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82" w:rsidRPr="00454782" w:rsidRDefault="00454782" w:rsidP="003D4B86">
      <w:pPr>
        <w:jc w:val="center"/>
        <w:rPr>
          <w:b/>
          <w:bCs/>
          <w:sz w:val="22"/>
          <w:szCs w:val="22"/>
        </w:rPr>
      </w:pPr>
    </w:p>
    <w:p w:rsidR="007471B5" w:rsidRDefault="007471B5" w:rsidP="003D4B86">
      <w:pPr>
        <w:jc w:val="center"/>
        <w:rPr>
          <w:b/>
          <w:bCs/>
          <w:sz w:val="22"/>
          <w:szCs w:val="22"/>
        </w:rPr>
      </w:pPr>
    </w:p>
    <w:p w:rsidR="00454782" w:rsidRPr="006A4996" w:rsidRDefault="00454782" w:rsidP="003D4B86">
      <w:pPr>
        <w:jc w:val="center"/>
        <w:rPr>
          <w:b/>
          <w:bCs/>
          <w:sz w:val="28"/>
          <w:szCs w:val="28"/>
        </w:rPr>
      </w:pPr>
      <w:r w:rsidRPr="006A4996">
        <w:rPr>
          <w:b/>
          <w:bCs/>
          <w:sz w:val="28"/>
          <w:szCs w:val="28"/>
        </w:rPr>
        <w:t>SPECYFIKACJA ISTOTNYCH WARUNKÓW ZAMÓWIENIA</w:t>
      </w:r>
    </w:p>
    <w:p w:rsidR="007471B5" w:rsidRPr="006A4996" w:rsidRDefault="007471B5" w:rsidP="003D4B86">
      <w:pPr>
        <w:jc w:val="center"/>
        <w:rPr>
          <w:b/>
          <w:bCs/>
          <w:sz w:val="28"/>
          <w:szCs w:val="28"/>
        </w:rPr>
      </w:pPr>
    </w:p>
    <w:p w:rsidR="00454782" w:rsidRPr="00454782" w:rsidRDefault="00454782" w:rsidP="003D4B86">
      <w:pPr>
        <w:jc w:val="center"/>
        <w:rPr>
          <w:b/>
          <w:sz w:val="22"/>
          <w:szCs w:val="22"/>
        </w:rPr>
      </w:pPr>
    </w:p>
    <w:p w:rsidR="006A4996" w:rsidRPr="006A4996" w:rsidRDefault="006A4996" w:rsidP="006A4996">
      <w:pPr>
        <w:jc w:val="center"/>
        <w:rPr>
          <w:b/>
          <w:color w:val="000000"/>
          <w:sz w:val="22"/>
          <w:szCs w:val="22"/>
        </w:rPr>
      </w:pPr>
      <w:r w:rsidRPr="006A4996">
        <w:rPr>
          <w:b/>
          <w:color w:val="000000"/>
          <w:sz w:val="22"/>
          <w:szCs w:val="22"/>
        </w:rPr>
        <w:t> </w:t>
      </w:r>
      <w:r w:rsidRPr="006A4996">
        <w:rPr>
          <w:b/>
          <w:bCs/>
          <w:color w:val="000000"/>
          <w:sz w:val="22"/>
          <w:szCs w:val="22"/>
        </w:rPr>
        <w:t>„Świadczenie usług transportowych – dowóz uczniów do szkół w roku szkolnym 201</w:t>
      </w:r>
      <w:r w:rsidR="00C623CB">
        <w:rPr>
          <w:b/>
          <w:bCs/>
          <w:color w:val="000000"/>
          <w:sz w:val="22"/>
          <w:szCs w:val="22"/>
        </w:rPr>
        <w:t>8</w:t>
      </w:r>
      <w:r w:rsidRPr="006A4996">
        <w:rPr>
          <w:b/>
          <w:bCs/>
          <w:color w:val="000000"/>
          <w:sz w:val="22"/>
          <w:szCs w:val="22"/>
        </w:rPr>
        <w:t>/201</w:t>
      </w:r>
      <w:r w:rsidR="00C623CB">
        <w:rPr>
          <w:b/>
          <w:bCs/>
          <w:color w:val="000000"/>
          <w:sz w:val="22"/>
          <w:szCs w:val="22"/>
        </w:rPr>
        <w:t>9</w:t>
      </w:r>
      <w:r w:rsidRPr="006A4996">
        <w:rPr>
          <w:b/>
          <w:bCs/>
          <w:color w:val="000000"/>
          <w:sz w:val="22"/>
          <w:szCs w:val="22"/>
        </w:rPr>
        <w:t>”.</w:t>
      </w:r>
    </w:p>
    <w:p w:rsidR="008C0F0D" w:rsidRDefault="008C0F0D" w:rsidP="003D4B86">
      <w:pPr>
        <w:jc w:val="center"/>
        <w:rPr>
          <w:bCs/>
          <w:i/>
          <w:sz w:val="22"/>
          <w:szCs w:val="22"/>
        </w:rPr>
      </w:pPr>
    </w:p>
    <w:p w:rsidR="007471B5" w:rsidRDefault="007471B5" w:rsidP="003D4B86">
      <w:pPr>
        <w:jc w:val="center"/>
        <w:rPr>
          <w:bCs/>
          <w:i/>
          <w:sz w:val="22"/>
          <w:szCs w:val="22"/>
        </w:rPr>
      </w:pPr>
    </w:p>
    <w:p w:rsidR="00454782" w:rsidRPr="00454782" w:rsidRDefault="00454782" w:rsidP="003D4B86">
      <w:pPr>
        <w:jc w:val="center"/>
        <w:rPr>
          <w:b/>
          <w:sz w:val="22"/>
          <w:szCs w:val="22"/>
        </w:rPr>
      </w:pPr>
      <w:r w:rsidRPr="00454782">
        <w:rPr>
          <w:bCs/>
          <w:i/>
          <w:sz w:val="22"/>
          <w:szCs w:val="22"/>
        </w:rPr>
        <w:t>(Użyte w niniejszej Specyfikacji Istotnych Warunków Zamówienia słowo ustawa</w:t>
      </w:r>
      <w:r w:rsidR="00AC68AC">
        <w:rPr>
          <w:bCs/>
          <w:i/>
          <w:sz w:val="22"/>
          <w:szCs w:val="22"/>
        </w:rPr>
        <w:t xml:space="preserve"> </w:t>
      </w:r>
      <w:proofErr w:type="spellStart"/>
      <w:r w:rsidR="00AC68AC">
        <w:rPr>
          <w:bCs/>
          <w:i/>
          <w:sz w:val="22"/>
          <w:szCs w:val="22"/>
        </w:rPr>
        <w:t>Pzp</w:t>
      </w:r>
      <w:proofErr w:type="spellEnd"/>
      <w:r w:rsidRPr="00454782">
        <w:rPr>
          <w:bCs/>
          <w:i/>
          <w:sz w:val="22"/>
          <w:szCs w:val="22"/>
        </w:rPr>
        <w:t>, bez bliższego określenia, oznacza ustawę z dnia 29 stycznia 2004 roku – Prawo zamówień publicznych,</w:t>
      </w:r>
    </w:p>
    <w:p w:rsidR="00454782" w:rsidRPr="00454782" w:rsidRDefault="00C623CB" w:rsidP="003D4B86">
      <w:pPr>
        <w:jc w:val="center"/>
        <w:rPr>
          <w:bCs/>
          <w:i/>
          <w:sz w:val="22"/>
          <w:szCs w:val="22"/>
        </w:rPr>
      </w:pPr>
      <w:r>
        <w:rPr>
          <w:bCs/>
          <w:i/>
          <w:sz w:val="22"/>
          <w:szCs w:val="22"/>
        </w:rPr>
        <w:t>(Dz. U. z 2017 r. poz. 1579</w:t>
      </w:r>
      <w:r w:rsidR="00454782" w:rsidRPr="00454782">
        <w:rPr>
          <w:bCs/>
          <w:i/>
          <w:sz w:val="22"/>
          <w:szCs w:val="22"/>
        </w:rPr>
        <w:t>)</w:t>
      </w:r>
    </w:p>
    <w:p w:rsidR="00454782" w:rsidRPr="00454782" w:rsidRDefault="00454782" w:rsidP="003D4B86">
      <w:pPr>
        <w:jc w:val="center"/>
        <w:rPr>
          <w:bCs/>
          <w:i/>
          <w:sz w:val="22"/>
          <w:szCs w:val="22"/>
        </w:rPr>
      </w:pPr>
      <w:r w:rsidRPr="00454782">
        <w:rPr>
          <w:bCs/>
          <w:i/>
          <w:sz w:val="22"/>
          <w:szCs w:val="22"/>
        </w:rPr>
        <w:t>(Użyty w Specyfikacji Istotnych Warunków Zamówienia skrót SIWZ oznacza niniejszą Specyfikację)</w:t>
      </w:r>
    </w:p>
    <w:p w:rsidR="00454782" w:rsidRPr="00454782" w:rsidRDefault="00454782" w:rsidP="00321134">
      <w:pPr>
        <w:jc w:val="both"/>
        <w:rPr>
          <w:bCs/>
          <w:i/>
          <w:sz w:val="22"/>
          <w:szCs w:val="22"/>
        </w:rPr>
      </w:pPr>
    </w:p>
    <w:p w:rsidR="00454782" w:rsidRPr="00454782" w:rsidRDefault="00454782" w:rsidP="00321134">
      <w:pPr>
        <w:jc w:val="both"/>
        <w:rPr>
          <w:bCs/>
          <w:i/>
          <w:sz w:val="22"/>
          <w:szCs w:val="22"/>
        </w:rPr>
      </w:pPr>
    </w:p>
    <w:p w:rsidR="00F45C1F" w:rsidRDefault="00F45C1F" w:rsidP="00321134">
      <w:pPr>
        <w:jc w:val="both"/>
        <w:rPr>
          <w:bCs/>
          <w:i/>
          <w:sz w:val="22"/>
          <w:szCs w:val="22"/>
        </w:rPr>
      </w:pPr>
    </w:p>
    <w:p w:rsidR="007471B5" w:rsidRPr="00454782" w:rsidRDefault="007471B5" w:rsidP="00321134">
      <w:pPr>
        <w:jc w:val="both"/>
        <w:rPr>
          <w:bCs/>
          <w:i/>
          <w:sz w:val="22"/>
          <w:szCs w:val="22"/>
        </w:rPr>
      </w:pPr>
    </w:p>
    <w:p w:rsidR="00454782" w:rsidRPr="00454782" w:rsidRDefault="00454782" w:rsidP="00321134">
      <w:pPr>
        <w:spacing w:line="240" w:lineRule="atLeast"/>
        <w:jc w:val="both"/>
        <w:rPr>
          <w:bCs/>
          <w:sz w:val="22"/>
          <w:szCs w:val="22"/>
        </w:rPr>
      </w:pPr>
    </w:p>
    <w:p w:rsidR="006A4996" w:rsidRPr="006A4996" w:rsidRDefault="00C623CB" w:rsidP="006A4996">
      <w:pPr>
        <w:spacing w:line="240" w:lineRule="atLeast"/>
        <w:jc w:val="both"/>
        <w:rPr>
          <w:bCs/>
          <w:sz w:val="24"/>
          <w:szCs w:val="24"/>
        </w:rPr>
      </w:pPr>
      <w:r>
        <w:rPr>
          <w:bCs/>
          <w:sz w:val="24"/>
          <w:szCs w:val="24"/>
        </w:rPr>
        <w:t>Nr sprawy :</w:t>
      </w:r>
      <w:r>
        <w:rPr>
          <w:bCs/>
          <w:sz w:val="24"/>
          <w:szCs w:val="24"/>
        </w:rPr>
        <w:tab/>
        <w:t>ZOS.ZP.BB</w:t>
      </w:r>
      <w:r w:rsidR="006A4996" w:rsidRPr="006A4996">
        <w:rPr>
          <w:bCs/>
          <w:sz w:val="24"/>
          <w:szCs w:val="24"/>
        </w:rPr>
        <w:t>.</w:t>
      </w:r>
      <w:r w:rsidR="00811095">
        <w:rPr>
          <w:bCs/>
          <w:sz w:val="24"/>
          <w:szCs w:val="24"/>
        </w:rPr>
        <w:t>271.</w:t>
      </w:r>
      <w:r w:rsidR="0037548C" w:rsidRPr="0037548C">
        <w:rPr>
          <w:bCs/>
          <w:sz w:val="24"/>
          <w:szCs w:val="24"/>
        </w:rPr>
        <w:t>22</w:t>
      </w:r>
      <w:r w:rsidR="00811095">
        <w:rPr>
          <w:bCs/>
          <w:sz w:val="24"/>
          <w:szCs w:val="24"/>
        </w:rPr>
        <w:t>.</w:t>
      </w:r>
      <w:r w:rsidR="006A4996" w:rsidRPr="006A4996">
        <w:rPr>
          <w:bCs/>
          <w:sz w:val="24"/>
          <w:szCs w:val="24"/>
        </w:rPr>
        <w:t>1</w:t>
      </w:r>
      <w:r>
        <w:rPr>
          <w:bCs/>
          <w:sz w:val="24"/>
          <w:szCs w:val="24"/>
        </w:rPr>
        <w:t>8</w:t>
      </w:r>
    </w:p>
    <w:p w:rsidR="006A4996" w:rsidRPr="006A4996" w:rsidRDefault="006A4996" w:rsidP="006A4996">
      <w:pPr>
        <w:spacing w:line="240" w:lineRule="atLeast"/>
        <w:jc w:val="both"/>
        <w:rPr>
          <w:bCs/>
          <w:sz w:val="24"/>
          <w:szCs w:val="24"/>
        </w:rPr>
      </w:pPr>
      <w:r w:rsidRPr="006A4996">
        <w:rPr>
          <w:bCs/>
          <w:sz w:val="24"/>
          <w:szCs w:val="24"/>
        </w:rPr>
        <w:t>Kod CPV</w:t>
      </w:r>
      <w:r w:rsidRPr="006A4996">
        <w:rPr>
          <w:bCs/>
          <w:sz w:val="24"/>
          <w:szCs w:val="24"/>
        </w:rPr>
        <w:tab/>
        <w:t>60113100-4</w:t>
      </w:r>
    </w:p>
    <w:p w:rsidR="006A4996" w:rsidRDefault="006A4996" w:rsidP="006A4996">
      <w:pPr>
        <w:spacing w:line="240" w:lineRule="atLeast"/>
        <w:jc w:val="both"/>
        <w:rPr>
          <w:bCs/>
          <w:sz w:val="24"/>
          <w:szCs w:val="24"/>
        </w:rPr>
      </w:pPr>
    </w:p>
    <w:p w:rsidR="006A4996" w:rsidRPr="006A4996" w:rsidRDefault="006A4996" w:rsidP="006A4996">
      <w:pPr>
        <w:spacing w:line="240" w:lineRule="atLeast"/>
        <w:jc w:val="both"/>
        <w:rPr>
          <w:b/>
          <w:bCs/>
          <w:sz w:val="24"/>
          <w:szCs w:val="24"/>
        </w:rPr>
      </w:pPr>
      <w:r w:rsidRPr="006A4996">
        <w:rPr>
          <w:b/>
          <w:bCs/>
          <w:sz w:val="24"/>
          <w:szCs w:val="24"/>
        </w:rPr>
        <w:t xml:space="preserve">ZAMAWIAJĄCY </w:t>
      </w:r>
    </w:p>
    <w:p w:rsidR="006A4996" w:rsidRPr="006A4996" w:rsidRDefault="006A4996" w:rsidP="006A4996">
      <w:pPr>
        <w:spacing w:line="240" w:lineRule="atLeast"/>
        <w:jc w:val="both"/>
        <w:rPr>
          <w:bCs/>
          <w:sz w:val="24"/>
          <w:szCs w:val="24"/>
        </w:rPr>
      </w:pPr>
      <w:r w:rsidRPr="006A4996">
        <w:rPr>
          <w:bCs/>
          <w:sz w:val="24"/>
          <w:szCs w:val="24"/>
        </w:rPr>
        <w:t>Nazwa:</w:t>
      </w:r>
      <w:r w:rsidRPr="006A4996">
        <w:rPr>
          <w:bCs/>
          <w:sz w:val="24"/>
          <w:szCs w:val="24"/>
        </w:rPr>
        <w:tab/>
      </w:r>
      <w:r>
        <w:rPr>
          <w:bCs/>
          <w:sz w:val="24"/>
          <w:szCs w:val="24"/>
        </w:rPr>
        <w:t xml:space="preserve">            </w:t>
      </w:r>
      <w:r w:rsidRPr="006A4996">
        <w:rPr>
          <w:bCs/>
          <w:sz w:val="24"/>
          <w:szCs w:val="24"/>
        </w:rPr>
        <w:t xml:space="preserve">Gmina Dobrzyń nad Wisłą </w:t>
      </w:r>
    </w:p>
    <w:p w:rsidR="006A4996" w:rsidRPr="006A4996" w:rsidRDefault="006A4996" w:rsidP="006A4996">
      <w:pPr>
        <w:spacing w:line="240" w:lineRule="atLeast"/>
        <w:jc w:val="both"/>
        <w:rPr>
          <w:bCs/>
          <w:sz w:val="24"/>
          <w:szCs w:val="24"/>
        </w:rPr>
      </w:pPr>
      <w:r w:rsidRPr="006A4996">
        <w:rPr>
          <w:bCs/>
          <w:sz w:val="24"/>
          <w:szCs w:val="24"/>
        </w:rPr>
        <w:t xml:space="preserve">Ulica nr: </w:t>
      </w:r>
      <w:r w:rsidRPr="006A4996">
        <w:rPr>
          <w:bCs/>
          <w:sz w:val="24"/>
          <w:szCs w:val="24"/>
        </w:rPr>
        <w:tab/>
      </w:r>
      <w:r>
        <w:rPr>
          <w:bCs/>
          <w:sz w:val="24"/>
          <w:szCs w:val="24"/>
        </w:rPr>
        <w:t xml:space="preserve">            </w:t>
      </w:r>
      <w:r w:rsidRPr="006A4996">
        <w:rPr>
          <w:bCs/>
          <w:sz w:val="24"/>
          <w:szCs w:val="24"/>
        </w:rPr>
        <w:t xml:space="preserve">Szkolna 1 </w:t>
      </w:r>
    </w:p>
    <w:p w:rsidR="006A4996" w:rsidRPr="006A4996" w:rsidRDefault="006A4996" w:rsidP="006A4996">
      <w:pPr>
        <w:spacing w:line="240" w:lineRule="atLeast"/>
        <w:jc w:val="both"/>
        <w:rPr>
          <w:bCs/>
          <w:sz w:val="24"/>
          <w:szCs w:val="24"/>
        </w:rPr>
      </w:pPr>
      <w:r w:rsidRPr="006A4996">
        <w:rPr>
          <w:bCs/>
          <w:sz w:val="24"/>
          <w:szCs w:val="24"/>
        </w:rPr>
        <w:t>Kod miejscowość:</w:t>
      </w:r>
      <w:r w:rsidRPr="006A4996">
        <w:rPr>
          <w:bCs/>
          <w:sz w:val="24"/>
          <w:szCs w:val="24"/>
        </w:rPr>
        <w:tab/>
        <w:t xml:space="preserve">87-610 Dobrzyń nad Wisłą </w:t>
      </w:r>
    </w:p>
    <w:p w:rsidR="006A4996" w:rsidRPr="009B2BFB" w:rsidRDefault="006A4996" w:rsidP="006A4996">
      <w:pPr>
        <w:spacing w:line="240" w:lineRule="atLeast"/>
        <w:jc w:val="both"/>
        <w:rPr>
          <w:bCs/>
          <w:sz w:val="24"/>
          <w:szCs w:val="24"/>
          <w:lang w:val="en-US"/>
        </w:rPr>
      </w:pPr>
      <w:r w:rsidRPr="009B2BFB">
        <w:rPr>
          <w:bCs/>
          <w:sz w:val="24"/>
          <w:szCs w:val="24"/>
          <w:lang w:val="en-US"/>
        </w:rPr>
        <w:t xml:space="preserve">tel. fax: </w:t>
      </w:r>
      <w:r w:rsidRPr="009B2BFB">
        <w:rPr>
          <w:bCs/>
          <w:sz w:val="24"/>
          <w:szCs w:val="24"/>
          <w:lang w:val="en-US"/>
        </w:rPr>
        <w:tab/>
        <w:t xml:space="preserve">            /054/ 253 05 00 </w:t>
      </w:r>
    </w:p>
    <w:p w:rsidR="00F63E4B" w:rsidRPr="009B2BFB" w:rsidRDefault="006A4996" w:rsidP="006A4996">
      <w:pPr>
        <w:spacing w:line="240" w:lineRule="atLeast"/>
        <w:jc w:val="both"/>
        <w:rPr>
          <w:bCs/>
          <w:sz w:val="24"/>
          <w:szCs w:val="24"/>
          <w:lang w:val="en-US"/>
        </w:rPr>
      </w:pPr>
      <w:r w:rsidRPr="009B2BFB">
        <w:rPr>
          <w:bCs/>
          <w:sz w:val="24"/>
          <w:szCs w:val="24"/>
          <w:lang w:val="en-US"/>
        </w:rPr>
        <w:t xml:space="preserve">                                    </w:t>
      </w:r>
      <w:hyperlink r:id="rId8" w:history="1">
        <w:r w:rsidRPr="009B2BFB">
          <w:rPr>
            <w:rStyle w:val="Hipercze"/>
            <w:bCs/>
            <w:sz w:val="24"/>
            <w:szCs w:val="24"/>
            <w:lang w:val="en-US"/>
          </w:rPr>
          <w:t>www.bip.dobrzyn.pl</w:t>
        </w:r>
      </w:hyperlink>
      <w:r w:rsidRPr="009B2BFB">
        <w:rPr>
          <w:bCs/>
          <w:sz w:val="24"/>
          <w:szCs w:val="24"/>
          <w:lang w:val="en-US"/>
        </w:rPr>
        <w:t xml:space="preserve"> </w:t>
      </w:r>
    </w:p>
    <w:p w:rsidR="006A4996" w:rsidRPr="009B2BFB" w:rsidRDefault="00F63E4B" w:rsidP="006A4996">
      <w:pPr>
        <w:spacing w:line="240" w:lineRule="atLeast"/>
        <w:jc w:val="both"/>
        <w:rPr>
          <w:bCs/>
          <w:sz w:val="24"/>
          <w:szCs w:val="24"/>
          <w:lang w:val="en-US"/>
        </w:rPr>
      </w:pPr>
      <w:r w:rsidRPr="009B2BFB">
        <w:rPr>
          <w:bCs/>
          <w:sz w:val="24"/>
          <w:szCs w:val="24"/>
          <w:lang w:val="en-US"/>
        </w:rPr>
        <w:t xml:space="preserve">e-mail:                         </w:t>
      </w:r>
      <w:hyperlink r:id="rId9" w:history="1">
        <w:r w:rsidRPr="009B2BFB">
          <w:rPr>
            <w:rStyle w:val="Hipercze"/>
            <w:bCs/>
            <w:sz w:val="24"/>
            <w:szCs w:val="24"/>
            <w:lang w:val="en-US"/>
          </w:rPr>
          <w:t>dobrzyn@dobrzyn.pl</w:t>
        </w:r>
      </w:hyperlink>
      <w:r w:rsidRPr="009B2BFB">
        <w:rPr>
          <w:bCs/>
          <w:sz w:val="24"/>
          <w:szCs w:val="24"/>
          <w:lang w:val="en-US"/>
        </w:rPr>
        <w:t xml:space="preserve"> </w:t>
      </w:r>
      <w:r w:rsidR="006A4996" w:rsidRPr="009B2BFB">
        <w:rPr>
          <w:bCs/>
          <w:sz w:val="24"/>
          <w:szCs w:val="24"/>
          <w:lang w:val="en-US"/>
        </w:rPr>
        <w:tab/>
        <w:t xml:space="preserve">        </w:t>
      </w:r>
      <w:r w:rsidR="006A4996" w:rsidRPr="009B2BFB">
        <w:rPr>
          <w:bCs/>
          <w:sz w:val="24"/>
          <w:szCs w:val="24"/>
          <w:lang w:val="en-US"/>
        </w:rPr>
        <w:cr/>
        <w:t xml:space="preserve">NIP: </w:t>
      </w:r>
      <w:r w:rsidR="006A4996" w:rsidRPr="009B2BFB">
        <w:rPr>
          <w:bCs/>
          <w:sz w:val="24"/>
          <w:szCs w:val="24"/>
          <w:lang w:val="en-US"/>
        </w:rPr>
        <w:tab/>
        <w:t xml:space="preserve">                        466-032-66-49 </w:t>
      </w:r>
    </w:p>
    <w:p w:rsidR="006A4996" w:rsidRPr="006A4996" w:rsidRDefault="006A4996" w:rsidP="006A4996">
      <w:pPr>
        <w:spacing w:line="240" w:lineRule="atLeast"/>
        <w:jc w:val="both"/>
        <w:rPr>
          <w:bCs/>
          <w:sz w:val="24"/>
          <w:szCs w:val="24"/>
        </w:rPr>
      </w:pPr>
      <w:r w:rsidRPr="006A4996">
        <w:rPr>
          <w:bCs/>
          <w:sz w:val="24"/>
          <w:szCs w:val="24"/>
        </w:rPr>
        <w:t>REGON</w:t>
      </w:r>
      <w:r w:rsidRPr="006A4996">
        <w:rPr>
          <w:bCs/>
          <w:sz w:val="24"/>
          <w:szCs w:val="24"/>
        </w:rPr>
        <w:tab/>
      </w:r>
      <w:r>
        <w:rPr>
          <w:bCs/>
          <w:sz w:val="24"/>
          <w:szCs w:val="24"/>
        </w:rPr>
        <w:t xml:space="preserve">            </w:t>
      </w:r>
      <w:r w:rsidRPr="006A4996">
        <w:rPr>
          <w:bCs/>
          <w:sz w:val="24"/>
          <w:szCs w:val="24"/>
        </w:rPr>
        <w:t>910866531</w:t>
      </w:r>
    </w:p>
    <w:p w:rsidR="006A4996" w:rsidRPr="006A4996" w:rsidRDefault="006A4996" w:rsidP="006A4996">
      <w:pPr>
        <w:spacing w:line="240" w:lineRule="atLeast"/>
        <w:jc w:val="both"/>
        <w:rPr>
          <w:bCs/>
          <w:sz w:val="24"/>
          <w:szCs w:val="24"/>
        </w:rPr>
      </w:pPr>
      <w:r w:rsidRPr="006A4996">
        <w:rPr>
          <w:bCs/>
          <w:sz w:val="24"/>
          <w:szCs w:val="24"/>
        </w:rPr>
        <w:t xml:space="preserve">Nazwa banku: </w:t>
      </w:r>
      <w:r w:rsidRPr="006A4996">
        <w:rPr>
          <w:bCs/>
          <w:sz w:val="24"/>
          <w:szCs w:val="24"/>
        </w:rPr>
        <w:tab/>
        <w:t xml:space="preserve">Kujawsko Dobrzyński Bank Spółdzielczy Oddział  Dobrzyń nad Wisłą </w:t>
      </w:r>
    </w:p>
    <w:p w:rsidR="006A4996" w:rsidRPr="006A4996" w:rsidRDefault="006A4996" w:rsidP="006A4996">
      <w:pPr>
        <w:spacing w:line="240" w:lineRule="atLeast"/>
        <w:jc w:val="both"/>
        <w:rPr>
          <w:bCs/>
          <w:sz w:val="24"/>
          <w:szCs w:val="24"/>
        </w:rPr>
      </w:pPr>
      <w:r w:rsidRPr="006A4996">
        <w:rPr>
          <w:bCs/>
          <w:sz w:val="24"/>
          <w:szCs w:val="24"/>
        </w:rPr>
        <w:t xml:space="preserve">Nr rachunku: </w:t>
      </w:r>
      <w:r w:rsidRPr="006A4996">
        <w:rPr>
          <w:bCs/>
          <w:sz w:val="24"/>
          <w:szCs w:val="24"/>
        </w:rPr>
        <w:tab/>
      </w:r>
      <w:r>
        <w:rPr>
          <w:bCs/>
          <w:sz w:val="24"/>
          <w:szCs w:val="24"/>
        </w:rPr>
        <w:t xml:space="preserve">            </w:t>
      </w:r>
      <w:r w:rsidRPr="006A4996">
        <w:rPr>
          <w:bCs/>
          <w:sz w:val="24"/>
          <w:szCs w:val="24"/>
        </w:rPr>
        <w:t>70 9550 0003 2006 0040 0477 0004</w:t>
      </w:r>
    </w:p>
    <w:p w:rsidR="006A4996" w:rsidRPr="006A4996" w:rsidRDefault="006A4996" w:rsidP="006A4996">
      <w:pPr>
        <w:spacing w:line="240" w:lineRule="atLeast"/>
        <w:jc w:val="both"/>
        <w:rPr>
          <w:bCs/>
          <w:sz w:val="22"/>
          <w:szCs w:val="22"/>
        </w:rPr>
      </w:pPr>
    </w:p>
    <w:p w:rsidR="006A4996" w:rsidRDefault="006A4996" w:rsidP="006A4996">
      <w:pPr>
        <w:spacing w:line="240" w:lineRule="atLeast"/>
        <w:jc w:val="both"/>
        <w:rPr>
          <w:bCs/>
          <w:sz w:val="22"/>
          <w:szCs w:val="22"/>
        </w:rPr>
      </w:pPr>
    </w:p>
    <w:p w:rsidR="006A4996" w:rsidRDefault="006A4996" w:rsidP="006A4996">
      <w:pPr>
        <w:spacing w:line="240" w:lineRule="atLeast"/>
        <w:jc w:val="both"/>
        <w:rPr>
          <w:bCs/>
          <w:sz w:val="22"/>
          <w:szCs w:val="22"/>
        </w:rPr>
      </w:pPr>
    </w:p>
    <w:p w:rsidR="006A4996" w:rsidRDefault="006A4996" w:rsidP="006A4996">
      <w:pPr>
        <w:spacing w:line="240" w:lineRule="atLeast"/>
        <w:jc w:val="both"/>
        <w:rPr>
          <w:bCs/>
          <w:sz w:val="22"/>
          <w:szCs w:val="22"/>
        </w:rPr>
      </w:pPr>
    </w:p>
    <w:p w:rsidR="006A4996" w:rsidRDefault="006A4996" w:rsidP="006A4996">
      <w:pPr>
        <w:spacing w:line="240" w:lineRule="atLeast"/>
        <w:jc w:val="both"/>
        <w:rPr>
          <w:bCs/>
          <w:sz w:val="22"/>
          <w:szCs w:val="22"/>
        </w:rPr>
      </w:pPr>
    </w:p>
    <w:p w:rsidR="006A4996" w:rsidRDefault="006A4996" w:rsidP="006A4996">
      <w:pPr>
        <w:spacing w:line="240" w:lineRule="atLeast"/>
        <w:jc w:val="both"/>
        <w:rPr>
          <w:bCs/>
          <w:sz w:val="22"/>
          <w:szCs w:val="22"/>
        </w:rPr>
      </w:pPr>
    </w:p>
    <w:p w:rsidR="006A4996" w:rsidRDefault="006A4996" w:rsidP="006A4996">
      <w:pPr>
        <w:spacing w:line="240" w:lineRule="atLeast"/>
        <w:jc w:val="both"/>
        <w:rPr>
          <w:bCs/>
          <w:sz w:val="22"/>
          <w:szCs w:val="22"/>
        </w:rPr>
      </w:pPr>
    </w:p>
    <w:p w:rsidR="006A4996" w:rsidRDefault="006A4996" w:rsidP="006A4996">
      <w:pPr>
        <w:spacing w:line="240" w:lineRule="atLeast"/>
        <w:jc w:val="both"/>
        <w:rPr>
          <w:bCs/>
          <w:sz w:val="22"/>
          <w:szCs w:val="22"/>
        </w:rPr>
      </w:pPr>
    </w:p>
    <w:p w:rsidR="006A4996" w:rsidRDefault="006A4996" w:rsidP="006A4996">
      <w:pPr>
        <w:spacing w:line="240" w:lineRule="atLeast"/>
        <w:jc w:val="both"/>
        <w:rPr>
          <w:bCs/>
          <w:sz w:val="22"/>
          <w:szCs w:val="22"/>
        </w:rPr>
      </w:pPr>
    </w:p>
    <w:p w:rsidR="006A4996" w:rsidRPr="006A4996" w:rsidRDefault="006A4996" w:rsidP="006A4996">
      <w:pPr>
        <w:spacing w:line="240" w:lineRule="atLeast"/>
        <w:jc w:val="both"/>
        <w:rPr>
          <w:bCs/>
          <w:sz w:val="22"/>
          <w:szCs w:val="22"/>
        </w:rPr>
      </w:pPr>
    </w:p>
    <w:p w:rsidR="006A4996" w:rsidRPr="006A4996" w:rsidRDefault="006A4996" w:rsidP="006A4996">
      <w:pPr>
        <w:spacing w:line="240" w:lineRule="atLeast"/>
        <w:jc w:val="both"/>
        <w:rPr>
          <w:bCs/>
          <w:sz w:val="22"/>
          <w:szCs w:val="22"/>
        </w:rPr>
      </w:pPr>
    </w:p>
    <w:p w:rsidR="006A4996" w:rsidRDefault="006A4996" w:rsidP="006A4996">
      <w:pPr>
        <w:spacing w:line="240" w:lineRule="atLeast"/>
        <w:jc w:val="both"/>
        <w:rPr>
          <w:bCs/>
          <w:sz w:val="22"/>
          <w:szCs w:val="22"/>
        </w:rPr>
      </w:pPr>
    </w:p>
    <w:p w:rsidR="0037548C" w:rsidRDefault="0037548C" w:rsidP="006A4996">
      <w:pPr>
        <w:spacing w:line="240" w:lineRule="atLeast"/>
        <w:jc w:val="both"/>
        <w:rPr>
          <w:bCs/>
          <w:sz w:val="22"/>
          <w:szCs w:val="22"/>
        </w:rPr>
      </w:pPr>
    </w:p>
    <w:p w:rsidR="0037548C" w:rsidRPr="006A4996" w:rsidRDefault="0037548C" w:rsidP="006A4996">
      <w:pPr>
        <w:spacing w:line="240" w:lineRule="atLeast"/>
        <w:jc w:val="both"/>
        <w:rPr>
          <w:bCs/>
          <w:sz w:val="22"/>
          <w:szCs w:val="22"/>
        </w:rPr>
      </w:pPr>
    </w:p>
    <w:p w:rsidR="006A4996" w:rsidRPr="006A4996" w:rsidRDefault="006A4996" w:rsidP="006A4996">
      <w:pPr>
        <w:spacing w:line="240" w:lineRule="atLeast"/>
        <w:jc w:val="both"/>
        <w:rPr>
          <w:bCs/>
          <w:sz w:val="22"/>
          <w:szCs w:val="22"/>
        </w:rPr>
      </w:pPr>
    </w:p>
    <w:p w:rsidR="006A4996" w:rsidRDefault="006A4996" w:rsidP="006A4996">
      <w:pPr>
        <w:spacing w:line="240" w:lineRule="atLeast"/>
        <w:jc w:val="both"/>
        <w:rPr>
          <w:bCs/>
          <w:sz w:val="22"/>
          <w:szCs w:val="22"/>
        </w:rPr>
      </w:pPr>
    </w:p>
    <w:p w:rsidR="006A4996" w:rsidRDefault="006A4996" w:rsidP="006A4996">
      <w:pPr>
        <w:spacing w:line="240" w:lineRule="atLeast"/>
        <w:jc w:val="both"/>
        <w:rPr>
          <w:bCs/>
          <w:sz w:val="22"/>
          <w:szCs w:val="22"/>
        </w:rPr>
      </w:pPr>
    </w:p>
    <w:p w:rsidR="006A4996" w:rsidRDefault="006A4996" w:rsidP="006A4996">
      <w:pPr>
        <w:spacing w:line="240" w:lineRule="atLeast"/>
        <w:jc w:val="both"/>
        <w:rPr>
          <w:bCs/>
          <w:sz w:val="22"/>
          <w:szCs w:val="22"/>
        </w:rPr>
      </w:pPr>
    </w:p>
    <w:p w:rsidR="00454782" w:rsidRPr="00454782" w:rsidRDefault="0037548C" w:rsidP="006A4996">
      <w:pPr>
        <w:spacing w:line="240" w:lineRule="atLeast"/>
        <w:jc w:val="center"/>
        <w:rPr>
          <w:bCs/>
          <w:sz w:val="22"/>
          <w:szCs w:val="22"/>
        </w:rPr>
      </w:pPr>
      <w:r>
        <w:rPr>
          <w:bCs/>
          <w:sz w:val="22"/>
          <w:szCs w:val="22"/>
        </w:rPr>
        <w:t>Dobrzyń nad Wisłą, 24</w:t>
      </w:r>
      <w:r w:rsidR="00164D9E">
        <w:rPr>
          <w:bCs/>
          <w:sz w:val="22"/>
          <w:szCs w:val="22"/>
        </w:rPr>
        <w:t xml:space="preserve"> lipca</w:t>
      </w:r>
      <w:r w:rsidR="006A4996" w:rsidRPr="006A4996">
        <w:rPr>
          <w:bCs/>
          <w:sz w:val="22"/>
          <w:szCs w:val="22"/>
        </w:rPr>
        <w:t xml:space="preserve"> 201</w:t>
      </w:r>
      <w:r w:rsidR="00C623CB">
        <w:rPr>
          <w:bCs/>
          <w:sz w:val="22"/>
          <w:szCs w:val="22"/>
        </w:rPr>
        <w:t>8</w:t>
      </w:r>
      <w:r w:rsidR="006A4996" w:rsidRPr="006A4996">
        <w:rPr>
          <w:bCs/>
          <w:sz w:val="22"/>
          <w:szCs w:val="22"/>
        </w:rPr>
        <w:t xml:space="preserve"> r.</w:t>
      </w:r>
    </w:p>
    <w:tbl>
      <w:tblPr>
        <w:tblpPr w:leftFromText="141" w:rightFromText="141" w:vertAnchor="text" w:horzAnchor="page" w:tblpX="7346" w:tblpY="-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9"/>
      </w:tblGrid>
      <w:tr w:rsidR="0062371F" w:rsidRPr="00454782" w:rsidTr="0062371F">
        <w:trPr>
          <w:trHeight w:val="1330"/>
        </w:trPr>
        <w:tc>
          <w:tcPr>
            <w:tcW w:w="4579" w:type="dxa"/>
            <w:tcBorders>
              <w:top w:val="nil"/>
              <w:left w:val="nil"/>
              <w:bottom w:val="nil"/>
              <w:right w:val="nil"/>
            </w:tcBorders>
          </w:tcPr>
          <w:p w:rsidR="0062371F" w:rsidRDefault="0062371F" w:rsidP="0062371F">
            <w:pPr>
              <w:jc w:val="both"/>
              <w:rPr>
                <w:sz w:val="22"/>
                <w:szCs w:val="22"/>
              </w:rPr>
            </w:pPr>
          </w:p>
          <w:p w:rsidR="0062371F" w:rsidRPr="006A4996" w:rsidRDefault="0062371F" w:rsidP="0062371F">
            <w:pPr>
              <w:ind w:firstLine="709"/>
              <w:rPr>
                <w:sz w:val="22"/>
                <w:szCs w:val="22"/>
              </w:rPr>
            </w:pPr>
          </w:p>
        </w:tc>
      </w:tr>
    </w:tbl>
    <w:p w:rsidR="00AC585E" w:rsidRDefault="00AC585E" w:rsidP="00321134">
      <w:pPr>
        <w:jc w:val="both"/>
        <w:rPr>
          <w:b/>
          <w:sz w:val="22"/>
          <w:szCs w:val="22"/>
        </w:rPr>
      </w:pPr>
    </w:p>
    <w:p w:rsidR="00206EF7" w:rsidRPr="00C62AD4" w:rsidRDefault="00206EF7" w:rsidP="00E74698">
      <w:pPr>
        <w:pStyle w:val="Nagwek1"/>
        <w:rPr>
          <w:sz w:val="22"/>
          <w:szCs w:val="22"/>
        </w:rPr>
      </w:pPr>
      <w:bookmarkStart w:id="0" w:name="_Toc461001846"/>
      <w:bookmarkStart w:id="1" w:name="_Toc481674789"/>
      <w:r w:rsidRPr="00C62AD4">
        <w:rPr>
          <w:sz w:val="22"/>
          <w:szCs w:val="22"/>
        </w:rPr>
        <w:t>I.</w:t>
      </w:r>
      <w:r w:rsidR="004622EF" w:rsidRPr="00C62AD4">
        <w:rPr>
          <w:sz w:val="22"/>
          <w:szCs w:val="22"/>
        </w:rPr>
        <w:t xml:space="preserve"> </w:t>
      </w:r>
      <w:r w:rsidRPr="00C62AD4">
        <w:rPr>
          <w:sz w:val="22"/>
          <w:szCs w:val="22"/>
        </w:rPr>
        <w:t>NAZWA ORAZ ADRES ZAMAWIAJĄCEGO</w:t>
      </w:r>
      <w:bookmarkEnd w:id="0"/>
      <w:bookmarkEnd w:id="1"/>
    </w:p>
    <w:p w:rsidR="00206EF7" w:rsidRPr="00321134" w:rsidRDefault="00206EF7" w:rsidP="00321134">
      <w:pPr>
        <w:jc w:val="both"/>
        <w:rPr>
          <w:b/>
          <w:sz w:val="22"/>
          <w:szCs w:val="22"/>
        </w:rPr>
      </w:pPr>
    </w:p>
    <w:p w:rsidR="007471B5" w:rsidRDefault="007471B5" w:rsidP="007471B5">
      <w:pPr>
        <w:widowControl w:val="0"/>
        <w:tabs>
          <w:tab w:val="left" w:pos="2840"/>
        </w:tabs>
        <w:autoSpaceDE w:val="0"/>
        <w:autoSpaceDN w:val="0"/>
        <w:adjustRightInd w:val="0"/>
        <w:jc w:val="both"/>
        <w:rPr>
          <w:sz w:val="22"/>
          <w:szCs w:val="22"/>
        </w:rPr>
      </w:pPr>
      <w:r>
        <w:rPr>
          <w:sz w:val="22"/>
          <w:szCs w:val="22"/>
        </w:rPr>
        <w:t xml:space="preserve">1. </w:t>
      </w:r>
      <w:r w:rsidRPr="0062371F">
        <w:rPr>
          <w:sz w:val="22"/>
          <w:szCs w:val="22"/>
        </w:rPr>
        <w:t>Zamawiającym jest</w:t>
      </w:r>
      <w:r w:rsidRPr="0062371F">
        <w:rPr>
          <w:color w:val="000000"/>
          <w:sz w:val="22"/>
          <w:szCs w:val="22"/>
          <w:highlight w:val="white"/>
        </w:rPr>
        <w:t xml:space="preserve"> </w:t>
      </w:r>
      <w:r w:rsidR="006A4996" w:rsidRPr="0062371F">
        <w:rPr>
          <w:color w:val="000000"/>
          <w:sz w:val="22"/>
          <w:szCs w:val="22"/>
        </w:rPr>
        <w:t>Gmina Dobrzyń nad Wisłą</w:t>
      </w:r>
      <w:r w:rsidR="006A4996" w:rsidRPr="0062371F">
        <w:rPr>
          <w:sz w:val="22"/>
          <w:szCs w:val="22"/>
        </w:rPr>
        <w:t>, reprezentowana</w:t>
      </w:r>
      <w:r w:rsidRPr="002A3ACF">
        <w:rPr>
          <w:sz w:val="22"/>
          <w:szCs w:val="22"/>
        </w:rPr>
        <w:t xml:space="preserve"> przez  </w:t>
      </w:r>
      <w:r w:rsidR="006A4996">
        <w:rPr>
          <w:sz w:val="22"/>
          <w:szCs w:val="22"/>
        </w:rPr>
        <w:t>Burmistrza Miasta i Gminy Dobrzyń nad Wisłą</w:t>
      </w:r>
      <w:r w:rsidRPr="002A3ACF">
        <w:rPr>
          <w:sz w:val="22"/>
          <w:szCs w:val="22"/>
        </w:rPr>
        <w:t xml:space="preserve">, bądź przez osobę, której </w:t>
      </w:r>
      <w:r w:rsidR="006A4996">
        <w:rPr>
          <w:sz w:val="22"/>
          <w:szCs w:val="22"/>
        </w:rPr>
        <w:t>Burmistrz</w:t>
      </w:r>
      <w:r>
        <w:rPr>
          <w:sz w:val="22"/>
          <w:szCs w:val="22"/>
        </w:rPr>
        <w:t xml:space="preserve"> </w:t>
      </w:r>
      <w:r w:rsidRPr="002A3ACF">
        <w:rPr>
          <w:sz w:val="22"/>
          <w:szCs w:val="22"/>
        </w:rPr>
        <w:t xml:space="preserve">przekazał pisemne upoważnienie do dokonania w postępowaniu o udzielenie zamówienia zastrzeżonych dla siebie </w:t>
      </w:r>
      <w:r>
        <w:rPr>
          <w:sz w:val="22"/>
          <w:szCs w:val="22"/>
        </w:rPr>
        <w:t>czynności</w:t>
      </w:r>
      <w:r w:rsidRPr="002C202D">
        <w:rPr>
          <w:sz w:val="22"/>
          <w:szCs w:val="22"/>
        </w:rPr>
        <w:t xml:space="preserve">. </w:t>
      </w:r>
    </w:p>
    <w:p w:rsidR="007471B5" w:rsidRDefault="007471B5" w:rsidP="007471B5">
      <w:pPr>
        <w:widowControl w:val="0"/>
        <w:tabs>
          <w:tab w:val="left" w:pos="2840"/>
        </w:tabs>
        <w:autoSpaceDE w:val="0"/>
        <w:autoSpaceDN w:val="0"/>
        <w:adjustRightInd w:val="0"/>
        <w:jc w:val="both"/>
        <w:rPr>
          <w:sz w:val="22"/>
          <w:szCs w:val="22"/>
        </w:rPr>
      </w:pPr>
    </w:p>
    <w:p w:rsidR="007471B5" w:rsidRPr="004D1A3F" w:rsidRDefault="007471B5" w:rsidP="007471B5">
      <w:pPr>
        <w:widowControl w:val="0"/>
        <w:tabs>
          <w:tab w:val="left" w:pos="2840"/>
        </w:tabs>
        <w:autoSpaceDE w:val="0"/>
        <w:autoSpaceDN w:val="0"/>
        <w:adjustRightInd w:val="0"/>
        <w:jc w:val="both"/>
        <w:rPr>
          <w:color w:val="000000"/>
          <w:sz w:val="22"/>
          <w:szCs w:val="22"/>
        </w:rPr>
      </w:pPr>
      <w:r w:rsidRPr="004D1A3F">
        <w:rPr>
          <w:sz w:val="22"/>
          <w:szCs w:val="22"/>
        </w:rPr>
        <w:t xml:space="preserve">2. </w:t>
      </w:r>
      <w:r w:rsidRPr="004D1A3F">
        <w:rPr>
          <w:color w:val="000000"/>
          <w:sz w:val="22"/>
          <w:szCs w:val="22"/>
        </w:rPr>
        <w:t>Nazwa zamawiającego:</w:t>
      </w:r>
      <w:r w:rsidRPr="004D1A3F">
        <w:rPr>
          <w:color w:val="000000"/>
          <w:sz w:val="22"/>
          <w:szCs w:val="22"/>
        </w:rPr>
        <w:tab/>
      </w:r>
      <w:r w:rsidR="006A4996">
        <w:rPr>
          <w:color w:val="000000"/>
          <w:sz w:val="22"/>
          <w:szCs w:val="22"/>
        </w:rPr>
        <w:t>Gmina Dobrzyń nad Wisłą</w:t>
      </w:r>
    </w:p>
    <w:p w:rsidR="007471B5" w:rsidRPr="004D1A3F" w:rsidRDefault="007471B5" w:rsidP="007471B5">
      <w:pPr>
        <w:widowControl w:val="0"/>
        <w:tabs>
          <w:tab w:val="left" w:pos="2840"/>
        </w:tabs>
        <w:autoSpaceDE w:val="0"/>
        <w:autoSpaceDN w:val="0"/>
        <w:adjustRightInd w:val="0"/>
        <w:rPr>
          <w:color w:val="000000"/>
          <w:sz w:val="22"/>
          <w:szCs w:val="22"/>
        </w:rPr>
      </w:pPr>
      <w:r w:rsidRPr="004D1A3F">
        <w:rPr>
          <w:color w:val="000000"/>
          <w:sz w:val="22"/>
          <w:szCs w:val="22"/>
        </w:rPr>
        <w:t>Adres zamawiającego:</w:t>
      </w:r>
      <w:r w:rsidRPr="004D1A3F">
        <w:rPr>
          <w:color w:val="000000"/>
          <w:sz w:val="22"/>
          <w:szCs w:val="22"/>
        </w:rPr>
        <w:tab/>
      </w:r>
      <w:r w:rsidR="00F63E4B">
        <w:rPr>
          <w:color w:val="000000"/>
          <w:sz w:val="22"/>
          <w:szCs w:val="22"/>
        </w:rPr>
        <w:t>ul. Szkolna 1</w:t>
      </w:r>
    </w:p>
    <w:p w:rsidR="007471B5" w:rsidRPr="004D1A3F" w:rsidRDefault="007471B5" w:rsidP="007471B5">
      <w:pPr>
        <w:widowControl w:val="0"/>
        <w:tabs>
          <w:tab w:val="left" w:pos="2840"/>
        </w:tabs>
        <w:autoSpaceDE w:val="0"/>
        <w:autoSpaceDN w:val="0"/>
        <w:adjustRightInd w:val="0"/>
        <w:rPr>
          <w:color w:val="000000"/>
          <w:sz w:val="22"/>
          <w:szCs w:val="22"/>
        </w:rPr>
      </w:pPr>
      <w:r w:rsidRPr="004D1A3F">
        <w:rPr>
          <w:color w:val="000000"/>
          <w:sz w:val="22"/>
          <w:szCs w:val="22"/>
        </w:rPr>
        <w:t xml:space="preserve">Kod Miejscowość: </w:t>
      </w:r>
      <w:r w:rsidRPr="004D1A3F">
        <w:rPr>
          <w:color w:val="000000"/>
          <w:sz w:val="22"/>
          <w:szCs w:val="22"/>
        </w:rPr>
        <w:tab/>
      </w:r>
      <w:r w:rsidR="00F63E4B">
        <w:rPr>
          <w:color w:val="000000"/>
          <w:sz w:val="22"/>
          <w:szCs w:val="22"/>
        </w:rPr>
        <w:t>87-610 Dobrzyń nad Wisłą</w:t>
      </w:r>
    </w:p>
    <w:p w:rsidR="00F63E4B" w:rsidRPr="00F63E4B" w:rsidRDefault="007471B5" w:rsidP="00F63E4B">
      <w:pPr>
        <w:widowControl w:val="0"/>
        <w:tabs>
          <w:tab w:val="left" w:pos="2840"/>
        </w:tabs>
        <w:autoSpaceDE w:val="0"/>
        <w:autoSpaceDN w:val="0"/>
        <w:adjustRightInd w:val="0"/>
        <w:rPr>
          <w:bCs/>
          <w:color w:val="000000"/>
          <w:sz w:val="22"/>
          <w:szCs w:val="22"/>
          <w:highlight w:val="white"/>
        </w:rPr>
      </w:pPr>
      <w:r w:rsidRPr="004D1A3F">
        <w:rPr>
          <w:color w:val="000000"/>
          <w:sz w:val="22"/>
          <w:szCs w:val="22"/>
        </w:rPr>
        <w:t xml:space="preserve">Telefon: </w:t>
      </w:r>
      <w:r w:rsidRPr="004D1A3F">
        <w:rPr>
          <w:color w:val="000000"/>
          <w:sz w:val="22"/>
          <w:szCs w:val="22"/>
        </w:rPr>
        <w:tab/>
      </w:r>
      <w:r w:rsidR="00F63E4B" w:rsidRPr="00F63E4B">
        <w:rPr>
          <w:bCs/>
          <w:color w:val="000000"/>
          <w:sz w:val="22"/>
          <w:szCs w:val="22"/>
          <w:highlight w:val="white"/>
        </w:rPr>
        <w:t xml:space="preserve">54 253 05 00  </w:t>
      </w:r>
    </w:p>
    <w:p w:rsidR="007471B5" w:rsidRPr="004D1A3F" w:rsidRDefault="007471B5" w:rsidP="007471B5">
      <w:pPr>
        <w:widowControl w:val="0"/>
        <w:tabs>
          <w:tab w:val="left" w:pos="2840"/>
        </w:tabs>
        <w:autoSpaceDE w:val="0"/>
        <w:autoSpaceDN w:val="0"/>
        <w:adjustRightInd w:val="0"/>
        <w:rPr>
          <w:color w:val="000000"/>
          <w:sz w:val="22"/>
          <w:szCs w:val="22"/>
        </w:rPr>
      </w:pPr>
      <w:r w:rsidRPr="004D1A3F">
        <w:rPr>
          <w:color w:val="000000"/>
          <w:sz w:val="22"/>
          <w:szCs w:val="22"/>
        </w:rPr>
        <w:t xml:space="preserve">Faks: </w:t>
      </w:r>
      <w:r w:rsidRPr="004D1A3F">
        <w:rPr>
          <w:color w:val="000000"/>
          <w:sz w:val="22"/>
          <w:szCs w:val="22"/>
        </w:rPr>
        <w:tab/>
      </w:r>
      <w:r w:rsidR="00F63E4B" w:rsidRPr="00F63E4B">
        <w:rPr>
          <w:bCs/>
          <w:color w:val="000000"/>
          <w:sz w:val="22"/>
          <w:szCs w:val="22"/>
          <w:highlight w:val="white"/>
        </w:rPr>
        <w:t>54 253 05 10</w:t>
      </w:r>
    </w:p>
    <w:p w:rsidR="007471B5" w:rsidRPr="004D1A3F" w:rsidRDefault="007471B5" w:rsidP="007471B5">
      <w:pPr>
        <w:widowControl w:val="0"/>
        <w:tabs>
          <w:tab w:val="left" w:pos="2840"/>
        </w:tabs>
        <w:autoSpaceDE w:val="0"/>
        <w:autoSpaceDN w:val="0"/>
        <w:adjustRightInd w:val="0"/>
        <w:rPr>
          <w:color w:val="000000"/>
          <w:sz w:val="22"/>
          <w:szCs w:val="22"/>
        </w:rPr>
      </w:pPr>
      <w:r w:rsidRPr="004D1A3F">
        <w:rPr>
          <w:color w:val="000000"/>
          <w:sz w:val="22"/>
          <w:szCs w:val="22"/>
        </w:rPr>
        <w:t xml:space="preserve">Adres strony internetowej: </w:t>
      </w:r>
      <w:r w:rsidRPr="004D1A3F">
        <w:rPr>
          <w:color w:val="000000"/>
          <w:sz w:val="22"/>
          <w:szCs w:val="22"/>
        </w:rPr>
        <w:tab/>
      </w:r>
      <w:hyperlink r:id="rId10" w:history="1">
        <w:r w:rsidR="00F63E4B" w:rsidRPr="00F45FC4">
          <w:rPr>
            <w:rStyle w:val="Hipercze"/>
            <w:sz w:val="22"/>
            <w:szCs w:val="22"/>
            <w:highlight w:val="white"/>
          </w:rPr>
          <w:t>www.</w:t>
        </w:r>
        <w:r w:rsidR="00F63E4B" w:rsidRPr="00F45FC4">
          <w:rPr>
            <w:rStyle w:val="Hipercze"/>
            <w:sz w:val="22"/>
            <w:szCs w:val="22"/>
          </w:rPr>
          <w:t>dobrzyn.pl</w:t>
        </w:r>
      </w:hyperlink>
      <w:r w:rsidR="00F63E4B">
        <w:rPr>
          <w:sz w:val="22"/>
          <w:szCs w:val="22"/>
        </w:rPr>
        <w:t xml:space="preserve"> </w:t>
      </w:r>
    </w:p>
    <w:p w:rsidR="007471B5" w:rsidRPr="004D1A3F" w:rsidRDefault="007471B5" w:rsidP="007471B5">
      <w:pPr>
        <w:widowControl w:val="0"/>
        <w:tabs>
          <w:tab w:val="left" w:pos="2840"/>
        </w:tabs>
        <w:autoSpaceDE w:val="0"/>
        <w:autoSpaceDN w:val="0"/>
        <w:adjustRightInd w:val="0"/>
        <w:rPr>
          <w:color w:val="000000"/>
          <w:sz w:val="22"/>
          <w:szCs w:val="22"/>
        </w:rPr>
      </w:pPr>
      <w:r w:rsidRPr="004D1A3F">
        <w:rPr>
          <w:color w:val="000000"/>
          <w:sz w:val="22"/>
          <w:szCs w:val="22"/>
        </w:rPr>
        <w:t xml:space="preserve">Adres poczty elektronicznej: </w:t>
      </w:r>
      <w:r w:rsidRPr="004D1A3F">
        <w:rPr>
          <w:color w:val="000000"/>
          <w:sz w:val="22"/>
          <w:szCs w:val="22"/>
        </w:rPr>
        <w:tab/>
      </w:r>
      <w:hyperlink r:id="rId11" w:history="1">
        <w:r w:rsidR="00F63E4B" w:rsidRPr="00F45FC4">
          <w:rPr>
            <w:rStyle w:val="Hipercze"/>
            <w:sz w:val="22"/>
            <w:szCs w:val="22"/>
          </w:rPr>
          <w:t>dobrzyn@dobrzyn.pl</w:t>
        </w:r>
      </w:hyperlink>
      <w:r w:rsidR="00F63E4B">
        <w:rPr>
          <w:color w:val="000000"/>
          <w:sz w:val="22"/>
          <w:szCs w:val="22"/>
        </w:rPr>
        <w:t xml:space="preserve"> </w:t>
      </w:r>
    </w:p>
    <w:p w:rsidR="007471B5" w:rsidRPr="004D1A3F" w:rsidRDefault="007471B5" w:rsidP="007471B5">
      <w:pPr>
        <w:widowControl w:val="0"/>
        <w:tabs>
          <w:tab w:val="left" w:pos="2840"/>
        </w:tabs>
        <w:autoSpaceDE w:val="0"/>
        <w:autoSpaceDN w:val="0"/>
        <w:adjustRightInd w:val="0"/>
        <w:rPr>
          <w:color w:val="000000"/>
          <w:sz w:val="22"/>
          <w:szCs w:val="22"/>
        </w:rPr>
      </w:pPr>
      <w:r w:rsidRPr="004D1A3F">
        <w:rPr>
          <w:color w:val="000000"/>
          <w:sz w:val="22"/>
          <w:szCs w:val="22"/>
        </w:rPr>
        <w:t>Godziny urzędowania:</w:t>
      </w:r>
      <w:r w:rsidRPr="004D1A3F">
        <w:rPr>
          <w:color w:val="000000"/>
          <w:sz w:val="22"/>
          <w:szCs w:val="22"/>
        </w:rPr>
        <w:tab/>
      </w:r>
      <w:r w:rsidRPr="004D1A3F">
        <w:rPr>
          <w:color w:val="000000"/>
          <w:sz w:val="22"/>
          <w:szCs w:val="22"/>
          <w:highlight w:val="white"/>
        </w:rPr>
        <w:t>od poniedziałku do piątku w godz. od 7:</w:t>
      </w:r>
      <w:r w:rsidR="00F63E4B">
        <w:rPr>
          <w:color w:val="000000"/>
          <w:sz w:val="22"/>
          <w:szCs w:val="22"/>
          <w:highlight w:val="white"/>
        </w:rPr>
        <w:t>3</w:t>
      </w:r>
      <w:r w:rsidRPr="004D1A3F">
        <w:rPr>
          <w:color w:val="000000"/>
          <w:sz w:val="22"/>
          <w:szCs w:val="22"/>
          <w:highlight w:val="white"/>
        </w:rPr>
        <w:t>0 do 15:</w:t>
      </w:r>
      <w:r w:rsidR="00F63E4B">
        <w:rPr>
          <w:color w:val="000000"/>
          <w:sz w:val="22"/>
          <w:szCs w:val="22"/>
          <w:highlight w:val="white"/>
        </w:rPr>
        <w:t>3</w:t>
      </w:r>
      <w:r w:rsidRPr="004D1A3F">
        <w:rPr>
          <w:color w:val="000000"/>
          <w:sz w:val="22"/>
          <w:szCs w:val="22"/>
          <w:highlight w:val="white"/>
        </w:rPr>
        <w:t>0</w:t>
      </w:r>
    </w:p>
    <w:p w:rsidR="00206EF7" w:rsidRPr="00321134" w:rsidRDefault="00206EF7" w:rsidP="00321134">
      <w:pPr>
        <w:tabs>
          <w:tab w:val="left" w:pos="426"/>
        </w:tabs>
        <w:jc w:val="both"/>
        <w:rPr>
          <w:b/>
          <w:sz w:val="22"/>
          <w:szCs w:val="22"/>
        </w:rPr>
      </w:pPr>
    </w:p>
    <w:p w:rsidR="00206EF7" w:rsidRPr="003B43D2" w:rsidRDefault="00206EF7" w:rsidP="00E74698">
      <w:pPr>
        <w:pStyle w:val="Nagwek1"/>
        <w:rPr>
          <w:sz w:val="22"/>
          <w:szCs w:val="22"/>
          <w:lang w:val="pl-PL"/>
        </w:rPr>
      </w:pPr>
      <w:bookmarkStart w:id="2" w:name="_Toc461001847"/>
      <w:bookmarkStart w:id="3" w:name="_Toc481674790"/>
      <w:r w:rsidRPr="00C62AD4">
        <w:rPr>
          <w:sz w:val="22"/>
          <w:szCs w:val="22"/>
        </w:rPr>
        <w:t>II.</w:t>
      </w:r>
      <w:r w:rsidR="004622EF" w:rsidRPr="00C62AD4">
        <w:rPr>
          <w:sz w:val="22"/>
          <w:szCs w:val="22"/>
        </w:rPr>
        <w:t xml:space="preserve"> </w:t>
      </w:r>
      <w:r w:rsidRPr="00C62AD4">
        <w:rPr>
          <w:sz w:val="22"/>
          <w:szCs w:val="22"/>
        </w:rPr>
        <w:t>TRYB UDZIELENIA ZAMÓWIENIA</w:t>
      </w:r>
      <w:bookmarkEnd w:id="2"/>
      <w:r w:rsidR="003B43D2">
        <w:rPr>
          <w:sz w:val="22"/>
          <w:szCs w:val="22"/>
          <w:lang w:val="pl-PL"/>
        </w:rPr>
        <w:t xml:space="preserve"> I PROCEDURA</w:t>
      </w:r>
      <w:bookmarkEnd w:id="3"/>
    </w:p>
    <w:p w:rsidR="00206EF7" w:rsidRPr="00321134" w:rsidRDefault="00206EF7" w:rsidP="00321134">
      <w:pPr>
        <w:jc w:val="both"/>
        <w:rPr>
          <w:b/>
          <w:sz w:val="22"/>
          <w:szCs w:val="22"/>
        </w:rPr>
      </w:pPr>
    </w:p>
    <w:p w:rsidR="00321134" w:rsidRDefault="0024755A" w:rsidP="00321134">
      <w:pPr>
        <w:jc w:val="both"/>
        <w:rPr>
          <w:sz w:val="22"/>
          <w:szCs w:val="22"/>
        </w:rPr>
      </w:pPr>
      <w:r>
        <w:rPr>
          <w:sz w:val="22"/>
          <w:szCs w:val="22"/>
        </w:rPr>
        <w:t xml:space="preserve">1. </w:t>
      </w:r>
      <w:r w:rsidR="00321134" w:rsidRPr="002C202D">
        <w:rPr>
          <w:sz w:val="22"/>
          <w:szCs w:val="22"/>
        </w:rPr>
        <w:t xml:space="preserve">Postępowanie będzie prowadzone w trybie przetargu nieograniczonego o wartości </w:t>
      </w:r>
      <w:r w:rsidR="00321134">
        <w:rPr>
          <w:sz w:val="22"/>
          <w:szCs w:val="22"/>
        </w:rPr>
        <w:t xml:space="preserve">mniejszej </w:t>
      </w:r>
      <w:r w:rsidR="00321134" w:rsidRPr="002C202D">
        <w:rPr>
          <w:sz w:val="22"/>
          <w:szCs w:val="22"/>
        </w:rPr>
        <w:t xml:space="preserve">niż kwoty określone w przepisach wydanych na podstawie art. 11 ust. 8 ustawy </w:t>
      </w:r>
      <w:proofErr w:type="spellStart"/>
      <w:r w:rsidR="00321134" w:rsidRPr="002C202D">
        <w:rPr>
          <w:sz w:val="22"/>
          <w:szCs w:val="22"/>
        </w:rPr>
        <w:t>Pzp</w:t>
      </w:r>
      <w:proofErr w:type="spellEnd"/>
      <w:r w:rsidR="00321134">
        <w:rPr>
          <w:sz w:val="22"/>
          <w:szCs w:val="22"/>
        </w:rPr>
        <w:t xml:space="preserve">. </w:t>
      </w:r>
    </w:p>
    <w:p w:rsidR="00630197" w:rsidRDefault="00630197" w:rsidP="00321134">
      <w:pPr>
        <w:jc w:val="both"/>
        <w:rPr>
          <w:sz w:val="22"/>
          <w:szCs w:val="22"/>
        </w:rPr>
      </w:pPr>
    </w:p>
    <w:p w:rsidR="00630197" w:rsidRDefault="00630197" w:rsidP="00630197">
      <w:pPr>
        <w:jc w:val="both"/>
        <w:rPr>
          <w:sz w:val="22"/>
          <w:szCs w:val="22"/>
        </w:rPr>
      </w:pPr>
      <w:r>
        <w:rPr>
          <w:sz w:val="22"/>
          <w:szCs w:val="22"/>
        </w:rPr>
        <w:t xml:space="preserve">2. </w:t>
      </w:r>
      <w:r w:rsidRPr="002C202D">
        <w:rPr>
          <w:sz w:val="22"/>
          <w:szCs w:val="22"/>
        </w:rPr>
        <w:t xml:space="preserve">Postępowanie będzie prowadzone </w:t>
      </w:r>
      <w:r>
        <w:rPr>
          <w:sz w:val="22"/>
          <w:szCs w:val="22"/>
        </w:rPr>
        <w:t>na zasadach tzw. „procedury odwróconej”</w:t>
      </w:r>
      <w:r w:rsidRPr="004F0E59">
        <w:rPr>
          <w:sz w:val="22"/>
          <w:szCs w:val="22"/>
        </w:rPr>
        <w:t xml:space="preserve">, </w:t>
      </w:r>
      <w:r>
        <w:rPr>
          <w:sz w:val="22"/>
          <w:szCs w:val="22"/>
        </w:rPr>
        <w:t xml:space="preserve">zawartych w </w:t>
      </w:r>
      <w:r w:rsidRPr="004F0E59">
        <w:rPr>
          <w:bCs/>
          <w:sz w:val="22"/>
          <w:szCs w:val="22"/>
        </w:rPr>
        <w:t xml:space="preserve">art. 24 aa ust. 1 ustawy </w:t>
      </w:r>
      <w:proofErr w:type="spellStart"/>
      <w:r w:rsidRPr="004F0E59">
        <w:rPr>
          <w:bCs/>
          <w:sz w:val="22"/>
          <w:szCs w:val="22"/>
        </w:rPr>
        <w:t>Pzp</w:t>
      </w:r>
      <w:proofErr w:type="spellEnd"/>
      <w:r w:rsidRPr="004F0E59">
        <w:rPr>
          <w:bCs/>
          <w:sz w:val="22"/>
          <w:szCs w:val="22"/>
        </w:rPr>
        <w:t xml:space="preserve">, w związku z art. 26 ust. 2 lub ust. 2f ustawy </w:t>
      </w:r>
      <w:proofErr w:type="spellStart"/>
      <w:r w:rsidRPr="004F0E59">
        <w:rPr>
          <w:bCs/>
          <w:sz w:val="22"/>
          <w:szCs w:val="22"/>
        </w:rPr>
        <w:t>Pzp</w:t>
      </w:r>
      <w:proofErr w:type="spellEnd"/>
      <w:r>
        <w:rPr>
          <w:bCs/>
          <w:sz w:val="22"/>
          <w:szCs w:val="22"/>
        </w:rPr>
        <w:t xml:space="preserve">. Oznacza to, że zamawiający </w:t>
      </w:r>
      <w:r w:rsidRPr="004F0E59">
        <w:rPr>
          <w:sz w:val="22"/>
          <w:szCs w:val="22"/>
        </w:rPr>
        <w:t xml:space="preserve">przewiduje możliwość najpierw dokonania oceny ofert pod kątem przesłanek odrzucenia oferty (art. 89 ust. 1 ustawy </w:t>
      </w:r>
      <w:proofErr w:type="spellStart"/>
      <w:r w:rsidRPr="004F0E59">
        <w:rPr>
          <w:sz w:val="22"/>
          <w:szCs w:val="22"/>
        </w:rPr>
        <w:t>Pzp</w:t>
      </w:r>
      <w:proofErr w:type="spellEnd"/>
      <w:r w:rsidRPr="004F0E59">
        <w:rPr>
          <w:sz w:val="22"/>
          <w:szCs w:val="22"/>
        </w:rPr>
        <w:t>) oraz kryteriów oceny ofert opisanych w SIWZ</w:t>
      </w:r>
      <w:r>
        <w:rPr>
          <w:sz w:val="22"/>
          <w:szCs w:val="22"/>
        </w:rPr>
        <w:t xml:space="preserve"> </w:t>
      </w:r>
      <w:r w:rsidRPr="00BE63CD">
        <w:rPr>
          <w:sz w:val="22"/>
          <w:szCs w:val="22"/>
        </w:rPr>
        <w:t xml:space="preserve">(ust. XIII SIWZ), po czym dopiero </w:t>
      </w:r>
      <w:r w:rsidRPr="00EF14E1">
        <w:rPr>
          <w:b/>
          <w:sz w:val="22"/>
          <w:szCs w:val="22"/>
        </w:rPr>
        <w:t>wyłącznie</w:t>
      </w:r>
      <w:r w:rsidRPr="00BE63CD">
        <w:rPr>
          <w:sz w:val="22"/>
          <w:szCs w:val="22"/>
        </w:rPr>
        <w:t xml:space="preserve"> w odniesieniu do wykonawcy, którego oferta została ocenion</w:t>
      </w:r>
      <w:r w:rsidRPr="004F0E59">
        <w:rPr>
          <w:sz w:val="22"/>
          <w:szCs w:val="22"/>
        </w:rPr>
        <w:t xml:space="preserve">a jako najkorzystniejsza </w:t>
      </w:r>
      <w:r>
        <w:rPr>
          <w:sz w:val="22"/>
          <w:szCs w:val="22"/>
        </w:rPr>
        <w:t>(</w:t>
      </w:r>
      <w:r w:rsidRPr="004F0E59">
        <w:rPr>
          <w:sz w:val="22"/>
          <w:szCs w:val="22"/>
        </w:rPr>
        <w:t>uplasowała się na najwyższej pozycji rankingowej), dokon</w:t>
      </w:r>
      <w:r>
        <w:rPr>
          <w:sz w:val="22"/>
          <w:szCs w:val="22"/>
        </w:rPr>
        <w:t>a</w:t>
      </w:r>
      <w:r w:rsidRPr="004F0E59">
        <w:rPr>
          <w:sz w:val="22"/>
          <w:szCs w:val="22"/>
        </w:rPr>
        <w:t xml:space="preserve"> oceny podmiotowej wykonawcy, tj.</w:t>
      </w:r>
      <w:r>
        <w:rPr>
          <w:sz w:val="22"/>
          <w:szCs w:val="22"/>
        </w:rPr>
        <w:t xml:space="preserve"> z</w:t>
      </w:r>
      <w:r w:rsidRPr="004F0E59">
        <w:rPr>
          <w:sz w:val="22"/>
          <w:szCs w:val="22"/>
        </w:rPr>
        <w:t>bada oświadczenie wstępne, a następnie z</w:t>
      </w:r>
      <w:r>
        <w:rPr>
          <w:sz w:val="22"/>
          <w:szCs w:val="22"/>
        </w:rPr>
        <w:t>ażąda</w:t>
      </w:r>
      <w:r w:rsidRPr="004F0E59">
        <w:rPr>
          <w:sz w:val="22"/>
          <w:szCs w:val="22"/>
        </w:rPr>
        <w:t xml:space="preserve"> przedłożenia dokumentów w trybie art. 26 ust. 1 lub 2 ustawy </w:t>
      </w:r>
      <w:proofErr w:type="spellStart"/>
      <w:r w:rsidRPr="004F0E59">
        <w:rPr>
          <w:sz w:val="22"/>
          <w:szCs w:val="22"/>
        </w:rPr>
        <w:t>P</w:t>
      </w:r>
      <w:r>
        <w:rPr>
          <w:sz w:val="22"/>
          <w:szCs w:val="22"/>
        </w:rPr>
        <w:t>zp</w:t>
      </w:r>
      <w:proofErr w:type="spellEnd"/>
      <w:r>
        <w:rPr>
          <w:sz w:val="22"/>
          <w:szCs w:val="22"/>
        </w:rPr>
        <w:t>, tj. dokumenty określone w pkt VI pkt 3</w:t>
      </w:r>
      <w:r w:rsidR="00FF7CA1">
        <w:rPr>
          <w:sz w:val="22"/>
          <w:szCs w:val="22"/>
        </w:rPr>
        <w:t xml:space="preserve"> i 4</w:t>
      </w:r>
    </w:p>
    <w:p w:rsidR="00FF7CA1" w:rsidRPr="004F0E59" w:rsidRDefault="00FF7CA1" w:rsidP="00630197">
      <w:pPr>
        <w:jc w:val="both"/>
        <w:rPr>
          <w:sz w:val="22"/>
          <w:szCs w:val="22"/>
        </w:rPr>
      </w:pPr>
    </w:p>
    <w:p w:rsidR="00206EF7" w:rsidRPr="00321134" w:rsidRDefault="00206EF7" w:rsidP="00321134">
      <w:pPr>
        <w:jc w:val="both"/>
        <w:rPr>
          <w:b/>
          <w:w w:val="150"/>
          <w:sz w:val="22"/>
          <w:szCs w:val="22"/>
        </w:rPr>
      </w:pPr>
    </w:p>
    <w:p w:rsidR="00F120E0" w:rsidRPr="00C62AD4" w:rsidRDefault="00206EF7" w:rsidP="00E74698">
      <w:pPr>
        <w:pStyle w:val="Nagwek1"/>
        <w:rPr>
          <w:sz w:val="22"/>
          <w:szCs w:val="22"/>
        </w:rPr>
      </w:pPr>
      <w:bookmarkStart w:id="4" w:name="_Toc461001848"/>
      <w:bookmarkStart w:id="5" w:name="_Toc481674791"/>
      <w:r w:rsidRPr="00C62AD4">
        <w:rPr>
          <w:sz w:val="22"/>
          <w:szCs w:val="22"/>
        </w:rPr>
        <w:t>III.</w:t>
      </w:r>
      <w:r w:rsidR="004622EF" w:rsidRPr="00C62AD4">
        <w:rPr>
          <w:sz w:val="22"/>
          <w:szCs w:val="22"/>
        </w:rPr>
        <w:t xml:space="preserve"> </w:t>
      </w:r>
      <w:r w:rsidRPr="00C62AD4">
        <w:rPr>
          <w:sz w:val="22"/>
          <w:szCs w:val="22"/>
        </w:rPr>
        <w:t>OPIS PRZEDMIOTU ZAMÓWIENIA</w:t>
      </w:r>
      <w:r w:rsidR="00120843" w:rsidRPr="00C62AD4">
        <w:rPr>
          <w:sz w:val="22"/>
          <w:szCs w:val="22"/>
        </w:rPr>
        <w:t xml:space="preserve"> I POSTANOWIENIA OGÓLNE</w:t>
      </w:r>
      <w:bookmarkEnd w:id="4"/>
      <w:bookmarkEnd w:id="5"/>
    </w:p>
    <w:p w:rsidR="00321134" w:rsidRPr="00321134" w:rsidRDefault="00321134" w:rsidP="00321134">
      <w:pPr>
        <w:jc w:val="both"/>
        <w:rPr>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204"/>
        <w:gridCol w:w="5651"/>
      </w:tblGrid>
      <w:tr w:rsidR="008C0F0D" w:rsidRPr="008C0F0D" w:rsidTr="008C0F0D">
        <w:trPr>
          <w:trHeight w:val="410"/>
          <w:jc w:val="center"/>
        </w:trPr>
        <w:tc>
          <w:tcPr>
            <w:tcW w:w="5000" w:type="pct"/>
            <w:gridSpan w:val="2"/>
          </w:tcPr>
          <w:p w:rsidR="008C0F0D" w:rsidRPr="008C0F0D" w:rsidRDefault="008C0F0D" w:rsidP="008C0F0D">
            <w:pPr>
              <w:spacing w:before="120" w:after="120"/>
              <w:ind w:left="347" w:hanging="347"/>
              <w:rPr>
                <w:b/>
                <w:bCs/>
              </w:rPr>
            </w:pPr>
            <w:r w:rsidRPr="008C0F0D">
              <w:rPr>
                <w:b/>
                <w:bCs/>
                <w:smallCaps/>
                <w:sz w:val="24"/>
                <w:szCs w:val="24"/>
              </w:rPr>
              <w:t>kod  zamówienia  wg  wspólnego słownika  zamówień  (</w:t>
            </w:r>
            <w:proofErr w:type="spellStart"/>
            <w:r w:rsidRPr="008C0F0D">
              <w:rPr>
                <w:b/>
                <w:bCs/>
                <w:smallCaps/>
                <w:sz w:val="24"/>
                <w:szCs w:val="24"/>
              </w:rPr>
              <w:t>cpv</w:t>
            </w:r>
            <w:proofErr w:type="spellEnd"/>
            <w:r w:rsidRPr="008C0F0D">
              <w:rPr>
                <w:b/>
                <w:bCs/>
                <w:smallCaps/>
                <w:sz w:val="24"/>
                <w:szCs w:val="24"/>
              </w:rPr>
              <w:t>)</w:t>
            </w:r>
            <w:r w:rsidRPr="008C0F0D">
              <w:rPr>
                <w:b/>
                <w:bCs/>
                <w:smallCaps/>
              </w:rPr>
              <w:t xml:space="preserve">   </w:t>
            </w:r>
          </w:p>
        </w:tc>
      </w:tr>
      <w:tr w:rsidR="008C0F0D" w:rsidRPr="008C0F0D" w:rsidTr="004F72F1">
        <w:trPr>
          <w:trHeight w:val="451"/>
          <w:jc w:val="center"/>
        </w:trPr>
        <w:tc>
          <w:tcPr>
            <w:tcW w:w="2133" w:type="pct"/>
            <w:vAlign w:val="center"/>
          </w:tcPr>
          <w:p w:rsidR="008C0F0D" w:rsidRPr="008C0F0D" w:rsidRDefault="008C0F0D" w:rsidP="008C0F0D">
            <w:pPr>
              <w:spacing w:before="120" w:after="120"/>
              <w:jc w:val="center"/>
              <w:rPr>
                <w:b/>
                <w:bCs/>
              </w:rPr>
            </w:pPr>
            <w:r w:rsidRPr="008C0F0D">
              <w:rPr>
                <w:b/>
                <w:bCs/>
              </w:rPr>
              <w:t>Główny przedmiot</w:t>
            </w:r>
          </w:p>
        </w:tc>
        <w:tc>
          <w:tcPr>
            <w:tcW w:w="2867" w:type="pct"/>
            <w:vAlign w:val="center"/>
          </w:tcPr>
          <w:p w:rsidR="008C0F0D" w:rsidRPr="003C545A" w:rsidRDefault="008C0F0D" w:rsidP="003C545A">
            <w:pPr>
              <w:rPr>
                <w:sz w:val="22"/>
                <w:szCs w:val="22"/>
              </w:rPr>
            </w:pPr>
            <w:r w:rsidRPr="008C0F0D">
              <w:rPr>
                <w:b/>
                <w:bCs/>
              </w:rPr>
              <w:t xml:space="preserve">Kod CPV </w:t>
            </w:r>
            <w:r w:rsidR="004F72F1" w:rsidRPr="004F72F1">
              <w:rPr>
                <w:bCs/>
                <w:sz w:val="22"/>
                <w:szCs w:val="22"/>
                <w:highlight w:val="white"/>
              </w:rPr>
              <w:t>60113100-4</w:t>
            </w:r>
          </w:p>
        </w:tc>
      </w:tr>
      <w:tr w:rsidR="008C0F0D" w:rsidRPr="008C0F0D" w:rsidTr="008C0F0D">
        <w:trPr>
          <w:trHeight w:val="560"/>
          <w:jc w:val="center"/>
        </w:trPr>
        <w:tc>
          <w:tcPr>
            <w:tcW w:w="2133" w:type="pct"/>
            <w:vAlign w:val="center"/>
          </w:tcPr>
          <w:p w:rsidR="008C0F0D" w:rsidRPr="008C0F0D" w:rsidRDefault="00F576AA" w:rsidP="008C0F0D">
            <w:pPr>
              <w:jc w:val="center"/>
              <w:rPr>
                <w:b/>
                <w:bCs/>
              </w:rPr>
            </w:pPr>
            <w:r>
              <w:rPr>
                <w:b/>
                <w:bCs/>
              </w:rPr>
              <w:t>Rodzaj zamówienia</w:t>
            </w:r>
          </w:p>
        </w:tc>
        <w:tc>
          <w:tcPr>
            <w:tcW w:w="2867" w:type="pct"/>
            <w:vAlign w:val="center"/>
          </w:tcPr>
          <w:p w:rsidR="008C0F0D" w:rsidRPr="008C0F0D" w:rsidRDefault="003C545A" w:rsidP="008C0F0D">
            <w:pPr>
              <w:rPr>
                <w:b/>
                <w:bCs/>
              </w:rPr>
            </w:pPr>
            <w:r>
              <w:rPr>
                <w:b/>
                <w:bCs/>
              </w:rPr>
              <w:t>Usługa</w:t>
            </w:r>
            <w:r w:rsidR="008C0F0D" w:rsidRPr="008C0F0D">
              <w:rPr>
                <w:b/>
                <w:bCs/>
              </w:rPr>
              <w:t xml:space="preserve"> </w:t>
            </w:r>
          </w:p>
        </w:tc>
      </w:tr>
    </w:tbl>
    <w:p w:rsidR="00321134" w:rsidRDefault="00321134" w:rsidP="00321134">
      <w:pPr>
        <w:jc w:val="both"/>
        <w:rPr>
          <w:sz w:val="22"/>
          <w:szCs w:val="22"/>
        </w:rPr>
      </w:pPr>
    </w:p>
    <w:p w:rsidR="004F72F1" w:rsidRDefault="006A58FB" w:rsidP="006A58FB">
      <w:pPr>
        <w:widowControl w:val="0"/>
        <w:autoSpaceDE w:val="0"/>
        <w:autoSpaceDN w:val="0"/>
        <w:adjustRightInd w:val="0"/>
        <w:jc w:val="both"/>
        <w:rPr>
          <w:color w:val="000000"/>
          <w:sz w:val="22"/>
          <w:szCs w:val="22"/>
        </w:rPr>
      </w:pPr>
      <w:r w:rsidRPr="006A58FB">
        <w:rPr>
          <w:sz w:val="22"/>
          <w:szCs w:val="22"/>
        </w:rPr>
        <w:t>1.</w:t>
      </w:r>
      <w:r>
        <w:rPr>
          <w:sz w:val="22"/>
          <w:szCs w:val="22"/>
        </w:rPr>
        <w:t xml:space="preserve"> </w:t>
      </w:r>
      <w:r w:rsidR="00B071A6" w:rsidRPr="00B071A6">
        <w:rPr>
          <w:sz w:val="22"/>
          <w:szCs w:val="22"/>
        </w:rPr>
        <w:t xml:space="preserve">Przedmiotem zamówienia są usługi polegające na dowozie  uczniów do </w:t>
      </w:r>
      <w:r w:rsidR="00B071A6">
        <w:rPr>
          <w:sz w:val="22"/>
          <w:szCs w:val="22"/>
        </w:rPr>
        <w:t xml:space="preserve">szkół </w:t>
      </w:r>
      <w:r w:rsidR="00B071A6" w:rsidRPr="00B071A6">
        <w:rPr>
          <w:sz w:val="22"/>
          <w:szCs w:val="22"/>
        </w:rPr>
        <w:t xml:space="preserve"> </w:t>
      </w:r>
      <w:r w:rsidR="00164D9E">
        <w:rPr>
          <w:sz w:val="22"/>
          <w:szCs w:val="22"/>
        </w:rPr>
        <w:t xml:space="preserve">prowadzonych przez Miasto i Gminę Dobrzyń nad Wisłą </w:t>
      </w:r>
      <w:r w:rsidR="00B071A6" w:rsidRPr="00B071A6">
        <w:rPr>
          <w:sz w:val="22"/>
          <w:szCs w:val="22"/>
        </w:rPr>
        <w:t xml:space="preserve">oraz odwozie dzieci po zajęciach </w:t>
      </w:r>
      <w:r w:rsidR="00C623CB">
        <w:rPr>
          <w:sz w:val="22"/>
          <w:szCs w:val="22"/>
        </w:rPr>
        <w:t>lekcyjnych  w roku szkolnym 2018/2019</w:t>
      </w:r>
      <w:r w:rsidR="00B071A6" w:rsidRPr="00B071A6">
        <w:rPr>
          <w:sz w:val="22"/>
          <w:szCs w:val="22"/>
        </w:rPr>
        <w:t xml:space="preserve"> w okresie od </w:t>
      </w:r>
      <w:r w:rsidR="00C623CB">
        <w:rPr>
          <w:sz w:val="22"/>
          <w:szCs w:val="22"/>
        </w:rPr>
        <w:t>03.09.2018 r. do 19.06.2019</w:t>
      </w:r>
      <w:r w:rsidR="00B071A6" w:rsidRPr="00B071A6">
        <w:rPr>
          <w:sz w:val="22"/>
          <w:szCs w:val="22"/>
        </w:rPr>
        <w:t xml:space="preserve"> (w dniach nauki szkolnej, z wyłączeniem przerw przewidzianych organizacją roku szkolnego oraz z wyłączeniem dni ustalonych przez Zamawiającego), w godzinach ustalonych przez Zamawiającego. Wykonawca zobowiązuje się świadczyć usługi w oparciu o plan rozkładu jazdy, dla określonej trasy, sporządzony przez Zamawiającego</w:t>
      </w:r>
      <w:r w:rsidR="00164D9E">
        <w:rPr>
          <w:sz w:val="22"/>
          <w:szCs w:val="22"/>
        </w:rPr>
        <w:t xml:space="preserve"> stanowiący </w:t>
      </w:r>
      <w:r w:rsidR="00164D9E" w:rsidRPr="00164D9E">
        <w:rPr>
          <w:b/>
          <w:sz w:val="22"/>
          <w:szCs w:val="22"/>
        </w:rPr>
        <w:t xml:space="preserve">ZAŁĄCZNIK </w:t>
      </w:r>
      <w:r w:rsidR="00113551">
        <w:rPr>
          <w:b/>
          <w:sz w:val="22"/>
          <w:szCs w:val="22"/>
        </w:rPr>
        <w:t>B</w:t>
      </w:r>
      <w:r w:rsidR="006030C2">
        <w:rPr>
          <w:color w:val="000000"/>
          <w:sz w:val="22"/>
          <w:szCs w:val="22"/>
        </w:rPr>
        <w:t>:</w:t>
      </w:r>
    </w:p>
    <w:p w:rsidR="004F72F1" w:rsidRPr="004F72F1" w:rsidRDefault="004F72F1" w:rsidP="004F72F1">
      <w:pPr>
        <w:widowControl w:val="0"/>
        <w:autoSpaceDE w:val="0"/>
        <w:autoSpaceDN w:val="0"/>
        <w:adjustRightInd w:val="0"/>
        <w:jc w:val="both"/>
        <w:rPr>
          <w:color w:val="000000"/>
          <w:sz w:val="22"/>
          <w:szCs w:val="22"/>
          <w:highlight w:val="white"/>
        </w:rPr>
      </w:pPr>
      <w:r w:rsidRPr="004F72F1">
        <w:rPr>
          <w:color w:val="000000"/>
          <w:sz w:val="22"/>
          <w:szCs w:val="22"/>
          <w:highlight w:val="white"/>
        </w:rPr>
        <w:t xml:space="preserve">1) </w:t>
      </w:r>
      <w:r w:rsidR="006030C2">
        <w:rPr>
          <w:color w:val="000000"/>
          <w:sz w:val="22"/>
          <w:szCs w:val="22"/>
          <w:highlight w:val="white"/>
        </w:rPr>
        <w:t>część 1</w:t>
      </w:r>
      <w:r w:rsidR="006A58FB">
        <w:rPr>
          <w:color w:val="000000"/>
          <w:sz w:val="22"/>
          <w:szCs w:val="22"/>
          <w:highlight w:val="white"/>
        </w:rPr>
        <w:t xml:space="preserve"> -</w:t>
      </w:r>
      <w:r w:rsidRPr="004F72F1">
        <w:rPr>
          <w:color w:val="000000"/>
          <w:sz w:val="22"/>
          <w:szCs w:val="22"/>
          <w:highlight w:val="white"/>
        </w:rPr>
        <w:t xml:space="preserve"> </w:t>
      </w:r>
      <w:r w:rsidRPr="004F72F1">
        <w:rPr>
          <w:b/>
          <w:bCs/>
          <w:color w:val="000000"/>
          <w:sz w:val="22"/>
          <w:szCs w:val="22"/>
          <w:highlight w:val="white"/>
        </w:rPr>
        <w:t>Zadanie nr 1</w:t>
      </w:r>
      <w:r w:rsidR="006A58FB">
        <w:rPr>
          <w:b/>
          <w:bCs/>
          <w:color w:val="000000"/>
          <w:sz w:val="22"/>
          <w:szCs w:val="22"/>
          <w:highlight w:val="white"/>
        </w:rPr>
        <w:t xml:space="preserve"> Chalin</w:t>
      </w:r>
      <w:r w:rsidRPr="004F72F1">
        <w:rPr>
          <w:b/>
          <w:bCs/>
          <w:color w:val="000000"/>
          <w:sz w:val="22"/>
          <w:szCs w:val="22"/>
          <w:highlight w:val="white"/>
        </w:rPr>
        <w:t>.</w:t>
      </w:r>
    </w:p>
    <w:p w:rsidR="004F72F1" w:rsidRPr="004F72F1" w:rsidRDefault="004F72F1" w:rsidP="004F72F1">
      <w:pPr>
        <w:widowControl w:val="0"/>
        <w:autoSpaceDE w:val="0"/>
        <w:autoSpaceDN w:val="0"/>
        <w:adjustRightInd w:val="0"/>
        <w:jc w:val="both"/>
        <w:rPr>
          <w:b/>
          <w:bCs/>
          <w:color w:val="000000"/>
          <w:sz w:val="22"/>
          <w:szCs w:val="22"/>
          <w:highlight w:val="white"/>
        </w:rPr>
      </w:pPr>
      <w:r w:rsidRPr="004F72F1">
        <w:rPr>
          <w:color w:val="000000"/>
          <w:sz w:val="22"/>
          <w:szCs w:val="22"/>
          <w:highlight w:val="white"/>
        </w:rPr>
        <w:t xml:space="preserve">2) </w:t>
      </w:r>
      <w:r w:rsidR="006030C2">
        <w:rPr>
          <w:color w:val="000000"/>
          <w:sz w:val="22"/>
          <w:szCs w:val="22"/>
          <w:highlight w:val="white"/>
        </w:rPr>
        <w:t>część 2</w:t>
      </w:r>
      <w:r w:rsidR="006A58FB">
        <w:rPr>
          <w:color w:val="000000"/>
          <w:sz w:val="22"/>
          <w:szCs w:val="22"/>
          <w:highlight w:val="white"/>
        </w:rPr>
        <w:t xml:space="preserve"> </w:t>
      </w:r>
      <w:r w:rsidRPr="004F72F1">
        <w:rPr>
          <w:color w:val="000000"/>
          <w:sz w:val="22"/>
          <w:szCs w:val="22"/>
          <w:highlight w:val="white"/>
        </w:rPr>
        <w:t xml:space="preserve">– </w:t>
      </w:r>
      <w:r w:rsidRPr="004F72F1">
        <w:rPr>
          <w:b/>
          <w:bCs/>
          <w:color w:val="000000"/>
          <w:sz w:val="22"/>
          <w:szCs w:val="22"/>
          <w:highlight w:val="white"/>
        </w:rPr>
        <w:t>Zadanie Nr 2</w:t>
      </w:r>
      <w:r w:rsidR="006A58FB">
        <w:rPr>
          <w:b/>
          <w:bCs/>
          <w:color w:val="000000"/>
          <w:sz w:val="22"/>
          <w:szCs w:val="22"/>
          <w:highlight w:val="white"/>
        </w:rPr>
        <w:t xml:space="preserve"> Krojczyn</w:t>
      </w:r>
      <w:r w:rsidRPr="004F72F1">
        <w:rPr>
          <w:b/>
          <w:bCs/>
          <w:color w:val="000000"/>
          <w:sz w:val="22"/>
          <w:szCs w:val="22"/>
          <w:highlight w:val="white"/>
        </w:rPr>
        <w:t>.</w:t>
      </w:r>
    </w:p>
    <w:p w:rsidR="004F72F1" w:rsidRDefault="004F72F1" w:rsidP="004F72F1">
      <w:pPr>
        <w:widowControl w:val="0"/>
        <w:autoSpaceDE w:val="0"/>
        <w:autoSpaceDN w:val="0"/>
        <w:adjustRightInd w:val="0"/>
        <w:jc w:val="both"/>
        <w:rPr>
          <w:b/>
          <w:bCs/>
          <w:color w:val="000000"/>
          <w:sz w:val="22"/>
          <w:szCs w:val="22"/>
          <w:highlight w:val="white"/>
        </w:rPr>
      </w:pPr>
      <w:r w:rsidRPr="004F72F1">
        <w:rPr>
          <w:color w:val="000000"/>
          <w:sz w:val="22"/>
          <w:szCs w:val="22"/>
          <w:highlight w:val="white"/>
        </w:rPr>
        <w:t xml:space="preserve">3) </w:t>
      </w:r>
      <w:r w:rsidR="006030C2">
        <w:rPr>
          <w:color w:val="000000"/>
          <w:sz w:val="22"/>
          <w:szCs w:val="22"/>
          <w:highlight w:val="white"/>
        </w:rPr>
        <w:t>część 3</w:t>
      </w:r>
      <w:r w:rsidR="006A58FB">
        <w:rPr>
          <w:color w:val="000000"/>
          <w:sz w:val="22"/>
          <w:szCs w:val="22"/>
          <w:highlight w:val="white"/>
        </w:rPr>
        <w:t xml:space="preserve"> </w:t>
      </w:r>
      <w:r w:rsidRPr="004F72F1">
        <w:rPr>
          <w:color w:val="000000"/>
          <w:sz w:val="22"/>
          <w:szCs w:val="22"/>
          <w:highlight w:val="white"/>
        </w:rPr>
        <w:t xml:space="preserve">– </w:t>
      </w:r>
      <w:r w:rsidRPr="004F72F1">
        <w:rPr>
          <w:b/>
          <w:bCs/>
          <w:color w:val="000000"/>
          <w:sz w:val="22"/>
          <w:szCs w:val="22"/>
          <w:highlight w:val="white"/>
        </w:rPr>
        <w:t>Zadanie Nr 3</w:t>
      </w:r>
      <w:r w:rsidR="006A58FB">
        <w:rPr>
          <w:b/>
          <w:bCs/>
          <w:color w:val="000000"/>
          <w:sz w:val="22"/>
          <w:szCs w:val="22"/>
          <w:highlight w:val="white"/>
        </w:rPr>
        <w:t xml:space="preserve"> Dobrzyń n</w:t>
      </w:r>
      <w:r w:rsidR="0025094F">
        <w:rPr>
          <w:b/>
          <w:bCs/>
          <w:color w:val="000000"/>
          <w:sz w:val="22"/>
          <w:szCs w:val="22"/>
          <w:highlight w:val="white"/>
        </w:rPr>
        <w:t xml:space="preserve">ad </w:t>
      </w:r>
      <w:r w:rsidR="006A58FB">
        <w:rPr>
          <w:b/>
          <w:bCs/>
          <w:color w:val="000000"/>
          <w:sz w:val="22"/>
          <w:szCs w:val="22"/>
          <w:highlight w:val="white"/>
        </w:rPr>
        <w:t>W</w:t>
      </w:r>
      <w:r w:rsidR="0025094F">
        <w:rPr>
          <w:b/>
          <w:bCs/>
          <w:color w:val="000000"/>
          <w:sz w:val="22"/>
          <w:szCs w:val="22"/>
          <w:highlight w:val="white"/>
        </w:rPr>
        <w:t>isłą</w:t>
      </w:r>
      <w:r w:rsidRPr="004F72F1">
        <w:rPr>
          <w:b/>
          <w:bCs/>
          <w:color w:val="000000"/>
          <w:sz w:val="22"/>
          <w:szCs w:val="22"/>
          <w:highlight w:val="white"/>
        </w:rPr>
        <w:t>.</w:t>
      </w:r>
    </w:p>
    <w:p w:rsidR="006050EA" w:rsidRPr="004F72F1" w:rsidRDefault="006050EA" w:rsidP="004F72F1">
      <w:pPr>
        <w:widowControl w:val="0"/>
        <w:autoSpaceDE w:val="0"/>
        <w:autoSpaceDN w:val="0"/>
        <w:adjustRightInd w:val="0"/>
        <w:jc w:val="both"/>
        <w:rPr>
          <w:b/>
          <w:bCs/>
          <w:color w:val="000000"/>
          <w:sz w:val="22"/>
          <w:szCs w:val="22"/>
          <w:highlight w:val="white"/>
        </w:rPr>
      </w:pPr>
    </w:p>
    <w:p w:rsidR="00CC3CE7" w:rsidRDefault="00CC3CE7" w:rsidP="00CC3CE7">
      <w:pPr>
        <w:widowControl w:val="0"/>
        <w:tabs>
          <w:tab w:val="left" w:pos="792"/>
        </w:tabs>
        <w:autoSpaceDE w:val="0"/>
        <w:autoSpaceDN w:val="0"/>
        <w:adjustRightInd w:val="0"/>
        <w:jc w:val="both"/>
        <w:rPr>
          <w:color w:val="000000"/>
          <w:sz w:val="22"/>
          <w:szCs w:val="22"/>
        </w:rPr>
      </w:pPr>
      <w:r>
        <w:rPr>
          <w:color w:val="000000"/>
          <w:sz w:val="22"/>
          <w:szCs w:val="22"/>
        </w:rPr>
        <w:t>1.</w:t>
      </w:r>
      <w:r w:rsidR="00A31F1B">
        <w:rPr>
          <w:color w:val="000000"/>
          <w:sz w:val="22"/>
          <w:szCs w:val="22"/>
        </w:rPr>
        <w:t>1</w:t>
      </w:r>
      <w:r>
        <w:rPr>
          <w:color w:val="000000"/>
          <w:sz w:val="22"/>
          <w:szCs w:val="22"/>
        </w:rPr>
        <w:t xml:space="preserve"> </w:t>
      </w:r>
      <w:r w:rsidR="00B071A6" w:rsidRPr="00B071A6">
        <w:rPr>
          <w:color w:val="000000"/>
          <w:sz w:val="22"/>
          <w:szCs w:val="22"/>
        </w:rPr>
        <w:t>W dzienny przebieg kilometrów nie są wliczane dojazdy z siedziby Wykonawcy do pierwszego przystanku autobusowego na danej trasie oraz zjazd z ostatniego przystanku na danej trasie.</w:t>
      </w:r>
    </w:p>
    <w:p w:rsidR="006050EA" w:rsidRPr="002635C0" w:rsidRDefault="006050EA" w:rsidP="00CC3CE7">
      <w:pPr>
        <w:widowControl w:val="0"/>
        <w:tabs>
          <w:tab w:val="left" w:pos="792"/>
        </w:tabs>
        <w:autoSpaceDE w:val="0"/>
        <w:autoSpaceDN w:val="0"/>
        <w:adjustRightInd w:val="0"/>
        <w:jc w:val="both"/>
        <w:rPr>
          <w:color w:val="000000"/>
          <w:sz w:val="22"/>
          <w:szCs w:val="22"/>
        </w:rPr>
      </w:pPr>
    </w:p>
    <w:p w:rsidR="00CC3CE7" w:rsidRPr="002635C0" w:rsidRDefault="00CC3CE7" w:rsidP="00B071A6">
      <w:pPr>
        <w:autoSpaceDE w:val="0"/>
        <w:autoSpaceDN w:val="0"/>
        <w:adjustRightInd w:val="0"/>
        <w:jc w:val="both"/>
        <w:rPr>
          <w:color w:val="000000"/>
          <w:sz w:val="22"/>
          <w:szCs w:val="22"/>
        </w:rPr>
      </w:pPr>
      <w:r>
        <w:rPr>
          <w:color w:val="000000"/>
          <w:sz w:val="22"/>
          <w:szCs w:val="22"/>
        </w:rPr>
        <w:t>1.</w:t>
      </w:r>
      <w:r w:rsidR="00A31F1B">
        <w:rPr>
          <w:color w:val="000000"/>
          <w:sz w:val="22"/>
          <w:szCs w:val="22"/>
        </w:rPr>
        <w:t>2</w:t>
      </w:r>
      <w:r>
        <w:rPr>
          <w:color w:val="000000"/>
          <w:sz w:val="22"/>
          <w:szCs w:val="22"/>
        </w:rPr>
        <w:t xml:space="preserve"> </w:t>
      </w:r>
      <w:r w:rsidR="00B071A6" w:rsidRPr="00B071A6">
        <w:rPr>
          <w:b/>
          <w:color w:val="000000"/>
          <w:sz w:val="22"/>
          <w:szCs w:val="22"/>
          <w:u w:val="single"/>
        </w:rPr>
        <w:t xml:space="preserve">Z uwagi na zmiany organizacyjne pracy szkoły w trakcie roku szkolnego oraz ewentualne zmiany ilości dowożonych uczniów, oszacowana ilość dzieci, </w:t>
      </w:r>
      <w:r w:rsidR="00B45167">
        <w:rPr>
          <w:b/>
          <w:sz w:val="22"/>
          <w:szCs w:val="22"/>
          <w:u w:val="single"/>
        </w:rPr>
        <w:t xml:space="preserve">przebieg </w:t>
      </w:r>
      <w:r w:rsidR="00B45167" w:rsidRPr="00B45167">
        <w:rPr>
          <w:b/>
          <w:sz w:val="22"/>
          <w:szCs w:val="22"/>
          <w:u w:val="single"/>
        </w:rPr>
        <w:t>trasy</w:t>
      </w:r>
      <w:r w:rsidR="00B071A6" w:rsidRPr="00B45167">
        <w:rPr>
          <w:b/>
          <w:sz w:val="22"/>
          <w:szCs w:val="22"/>
          <w:u w:val="single"/>
        </w:rPr>
        <w:t xml:space="preserve">, liczba </w:t>
      </w:r>
      <w:r w:rsidR="00B071A6" w:rsidRPr="00B071A6">
        <w:rPr>
          <w:b/>
          <w:color w:val="000000"/>
          <w:sz w:val="22"/>
          <w:szCs w:val="22"/>
          <w:u w:val="single"/>
        </w:rPr>
        <w:t xml:space="preserve">kursów i kilometrów  może ulec zmianie. Z tego tytułu Wykonawcy nie będą przysługiwały żadne roszczenia wobec </w:t>
      </w:r>
      <w:r w:rsidR="00B071A6" w:rsidRPr="00B071A6">
        <w:rPr>
          <w:b/>
          <w:color w:val="000000"/>
          <w:sz w:val="22"/>
          <w:szCs w:val="22"/>
          <w:u w:val="single"/>
        </w:rPr>
        <w:lastRenderedPageBreak/>
        <w:t>Zamawiającego z tytułu zmiany liczby kursów i kilometrów, zmiany te nie mogą również stanowić podstawy do odmowy realizacji zamówienia.</w:t>
      </w:r>
      <w:r w:rsidR="00B071A6">
        <w:rPr>
          <w:b/>
          <w:color w:val="000000"/>
          <w:sz w:val="22"/>
          <w:szCs w:val="22"/>
          <w:u w:val="single"/>
        </w:rPr>
        <w:t xml:space="preserve"> </w:t>
      </w:r>
      <w:r w:rsidRPr="002635C0">
        <w:rPr>
          <w:color w:val="000000"/>
          <w:sz w:val="22"/>
          <w:szCs w:val="22"/>
        </w:rPr>
        <w:t>Autobusy muszą posiadać wystarczającą ilość miejsc siedzących na każdej trasie</w:t>
      </w:r>
      <w:r w:rsidR="00DA5FCD">
        <w:rPr>
          <w:color w:val="000000"/>
          <w:sz w:val="22"/>
          <w:szCs w:val="22"/>
        </w:rPr>
        <w:t xml:space="preserve"> (</w:t>
      </w:r>
      <w:r w:rsidR="00AF5609" w:rsidRPr="00AF5609">
        <w:rPr>
          <w:color w:val="000000"/>
          <w:sz w:val="22"/>
          <w:szCs w:val="22"/>
        </w:rPr>
        <w:t xml:space="preserve">min. </w:t>
      </w:r>
      <w:r w:rsidR="00BD48BC" w:rsidRPr="00A31F1B">
        <w:rPr>
          <w:b/>
          <w:sz w:val="22"/>
          <w:szCs w:val="22"/>
        </w:rPr>
        <w:t>50</w:t>
      </w:r>
      <w:r w:rsidR="00BD48BC" w:rsidRPr="00A31F1B">
        <w:rPr>
          <w:b/>
          <w:color w:val="FF0000"/>
          <w:sz w:val="22"/>
          <w:szCs w:val="22"/>
        </w:rPr>
        <w:t xml:space="preserve"> </w:t>
      </w:r>
      <w:r w:rsidR="00AF5609" w:rsidRPr="00DA5FCD">
        <w:rPr>
          <w:color w:val="FF0000"/>
          <w:sz w:val="22"/>
          <w:szCs w:val="22"/>
        </w:rPr>
        <w:t xml:space="preserve"> </w:t>
      </w:r>
      <w:r w:rsidR="00AF5609" w:rsidRPr="00AF5609">
        <w:rPr>
          <w:color w:val="000000"/>
          <w:sz w:val="22"/>
          <w:szCs w:val="22"/>
        </w:rPr>
        <w:t>miejsc siedzący</w:t>
      </w:r>
      <w:r w:rsidR="00DA5FCD">
        <w:rPr>
          <w:color w:val="000000"/>
          <w:sz w:val="22"/>
          <w:szCs w:val="22"/>
        </w:rPr>
        <w:t>ch)</w:t>
      </w:r>
      <w:r w:rsidRPr="002635C0">
        <w:rPr>
          <w:color w:val="000000"/>
          <w:sz w:val="22"/>
          <w:szCs w:val="22"/>
        </w:rPr>
        <w:t xml:space="preserve">. </w:t>
      </w:r>
    </w:p>
    <w:p w:rsidR="00CC3CE7" w:rsidRPr="002635C0" w:rsidRDefault="00CC3CE7" w:rsidP="00CC3CE7">
      <w:pPr>
        <w:widowControl w:val="0"/>
        <w:autoSpaceDE w:val="0"/>
        <w:autoSpaceDN w:val="0"/>
        <w:adjustRightInd w:val="0"/>
        <w:jc w:val="both"/>
        <w:rPr>
          <w:color w:val="FF0000"/>
          <w:sz w:val="22"/>
          <w:szCs w:val="22"/>
        </w:rPr>
      </w:pPr>
    </w:p>
    <w:p w:rsidR="00DA5FCD" w:rsidRDefault="00497925" w:rsidP="00497925">
      <w:pPr>
        <w:jc w:val="both"/>
        <w:rPr>
          <w:b/>
          <w:sz w:val="22"/>
          <w:szCs w:val="22"/>
        </w:rPr>
      </w:pPr>
      <w:r w:rsidRPr="00C86950">
        <w:rPr>
          <w:sz w:val="22"/>
          <w:szCs w:val="22"/>
        </w:rPr>
        <w:t xml:space="preserve">2. </w:t>
      </w:r>
      <w:r>
        <w:rPr>
          <w:sz w:val="22"/>
          <w:szCs w:val="22"/>
        </w:rPr>
        <w:t>Z</w:t>
      </w:r>
      <w:r w:rsidRPr="00C86950">
        <w:rPr>
          <w:sz w:val="22"/>
          <w:szCs w:val="22"/>
        </w:rPr>
        <w:t xml:space="preserve">amawiający dopuszcza składanie ofert częściowych na następujące </w:t>
      </w:r>
      <w:r>
        <w:rPr>
          <w:sz w:val="22"/>
          <w:szCs w:val="22"/>
        </w:rPr>
        <w:t xml:space="preserve">części </w:t>
      </w:r>
      <w:r w:rsidRPr="00C86950">
        <w:rPr>
          <w:sz w:val="22"/>
          <w:szCs w:val="22"/>
        </w:rPr>
        <w:t>zamówienia</w:t>
      </w:r>
      <w:r>
        <w:rPr>
          <w:sz w:val="22"/>
          <w:szCs w:val="22"/>
        </w:rPr>
        <w:t xml:space="preserve"> oznaczone jako: </w:t>
      </w:r>
      <w:r>
        <w:rPr>
          <w:b/>
          <w:sz w:val="22"/>
          <w:szCs w:val="22"/>
        </w:rPr>
        <w:t xml:space="preserve">część 1- </w:t>
      </w:r>
      <w:r w:rsidR="006A58FB">
        <w:rPr>
          <w:b/>
          <w:sz w:val="22"/>
          <w:szCs w:val="22"/>
        </w:rPr>
        <w:t>Zadanie nr</w:t>
      </w:r>
      <w:r w:rsidRPr="00132B3C">
        <w:rPr>
          <w:b/>
          <w:sz w:val="22"/>
          <w:szCs w:val="22"/>
        </w:rPr>
        <w:t xml:space="preserve"> 1</w:t>
      </w:r>
      <w:r w:rsidR="006A58FB">
        <w:rPr>
          <w:b/>
          <w:sz w:val="22"/>
          <w:szCs w:val="22"/>
        </w:rPr>
        <w:t xml:space="preserve"> Chalin </w:t>
      </w:r>
      <w:r>
        <w:rPr>
          <w:b/>
          <w:sz w:val="22"/>
          <w:szCs w:val="22"/>
        </w:rPr>
        <w:t>, część 2-</w:t>
      </w:r>
      <w:r w:rsidR="006A58FB">
        <w:rPr>
          <w:b/>
          <w:sz w:val="22"/>
          <w:szCs w:val="22"/>
        </w:rPr>
        <w:t>Zadanie nr</w:t>
      </w:r>
      <w:r>
        <w:rPr>
          <w:b/>
          <w:sz w:val="22"/>
          <w:szCs w:val="22"/>
        </w:rPr>
        <w:t xml:space="preserve"> 2</w:t>
      </w:r>
      <w:r w:rsidR="006A58FB">
        <w:rPr>
          <w:b/>
          <w:sz w:val="22"/>
          <w:szCs w:val="22"/>
        </w:rPr>
        <w:t xml:space="preserve"> Krojczyn</w:t>
      </w:r>
      <w:r>
        <w:rPr>
          <w:b/>
          <w:sz w:val="22"/>
          <w:szCs w:val="22"/>
        </w:rPr>
        <w:t>, część 3-</w:t>
      </w:r>
      <w:r w:rsidR="006A58FB">
        <w:rPr>
          <w:b/>
          <w:sz w:val="22"/>
          <w:szCs w:val="22"/>
        </w:rPr>
        <w:t xml:space="preserve">Zadanie nr </w:t>
      </w:r>
      <w:r>
        <w:rPr>
          <w:b/>
          <w:sz w:val="22"/>
          <w:szCs w:val="22"/>
        </w:rPr>
        <w:t>3</w:t>
      </w:r>
      <w:r w:rsidR="0025094F">
        <w:rPr>
          <w:b/>
          <w:sz w:val="22"/>
          <w:szCs w:val="22"/>
        </w:rPr>
        <w:t xml:space="preserve"> Dobrzyń nad </w:t>
      </w:r>
      <w:r w:rsidR="006A58FB">
        <w:rPr>
          <w:b/>
          <w:sz w:val="22"/>
          <w:szCs w:val="22"/>
        </w:rPr>
        <w:t>W</w:t>
      </w:r>
      <w:r w:rsidR="0025094F">
        <w:rPr>
          <w:b/>
          <w:sz w:val="22"/>
          <w:szCs w:val="22"/>
        </w:rPr>
        <w:t>isłą</w:t>
      </w:r>
      <w:r>
        <w:rPr>
          <w:b/>
          <w:sz w:val="22"/>
          <w:szCs w:val="22"/>
        </w:rPr>
        <w:t xml:space="preserve">. </w:t>
      </w:r>
    </w:p>
    <w:p w:rsidR="00497925" w:rsidRDefault="00497925" w:rsidP="00497925">
      <w:pPr>
        <w:jc w:val="both"/>
        <w:rPr>
          <w:b/>
          <w:sz w:val="22"/>
          <w:szCs w:val="22"/>
        </w:rPr>
      </w:pPr>
      <w:r w:rsidRPr="00F37F10">
        <w:rPr>
          <w:b/>
          <w:sz w:val="22"/>
          <w:szCs w:val="22"/>
        </w:rPr>
        <w:t>W takim przypadku wykonawcy składają tylko adekwatne dokumenty dotyczące części zamówienia, na którą wykonawcy składają ofertę</w:t>
      </w:r>
      <w:r>
        <w:rPr>
          <w:b/>
          <w:sz w:val="22"/>
          <w:szCs w:val="22"/>
        </w:rPr>
        <w:t>.</w:t>
      </w:r>
    </w:p>
    <w:p w:rsidR="00497925" w:rsidRDefault="00497925" w:rsidP="00497925">
      <w:pPr>
        <w:jc w:val="both"/>
        <w:rPr>
          <w:b/>
          <w:sz w:val="22"/>
          <w:szCs w:val="22"/>
        </w:rPr>
      </w:pPr>
    </w:p>
    <w:p w:rsidR="00497925" w:rsidRPr="00497925" w:rsidRDefault="00497925" w:rsidP="00497925">
      <w:pPr>
        <w:jc w:val="both"/>
        <w:rPr>
          <w:b/>
          <w:sz w:val="22"/>
          <w:szCs w:val="22"/>
        </w:rPr>
      </w:pPr>
      <w:r w:rsidRPr="00497925">
        <w:rPr>
          <w:b/>
          <w:sz w:val="22"/>
          <w:szCs w:val="22"/>
        </w:rPr>
        <w:t>2.1 Szczegółowy opis części zamówienia znajduje się w ust. XVIII. OPIS CZĘŚCI ZAMÓWIENIA, JEŻELI ZAMAWIAJĄCY DOPUSZCZA SKŁADANIE OFERT CZĘŚCIOWYCH</w:t>
      </w:r>
    </w:p>
    <w:p w:rsidR="00CC3CE7" w:rsidRPr="00497925" w:rsidRDefault="00CC3CE7" w:rsidP="00CC3CE7">
      <w:pPr>
        <w:jc w:val="both"/>
        <w:rPr>
          <w:b/>
          <w:sz w:val="22"/>
          <w:szCs w:val="22"/>
        </w:rPr>
      </w:pPr>
    </w:p>
    <w:p w:rsidR="00637585" w:rsidRPr="003C545A" w:rsidRDefault="009A5EBE" w:rsidP="00CC3CE7">
      <w:pPr>
        <w:tabs>
          <w:tab w:val="left" w:pos="851"/>
        </w:tabs>
        <w:jc w:val="both"/>
        <w:rPr>
          <w:sz w:val="22"/>
          <w:szCs w:val="22"/>
        </w:rPr>
      </w:pPr>
      <w:r w:rsidRPr="003C545A">
        <w:rPr>
          <w:sz w:val="22"/>
          <w:szCs w:val="22"/>
        </w:rPr>
        <w:t>3</w:t>
      </w:r>
      <w:r w:rsidR="004622EF" w:rsidRPr="003C545A">
        <w:rPr>
          <w:sz w:val="22"/>
          <w:szCs w:val="22"/>
        </w:rPr>
        <w:t xml:space="preserve">. </w:t>
      </w:r>
      <w:r w:rsidR="008C19F2" w:rsidRPr="003C545A">
        <w:rPr>
          <w:sz w:val="22"/>
          <w:szCs w:val="22"/>
        </w:rPr>
        <w:t>Wykonawca może powierzyć wykonanie części zamówienia podwykon</w:t>
      </w:r>
      <w:r w:rsidR="007016D4" w:rsidRPr="003C545A">
        <w:rPr>
          <w:sz w:val="22"/>
          <w:szCs w:val="22"/>
        </w:rPr>
        <w:t>awcy. Zamawiający</w:t>
      </w:r>
      <w:r w:rsidR="00152E3E" w:rsidRPr="003C545A">
        <w:rPr>
          <w:sz w:val="22"/>
          <w:szCs w:val="22"/>
        </w:rPr>
        <w:t xml:space="preserve"> nie zastrzega obowiązku</w:t>
      </w:r>
      <w:r w:rsidR="007016D4" w:rsidRPr="003C545A">
        <w:rPr>
          <w:sz w:val="22"/>
          <w:szCs w:val="22"/>
        </w:rPr>
        <w:t xml:space="preserve"> osobistego wykonania przez </w:t>
      </w:r>
      <w:r w:rsidR="00B85644" w:rsidRPr="003C545A">
        <w:rPr>
          <w:sz w:val="22"/>
          <w:szCs w:val="22"/>
        </w:rPr>
        <w:t>w</w:t>
      </w:r>
      <w:r w:rsidR="007016D4" w:rsidRPr="003C545A">
        <w:rPr>
          <w:sz w:val="22"/>
          <w:szCs w:val="22"/>
        </w:rPr>
        <w:t>ykonawcę kluczowych części zamówienia</w:t>
      </w:r>
      <w:r w:rsidR="00404E53" w:rsidRPr="003C545A">
        <w:rPr>
          <w:sz w:val="22"/>
          <w:szCs w:val="22"/>
        </w:rPr>
        <w:t>.</w:t>
      </w:r>
    </w:p>
    <w:p w:rsidR="00FC29B3" w:rsidRPr="003C545A" w:rsidRDefault="00FC29B3" w:rsidP="00CC3CE7">
      <w:pPr>
        <w:tabs>
          <w:tab w:val="left" w:pos="851"/>
        </w:tabs>
        <w:jc w:val="both"/>
        <w:rPr>
          <w:sz w:val="22"/>
          <w:szCs w:val="22"/>
        </w:rPr>
      </w:pPr>
    </w:p>
    <w:p w:rsidR="00FC29B3" w:rsidRPr="00321134" w:rsidRDefault="009A5EBE" w:rsidP="00CC3CE7">
      <w:pPr>
        <w:tabs>
          <w:tab w:val="left" w:pos="851"/>
        </w:tabs>
        <w:jc w:val="both"/>
        <w:rPr>
          <w:sz w:val="22"/>
          <w:szCs w:val="22"/>
        </w:rPr>
      </w:pPr>
      <w:r>
        <w:rPr>
          <w:sz w:val="22"/>
          <w:szCs w:val="22"/>
        </w:rPr>
        <w:t>4</w:t>
      </w:r>
      <w:r w:rsidR="00B85644">
        <w:rPr>
          <w:sz w:val="22"/>
          <w:szCs w:val="22"/>
        </w:rPr>
        <w:t xml:space="preserve">. </w:t>
      </w:r>
      <w:r w:rsidR="00FC29B3" w:rsidRPr="00321134">
        <w:rPr>
          <w:sz w:val="22"/>
          <w:szCs w:val="22"/>
        </w:rPr>
        <w:t xml:space="preserve">Zamawiający żąda wskazania przez </w:t>
      </w:r>
      <w:r w:rsidR="00B85644">
        <w:rPr>
          <w:sz w:val="22"/>
          <w:szCs w:val="22"/>
        </w:rPr>
        <w:t>w</w:t>
      </w:r>
      <w:r w:rsidR="00FC29B3" w:rsidRPr="00321134">
        <w:rPr>
          <w:sz w:val="22"/>
          <w:szCs w:val="22"/>
        </w:rPr>
        <w:t xml:space="preserve">ykonawcę części zamówienia, której wykonanie zamierza powierzyć podwykonawcy, i podania przez </w:t>
      </w:r>
      <w:r w:rsidR="00B85644">
        <w:rPr>
          <w:sz w:val="22"/>
          <w:szCs w:val="22"/>
        </w:rPr>
        <w:t>w</w:t>
      </w:r>
      <w:r w:rsidR="00FC29B3" w:rsidRPr="00321134">
        <w:rPr>
          <w:sz w:val="22"/>
          <w:szCs w:val="22"/>
        </w:rPr>
        <w:t>ykonawcę firm podwykonawców.</w:t>
      </w:r>
    </w:p>
    <w:p w:rsidR="00FC29B3" w:rsidRPr="00321134" w:rsidRDefault="00FC29B3" w:rsidP="00CC3CE7">
      <w:pPr>
        <w:tabs>
          <w:tab w:val="left" w:pos="851"/>
        </w:tabs>
        <w:jc w:val="both"/>
        <w:rPr>
          <w:sz w:val="22"/>
          <w:szCs w:val="22"/>
        </w:rPr>
      </w:pPr>
    </w:p>
    <w:p w:rsidR="00FC29B3" w:rsidRPr="00321134" w:rsidRDefault="009A5EBE" w:rsidP="00CC3CE7">
      <w:pPr>
        <w:tabs>
          <w:tab w:val="left" w:pos="851"/>
        </w:tabs>
        <w:jc w:val="both"/>
        <w:rPr>
          <w:sz w:val="22"/>
          <w:szCs w:val="22"/>
        </w:rPr>
      </w:pPr>
      <w:r>
        <w:rPr>
          <w:bCs/>
          <w:sz w:val="22"/>
          <w:szCs w:val="22"/>
        </w:rPr>
        <w:t>5</w:t>
      </w:r>
      <w:r w:rsidR="00B85644">
        <w:rPr>
          <w:bCs/>
          <w:sz w:val="22"/>
          <w:szCs w:val="22"/>
        </w:rPr>
        <w:t xml:space="preserve">. </w:t>
      </w:r>
      <w:r w:rsidR="00FC29B3" w:rsidRPr="00321134">
        <w:rPr>
          <w:bCs/>
          <w:sz w:val="22"/>
          <w:szCs w:val="22"/>
        </w:rPr>
        <w:t xml:space="preserve">Zamawiający żąda, aby przed przystąpieniem do wykonania zamówienia </w:t>
      </w:r>
      <w:r w:rsidR="00B85644">
        <w:rPr>
          <w:bCs/>
          <w:sz w:val="22"/>
          <w:szCs w:val="22"/>
        </w:rPr>
        <w:t>w</w:t>
      </w:r>
      <w:r w:rsidR="00FC29B3" w:rsidRPr="00321134">
        <w:rPr>
          <w:bCs/>
          <w:sz w:val="22"/>
          <w:szCs w:val="22"/>
        </w:rPr>
        <w:t xml:space="preserve">ykonawca, o ile są już znane, podał nazwy albo imiona i nazwiska oraz dane kontaktowe podwykonawców i </w:t>
      </w:r>
      <w:r w:rsidR="004150E4" w:rsidRPr="00321134">
        <w:rPr>
          <w:bCs/>
          <w:sz w:val="22"/>
          <w:szCs w:val="22"/>
        </w:rPr>
        <w:t>osób</w:t>
      </w:r>
      <w:r w:rsidR="00FC29B3" w:rsidRPr="00321134">
        <w:rPr>
          <w:bCs/>
          <w:sz w:val="22"/>
          <w:szCs w:val="22"/>
        </w:rPr>
        <w:t xml:space="preserve"> do kontaktu z</w:t>
      </w:r>
      <w:r w:rsidR="00F576AA">
        <w:rPr>
          <w:bCs/>
          <w:sz w:val="22"/>
          <w:szCs w:val="22"/>
        </w:rPr>
        <w:t xml:space="preserve"> nimi</w:t>
      </w:r>
      <w:r w:rsidR="00FC29B3" w:rsidRPr="00321134">
        <w:rPr>
          <w:bCs/>
          <w:sz w:val="22"/>
          <w:szCs w:val="22"/>
        </w:rPr>
        <w:t xml:space="preserve">. Wykonawca zobowiązany będzie zawiadamiać </w:t>
      </w:r>
      <w:r w:rsidR="00B85644">
        <w:rPr>
          <w:bCs/>
          <w:sz w:val="22"/>
          <w:szCs w:val="22"/>
        </w:rPr>
        <w:t>z</w:t>
      </w:r>
      <w:r w:rsidR="00FC29B3" w:rsidRPr="00321134">
        <w:rPr>
          <w:bCs/>
          <w:sz w:val="22"/>
          <w:szCs w:val="22"/>
        </w:rPr>
        <w:t xml:space="preserve">amawiającego o wszelkich zmianach danych, o których mowa w zdaniu pierwszym, w trakcie realizacji zamówienia, a także przekazywać informacje na temat nowych podwykonawców, którym w późniejszym okresie zamierza powierzyć realizację </w:t>
      </w:r>
      <w:r w:rsidR="00F576AA">
        <w:rPr>
          <w:bCs/>
          <w:sz w:val="22"/>
          <w:szCs w:val="22"/>
        </w:rPr>
        <w:t>przedmiotu zamówienia.</w:t>
      </w:r>
    </w:p>
    <w:p w:rsidR="00FC29B3" w:rsidRPr="00321134" w:rsidRDefault="00FC29B3" w:rsidP="00321134">
      <w:pPr>
        <w:tabs>
          <w:tab w:val="left" w:pos="851"/>
        </w:tabs>
        <w:jc w:val="both"/>
        <w:rPr>
          <w:sz w:val="22"/>
          <w:szCs w:val="22"/>
        </w:rPr>
      </w:pPr>
    </w:p>
    <w:p w:rsidR="00CC3CE7" w:rsidRDefault="009A5EBE" w:rsidP="00321134">
      <w:pPr>
        <w:tabs>
          <w:tab w:val="left" w:pos="851"/>
        </w:tabs>
        <w:jc w:val="both"/>
        <w:rPr>
          <w:sz w:val="22"/>
          <w:szCs w:val="22"/>
        </w:rPr>
      </w:pPr>
      <w:r>
        <w:rPr>
          <w:bCs/>
          <w:sz w:val="22"/>
          <w:szCs w:val="22"/>
        </w:rPr>
        <w:t>6</w:t>
      </w:r>
      <w:r w:rsidR="00B85644">
        <w:rPr>
          <w:bCs/>
          <w:sz w:val="22"/>
          <w:szCs w:val="22"/>
        </w:rPr>
        <w:t xml:space="preserve">. </w:t>
      </w:r>
      <w:r w:rsidR="00FC29B3" w:rsidRPr="00321134">
        <w:rPr>
          <w:bCs/>
          <w:sz w:val="22"/>
          <w:szCs w:val="22"/>
        </w:rPr>
        <w:t>Zamawiający informuje, że jeżeli</w:t>
      </w:r>
      <w:r w:rsidR="00FC29B3" w:rsidRPr="00321134">
        <w:rPr>
          <w:sz w:val="22"/>
          <w:szCs w:val="22"/>
        </w:rPr>
        <w:t xml:space="preserve"> powierzenie wykonania części zamówienia podwykonawcy nastąpi w trakcie jego realizacji, wykonawca </w:t>
      </w:r>
      <w:r w:rsidR="00B85644">
        <w:rPr>
          <w:sz w:val="22"/>
          <w:szCs w:val="22"/>
        </w:rPr>
        <w:t>na żądanie z</w:t>
      </w:r>
      <w:r w:rsidR="00E7705F" w:rsidRPr="00321134">
        <w:rPr>
          <w:sz w:val="22"/>
          <w:szCs w:val="22"/>
        </w:rPr>
        <w:t xml:space="preserve">amawiającego przedstawi </w:t>
      </w:r>
      <w:r w:rsidR="00FC29B3" w:rsidRPr="00321134">
        <w:rPr>
          <w:sz w:val="22"/>
          <w:szCs w:val="22"/>
        </w:rPr>
        <w:t>oświadczenie, o którym mowa w art. 25a ust. 1</w:t>
      </w:r>
      <w:r w:rsidR="00B85644">
        <w:rPr>
          <w:sz w:val="22"/>
          <w:szCs w:val="22"/>
        </w:rPr>
        <w:t xml:space="preserve"> ustawy</w:t>
      </w:r>
      <w:r w:rsidR="00FC29B3" w:rsidRPr="00321134">
        <w:rPr>
          <w:sz w:val="22"/>
          <w:szCs w:val="22"/>
        </w:rPr>
        <w:t>, lub oświadczenia lub dokumenty potwierdzające brak podstaw wykluczenia wobec tego podwykonawcy.</w:t>
      </w:r>
      <w:r w:rsidR="00B85644">
        <w:rPr>
          <w:sz w:val="22"/>
          <w:szCs w:val="22"/>
        </w:rPr>
        <w:t xml:space="preserve"> </w:t>
      </w:r>
      <w:r w:rsidR="003C545A">
        <w:rPr>
          <w:sz w:val="22"/>
          <w:szCs w:val="22"/>
        </w:rPr>
        <w:t xml:space="preserve"> </w:t>
      </w:r>
    </w:p>
    <w:p w:rsidR="00CC3CE7" w:rsidRDefault="00CC3CE7" w:rsidP="00321134">
      <w:pPr>
        <w:tabs>
          <w:tab w:val="left" w:pos="851"/>
        </w:tabs>
        <w:jc w:val="both"/>
        <w:rPr>
          <w:sz w:val="22"/>
          <w:szCs w:val="22"/>
        </w:rPr>
      </w:pPr>
    </w:p>
    <w:p w:rsidR="00CC3CE7" w:rsidRDefault="00CC3CE7" w:rsidP="00321134">
      <w:pPr>
        <w:tabs>
          <w:tab w:val="left" w:pos="851"/>
        </w:tabs>
        <w:jc w:val="both"/>
        <w:rPr>
          <w:sz w:val="22"/>
          <w:szCs w:val="22"/>
        </w:rPr>
      </w:pPr>
      <w:r>
        <w:rPr>
          <w:sz w:val="22"/>
          <w:szCs w:val="22"/>
        </w:rPr>
        <w:t xml:space="preserve">6.1 </w:t>
      </w:r>
      <w:r w:rsidR="00FC29B3" w:rsidRPr="00321134">
        <w:rPr>
          <w:sz w:val="22"/>
          <w:szCs w:val="22"/>
        </w:rPr>
        <w:t>Jeżeli Zamawiający stwierdzi, że wobec danego podwykonawcy zachodzą podstawy wykluczenia, wykonawca obowiązany będzie zastąpić tego podwykonawcę lub zrezygnować z powierzenia wykonania części zamówienia podwykonawcy.</w:t>
      </w:r>
      <w:r w:rsidR="003C545A">
        <w:rPr>
          <w:sz w:val="22"/>
          <w:szCs w:val="22"/>
        </w:rPr>
        <w:t xml:space="preserve"> </w:t>
      </w:r>
    </w:p>
    <w:p w:rsidR="00CC3CE7" w:rsidRDefault="00CC3CE7" w:rsidP="00321134">
      <w:pPr>
        <w:tabs>
          <w:tab w:val="left" w:pos="851"/>
        </w:tabs>
        <w:jc w:val="both"/>
        <w:rPr>
          <w:sz w:val="22"/>
          <w:szCs w:val="22"/>
        </w:rPr>
      </w:pPr>
    </w:p>
    <w:p w:rsidR="00FC29B3" w:rsidRDefault="00CC3CE7" w:rsidP="00321134">
      <w:pPr>
        <w:tabs>
          <w:tab w:val="left" w:pos="851"/>
        </w:tabs>
        <w:jc w:val="both"/>
        <w:rPr>
          <w:sz w:val="22"/>
          <w:szCs w:val="22"/>
        </w:rPr>
      </w:pPr>
      <w:r>
        <w:rPr>
          <w:sz w:val="22"/>
          <w:szCs w:val="22"/>
        </w:rPr>
        <w:t xml:space="preserve">6.2 </w:t>
      </w:r>
      <w:r w:rsidR="00FC29B3" w:rsidRPr="00321134">
        <w:rPr>
          <w:sz w:val="22"/>
          <w:szCs w:val="22"/>
        </w:rPr>
        <w:t xml:space="preserve">Zamawiający informuje, że </w:t>
      </w:r>
      <w:r w:rsidR="00E673F2" w:rsidRPr="00321134">
        <w:rPr>
          <w:sz w:val="22"/>
          <w:szCs w:val="22"/>
        </w:rPr>
        <w:t xml:space="preserve">powyższe zasady </w:t>
      </w:r>
      <w:r w:rsidR="00FC29B3" w:rsidRPr="00321134">
        <w:rPr>
          <w:sz w:val="22"/>
          <w:szCs w:val="22"/>
        </w:rPr>
        <w:t>nie będą miały zastosowania wobec dalszych podwykonawców.</w:t>
      </w:r>
    </w:p>
    <w:p w:rsidR="00E03BB1" w:rsidRPr="00321134" w:rsidRDefault="00E03BB1" w:rsidP="00321134">
      <w:pPr>
        <w:tabs>
          <w:tab w:val="left" w:pos="851"/>
        </w:tabs>
        <w:jc w:val="both"/>
        <w:rPr>
          <w:sz w:val="22"/>
          <w:szCs w:val="22"/>
        </w:rPr>
      </w:pPr>
    </w:p>
    <w:p w:rsidR="00637585" w:rsidRDefault="009A5EBE" w:rsidP="00120843">
      <w:pPr>
        <w:tabs>
          <w:tab w:val="left" w:pos="851"/>
        </w:tabs>
        <w:jc w:val="both"/>
        <w:rPr>
          <w:sz w:val="22"/>
          <w:szCs w:val="22"/>
        </w:rPr>
      </w:pPr>
      <w:r>
        <w:rPr>
          <w:sz w:val="22"/>
          <w:szCs w:val="22"/>
        </w:rPr>
        <w:t>7</w:t>
      </w:r>
      <w:r w:rsidR="00120843">
        <w:rPr>
          <w:sz w:val="22"/>
          <w:szCs w:val="22"/>
        </w:rPr>
        <w:t xml:space="preserve">. </w:t>
      </w:r>
      <w:r w:rsidR="008C19F2" w:rsidRPr="00321134">
        <w:rPr>
          <w:sz w:val="22"/>
          <w:szCs w:val="22"/>
        </w:rPr>
        <w:t>Zamawiający informuje, że nie przewiduje udzielania zaliczek na poczet wykonania zamówienia.</w:t>
      </w:r>
    </w:p>
    <w:p w:rsidR="00AC68AC" w:rsidRDefault="00AC68AC" w:rsidP="00120843">
      <w:pPr>
        <w:tabs>
          <w:tab w:val="left" w:pos="851"/>
        </w:tabs>
        <w:jc w:val="both"/>
        <w:rPr>
          <w:sz w:val="22"/>
          <w:szCs w:val="22"/>
        </w:rPr>
      </w:pPr>
    </w:p>
    <w:p w:rsidR="00D32DFC" w:rsidRPr="00C62AD4" w:rsidRDefault="00120843" w:rsidP="00E74698">
      <w:pPr>
        <w:pStyle w:val="Nagwek1"/>
        <w:rPr>
          <w:sz w:val="22"/>
          <w:szCs w:val="22"/>
        </w:rPr>
      </w:pPr>
      <w:bookmarkStart w:id="6" w:name="_Toc461001849"/>
      <w:bookmarkStart w:id="7" w:name="_Toc481674792"/>
      <w:r w:rsidRPr="00C62AD4">
        <w:rPr>
          <w:sz w:val="22"/>
          <w:szCs w:val="22"/>
        </w:rPr>
        <w:t xml:space="preserve">IV. </w:t>
      </w:r>
      <w:r w:rsidR="000B24C9" w:rsidRPr="00C62AD4">
        <w:rPr>
          <w:sz w:val="22"/>
          <w:szCs w:val="22"/>
        </w:rPr>
        <w:t>TERMIN WYKONANIA ZAMÓWIENIA</w:t>
      </w:r>
      <w:bookmarkEnd w:id="6"/>
      <w:bookmarkEnd w:id="7"/>
    </w:p>
    <w:p w:rsidR="00FF0DE1" w:rsidRPr="00321134" w:rsidRDefault="00FF0DE1" w:rsidP="00321134">
      <w:pPr>
        <w:tabs>
          <w:tab w:val="left" w:pos="851"/>
          <w:tab w:val="left" w:pos="993"/>
          <w:tab w:val="right" w:pos="9356"/>
        </w:tabs>
        <w:jc w:val="both"/>
        <w:rPr>
          <w:b/>
          <w:sz w:val="22"/>
          <w:szCs w:val="22"/>
        </w:rPr>
      </w:pPr>
    </w:p>
    <w:p w:rsidR="007B30E8" w:rsidRPr="007B30E8" w:rsidRDefault="007B30E8" w:rsidP="007B30E8">
      <w:pPr>
        <w:rPr>
          <w:sz w:val="22"/>
          <w:szCs w:val="22"/>
        </w:rPr>
      </w:pPr>
      <w:r w:rsidRPr="007B30E8">
        <w:rPr>
          <w:sz w:val="22"/>
          <w:szCs w:val="22"/>
        </w:rPr>
        <w:t>1. Termin rozpoczęcia przedmiotu umowy ustala się na 0</w:t>
      </w:r>
      <w:r w:rsidR="00C623CB">
        <w:rPr>
          <w:sz w:val="22"/>
          <w:szCs w:val="22"/>
        </w:rPr>
        <w:t>3 września 2018</w:t>
      </w:r>
      <w:r w:rsidRPr="007B30E8">
        <w:rPr>
          <w:sz w:val="22"/>
          <w:szCs w:val="22"/>
        </w:rPr>
        <w:t xml:space="preserve"> r.</w:t>
      </w:r>
    </w:p>
    <w:p w:rsidR="007B30E8" w:rsidRPr="007B30E8" w:rsidRDefault="007B30E8" w:rsidP="007B30E8">
      <w:pPr>
        <w:rPr>
          <w:sz w:val="22"/>
          <w:szCs w:val="22"/>
        </w:rPr>
      </w:pPr>
      <w:r w:rsidRPr="007B30E8">
        <w:rPr>
          <w:sz w:val="22"/>
          <w:szCs w:val="22"/>
        </w:rPr>
        <w:t>2. Termin zakończenia przedmiotu umowy ustala się na dzień</w:t>
      </w:r>
      <w:r w:rsidR="00C623CB">
        <w:rPr>
          <w:sz w:val="22"/>
          <w:szCs w:val="22"/>
        </w:rPr>
        <w:t xml:space="preserve"> zakończenia roku szkolnego 2018/2019</w:t>
      </w:r>
      <w:r>
        <w:rPr>
          <w:sz w:val="22"/>
          <w:szCs w:val="22"/>
        </w:rPr>
        <w:t xml:space="preserve"> </w:t>
      </w:r>
      <w:r w:rsidRPr="007B30E8">
        <w:rPr>
          <w:sz w:val="22"/>
          <w:szCs w:val="22"/>
        </w:rPr>
        <w:t xml:space="preserve">r. tj. </w:t>
      </w:r>
      <w:r w:rsidR="00C623CB">
        <w:rPr>
          <w:sz w:val="22"/>
          <w:szCs w:val="22"/>
        </w:rPr>
        <w:t>19.06.2019</w:t>
      </w:r>
      <w:r>
        <w:rPr>
          <w:sz w:val="22"/>
          <w:szCs w:val="22"/>
        </w:rPr>
        <w:t xml:space="preserve"> r.</w:t>
      </w:r>
    </w:p>
    <w:p w:rsidR="00144FE1" w:rsidRPr="007B30E8" w:rsidRDefault="00144FE1" w:rsidP="00321134">
      <w:pPr>
        <w:tabs>
          <w:tab w:val="right" w:pos="9356"/>
        </w:tabs>
        <w:jc w:val="both"/>
        <w:rPr>
          <w:b/>
          <w:sz w:val="22"/>
          <w:szCs w:val="22"/>
        </w:rPr>
      </w:pPr>
    </w:p>
    <w:p w:rsidR="00C7032D" w:rsidRPr="007B30E8" w:rsidRDefault="00052DC3" w:rsidP="00E74698">
      <w:pPr>
        <w:pStyle w:val="Nagwek1"/>
        <w:rPr>
          <w:sz w:val="22"/>
          <w:szCs w:val="22"/>
          <w:lang w:val="pl-PL"/>
        </w:rPr>
      </w:pPr>
      <w:bookmarkStart w:id="8" w:name="_Toc461001850"/>
      <w:bookmarkStart w:id="9" w:name="_Toc481674793"/>
      <w:r w:rsidRPr="00C62AD4">
        <w:rPr>
          <w:sz w:val="22"/>
          <w:szCs w:val="22"/>
        </w:rPr>
        <w:t>V.</w:t>
      </w:r>
      <w:r w:rsidR="00120843" w:rsidRPr="00C62AD4">
        <w:rPr>
          <w:sz w:val="22"/>
          <w:szCs w:val="22"/>
        </w:rPr>
        <w:t xml:space="preserve"> </w:t>
      </w:r>
      <w:r w:rsidR="002F3C97" w:rsidRPr="00C62AD4">
        <w:rPr>
          <w:sz w:val="22"/>
          <w:szCs w:val="22"/>
        </w:rPr>
        <w:t>WARUNKI</w:t>
      </w:r>
      <w:r w:rsidR="007423EA" w:rsidRPr="00C62AD4">
        <w:rPr>
          <w:sz w:val="22"/>
          <w:szCs w:val="22"/>
        </w:rPr>
        <w:t xml:space="preserve"> UDZIAŁU W POSTĘPOWANIU</w:t>
      </w:r>
      <w:bookmarkEnd w:id="8"/>
      <w:r w:rsidR="007423EA" w:rsidRPr="00C62AD4">
        <w:rPr>
          <w:sz w:val="22"/>
          <w:szCs w:val="22"/>
        </w:rPr>
        <w:t xml:space="preserve"> </w:t>
      </w:r>
      <w:r w:rsidR="007B30E8">
        <w:rPr>
          <w:sz w:val="22"/>
          <w:szCs w:val="22"/>
          <w:lang w:val="pl-PL"/>
        </w:rPr>
        <w:t xml:space="preserve"> </w:t>
      </w:r>
      <w:r w:rsidR="007B30E8" w:rsidRPr="001F55D9">
        <w:rPr>
          <w:sz w:val="22"/>
          <w:szCs w:val="22"/>
          <w:u w:val="single"/>
          <w:lang w:val="pl-PL"/>
        </w:rPr>
        <w:t>DLA KAŻDEJ CZĘŚCI ZAMÓWIENIA</w:t>
      </w:r>
      <w:r w:rsidR="007B30E8">
        <w:rPr>
          <w:sz w:val="22"/>
          <w:szCs w:val="22"/>
          <w:lang w:val="pl-PL"/>
        </w:rPr>
        <w:t>.</w:t>
      </w:r>
      <w:bookmarkEnd w:id="9"/>
      <w:r w:rsidR="007B30E8">
        <w:rPr>
          <w:sz w:val="22"/>
          <w:szCs w:val="22"/>
          <w:lang w:val="pl-PL"/>
        </w:rPr>
        <w:t xml:space="preserve"> </w:t>
      </w:r>
    </w:p>
    <w:p w:rsidR="00334CEB" w:rsidRPr="00321134" w:rsidRDefault="00334CEB" w:rsidP="00321134">
      <w:pPr>
        <w:jc w:val="both"/>
        <w:rPr>
          <w:b/>
          <w:sz w:val="22"/>
          <w:szCs w:val="22"/>
        </w:rPr>
      </w:pPr>
    </w:p>
    <w:p w:rsidR="00FC29B3" w:rsidRPr="008A5618" w:rsidRDefault="00FC29B3" w:rsidP="008A5618">
      <w:pPr>
        <w:rPr>
          <w:b/>
          <w:sz w:val="22"/>
          <w:szCs w:val="22"/>
        </w:rPr>
      </w:pPr>
      <w:r w:rsidRPr="008A5618">
        <w:rPr>
          <w:b/>
          <w:sz w:val="22"/>
          <w:szCs w:val="22"/>
        </w:rPr>
        <w:t>A. O udzielenie zamówienia mogą ubiegać się wykonawcy, którzy:</w:t>
      </w:r>
    </w:p>
    <w:p w:rsidR="00FC29B3" w:rsidRPr="00321134" w:rsidRDefault="00EF14E1" w:rsidP="00321134">
      <w:pPr>
        <w:pStyle w:val="ZLITPKTzmpktliter"/>
        <w:spacing w:line="240" w:lineRule="auto"/>
        <w:ind w:left="0" w:firstLine="0"/>
        <w:rPr>
          <w:rFonts w:ascii="Times New Roman" w:hAnsi="Times New Roman" w:cs="Times New Roman"/>
          <w:sz w:val="22"/>
          <w:szCs w:val="22"/>
        </w:rPr>
      </w:pPr>
      <w:r>
        <w:rPr>
          <w:rFonts w:ascii="Times New Roman" w:hAnsi="Times New Roman" w:cs="Times New Roman"/>
          <w:sz w:val="22"/>
          <w:szCs w:val="22"/>
        </w:rPr>
        <w:t xml:space="preserve">1. </w:t>
      </w:r>
      <w:r w:rsidR="00FC29B3" w:rsidRPr="00321134">
        <w:rPr>
          <w:rFonts w:ascii="Times New Roman" w:hAnsi="Times New Roman" w:cs="Times New Roman"/>
          <w:sz w:val="22"/>
          <w:szCs w:val="22"/>
        </w:rPr>
        <w:t>nie podlegają wykluczeniu;</w:t>
      </w:r>
    </w:p>
    <w:p w:rsidR="00FC29B3" w:rsidRPr="00321134" w:rsidRDefault="00FC29B3" w:rsidP="00321134">
      <w:pPr>
        <w:pStyle w:val="ZLITPKTzmpktliter"/>
        <w:spacing w:line="240" w:lineRule="auto"/>
        <w:ind w:left="0" w:firstLine="0"/>
        <w:rPr>
          <w:rFonts w:ascii="Times New Roman" w:hAnsi="Times New Roman" w:cs="Times New Roman"/>
          <w:sz w:val="22"/>
          <w:szCs w:val="22"/>
        </w:rPr>
      </w:pPr>
      <w:r w:rsidRPr="00321134">
        <w:rPr>
          <w:rFonts w:ascii="Times New Roman" w:hAnsi="Times New Roman" w:cs="Times New Roman"/>
          <w:sz w:val="22"/>
          <w:szCs w:val="22"/>
        </w:rPr>
        <w:t>2.</w:t>
      </w:r>
      <w:r w:rsidR="00EF14E1">
        <w:rPr>
          <w:rFonts w:ascii="Times New Roman" w:hAnsi="Times New Roman" w:cs="Times New Roman"/>
          <w:sz w:val="22"/>
          <w:szCs w:val="22"/>
        </w:rPr>
        <w:t xml:space="preserve"> </w:t>
      </w:r>
      <w:r w:rsidRPr="00321134">
        <w:rPr>
          <w:rFonts w:ascii="Times New Roman" w:hAnsi="Times New Roman" w:cs="Times New Roman"/>
          <w:sz w:val="22"/>
          <w:szCs w:val="22"/>
        </w:rPr>
        <w:t>spełniają warunki udziału w postępowaniu, o ile zostały one określone przez zamawiającego w ogłoszeniu o zamówieniu.</w:t>
      </w:r>
    </w:p>
    <w:p w:rsidR="00FC29B3" w:rsidRPr="00321134" w:rsidRDefault="00FC29B3" w:rsidP="00321134">
      <w:pPr>
        <w:tabs>
          <w:tab w:val="left" w:pos="851"/>
          <w:tab w:val="left" w:pos="7938"/>
        </w:tabs>
        <w:jc w:val="both"/>
        <w:rPr>
          <w:b/>
          <w:sz w:val="22"/>
          <w:szCs w:val="22"/>
        </w:rPr>
      </w:pPr>
    </w:p>
    <w:p w:rsidR="00FC29B3" w:rsidRPr="005F2FD7" w:rsidRDefault="00FC29B3" w:rsidP="005F2FD7">
      <w:pPr>
        <w:jc w:val="both"/>
        <w:rPr>
          <w:b/>
          <w:sz w:val="22"/>
          <w:szCs w:val="22"/>
        </w:rPr>
      </w:pPr>
      <w:r w:rsidRPr="005F2FD7">
        <w:rPr>
          <w:b/>
          <w:sz w:val="22"/>
          <w:szCs w:val="22"/>
        </w:rPr>
        <w:t>B. Z postępowania o udzielenie zamówienia wyklucza się</w:t>
      </w:r>
      <w:r w:rsidR="00204A98" w:rsidRPr="005F2FD7">
        <w:rPr>
          <w:b/>
          <w:sz w:val="22"/>
          <w:szCs w:val="22"/>
        </w:rPr>
        <w:t xml:space="preserve"> </w:t>
      </w:r>
      <w:r w:rsidR="005F2FD7" w:rsidRPr="005F2FD7">
        <w:rPr>
          <w:b/>
          <w:sz w:val="22"/>
          <w:szCs w:val="22"/>
        </w:rPr>
        <w:t xml:space="preserve">wykonawcę </w:t>
      </w:r>
      <w:r w:rsidRPr="005F2FD7">
        <w:rPr>
          <w:b/>
          <w:sz w:val="22"/>
          <w:szCs w:val="22"/>
        </w:rPr>
        <w:t>zgodnie z art. 24 ust. 1</w:t>
      </w:r>
      <w:r w:rsidR="00D0067F" w:rsidRPr="005F2FD7">
        <w:rPr>
          <w:b/>
          <w:sz w:val="22"/>
          <w:szCs w:val="22"/>
        </w:rPr>
        <w:t xml:space="preserve"> </w:t>
      </w:r>
      <w:r w:rsidR="005F2FD7" w:rsidRPr="005F2FD7">
        <w:rPr>
          <w:b/>
          <w:sz w:val="22"/>
          <w:szCs w:val="22"/>
        </w:rPr>
        <w:t xml:space="preserve">pkt 12) – 23) </w:t>
      </w:r>
      <w:r w:rsidR="00D0067F" w:rsidRPr="005F2FD7">
        <w:rPr>
          <w:b/>
          <w:sz w:val="22"/>
          <w:szCs w:val="22"/>
        </w:rPr>
        <w:t xml:space="preserve">ustawy </w:t>
      </w:r>
      <w:proofErr w:type="spellStart"/>
      <w:r w:rsidR="00D0067F" w:rsidRPr="005F2FD7">
        <w:rPr>
          <w:b/>
          <w:sz w:val="22"/>
          <w:szCs w:val="22"/>
        </w:rPr>
        <w:t>Pzp</w:t>
      </w:r>
      <w:proofErr w:type="spellEnd"/>
      <w:r w:rsidR="005F2FD7">
        <w:rPr>
          <w:b/>
          <w:sz w:val="22"/>
          <w:szCs w:val="22"/>
        </w:rPr>
        <w:t>.</w:t>
      </w:r>
    </w:p>
    <w:p w:rsidR="00FC29B3" w:rsidRPr="00321134" w:rsidRDefault="00FC29B3" w:rsidP="00321134">
      <w:pPr>
        <w:tabs>
          <w:tab w:val="left" w:pos="851"/>
          <w:tab w:val="left" w:pos="7938"/>
        </w:tabs>
        <w:jc w:val="both"/>
        <w:rPr>
          <w:sz w:val="22"/>
          <w:szCs w:val="22"/>
        </w:rPr>
      </w:pPr>
    </w:p>
    <w:p w:rsidR="00204A98" w:rsidRPr="005F2FD7" w:rsidRDefault="00051F70" w:rsidP="006254FB">
      <w:pPr>
        <w:jc w:val="both"/>
        <w:rPr>
          <w:b/>
          <w:sz w:val="22"/>
          <w:szCs w:val="22"/>
        </w:rPr>
      </w:pPr>
      <w:r w:rsidRPr="005F2FD7">
        <w:rPr>
          <w:b/>
          <w:sz w:val="22"/>
          <w:szCs w:val="22"/>
        </w:rPr>
        <w:lastRenderedPageBreak/>
        <w:t xml:space="preserve">C. Zamawiający informuje, że </w:t>
      </w:r>
      <w:r w:rsidR="00204A98" w:rsidRPr="005F2FD7">
        <w:rPr>
          <w:b/>
          <w:sz w:val="22"/>
          <w:szCs w:val="22"/>
        </w:rPr>
        <w:t xml:space="preserve">postępowania o udzielenie zamówienia </w:t>
      </w:r>
      <w:r w:rsidR="006254FB" w:rsidRPr="005F2FD7">
        <w:rPr>
          <w:b/>
          <w:sz w:val="22"/>
          <w:szCs w:val="22"/>
        </w:rPr>
        <w:t xml:space="preserve">może </w:t>
      </w:r>
      <w:r w:rsidRPr="005F2FD7">
        <w:rPr>
          <w:b/>
          <w:sz w:val="22"/>
          <w:szCs w:val="22"/>
        </w:rPr>
        <w:t>wykluczy</w:t>
      </w:r>
      <w:r w:rsidR="006254FB" w:rsidRPr="005F2FD7">
        <w:rPr>
          <w:b/>
          <w:sz w:val="22"/>
          <w:szCs w:val="22"/>
        </w:rPr>
        <w:t>ć</w:t>
      </w:r>
      <w:r w:rsidRPr="005F2FD7">
        <w:rPr>
          <w:b/>
          <w:sz w:val="22"/>
          <w:szCs w:val="22"/>
        </w:rPr>
        <w:t xml:space="preserve"> na podstawie art. 24 ust. 5 </w:t>
      </w:r>
      <w:r w:rsidR="005F2FD7" w:rsidRPr="00E8654E">
        <w:rPr>
          <w:b/>
          <w:sz w:val="22"/>
          <w:szCs w:val="22"/>
        </w:rPr>
        <w:t>pkt 1), 2), 4)</w:t>
      </w:r>
      <w:r w:rsidR="005F2FD7" w:rsidRPr="005F2FD7">
        <w:rPr>
          <w:sz w:val="22"/>
          <w:szCs w:val="22"/>
        </w:rPr>
        <w:t xml:space="preserve"> </w:t>
      </w:r>
      <w:r w:rsidRPr="005F2FD7">
        <w:rPr>
          <w:b/>
          <w:sz w:val="22"/>
          <w:szCs w:val="22"/>
        </w:rPr>
        <w:t xml:space="preserve">ustawy </w:t>
      </w:r>
      <w:proofErr w:type="spellStart"/>
      <w:r w:rsidR="00D0067F" w:rsidRPr="005F2FD7">
        <w:rPr>
          <w:b/>
          <w:sz w:val="22"/>
          <w:szCs w:val="22"/>
        </w:rPr>
        <w:t>Pzp</w:t>
      </w:r>
      <w:proofErr w:type="spellEnd"/>
      <w:r w:rsidR="00D0067F" w:rsidRPr="005F2FD7">
        <w:rPr>
          <w:b/>
          <w:sz w:val="22"/>
          <w:szCs w:val="22"/>
        </w:rPr>
        <w:t xml:space="preserve"> </w:t>
      </w:r>
      <w:r w:rsidRPr="005F2FD7">
        <w:rPr>
          <w:b/>
          <w:sz w:val="22"/>
          <w:szCs w:val="22"/>
        </w:rPr>
        <w:t xml:space="preserve">również </w:t>
      </w:r>
      <w:r w:rsidR="00204A98" w:rsidRPr="005F2FD7">
        <w:rPr>
          <w:b/>
          <w:sz w:val="22"/>
          <w:szCs w:val="22"/>
        </w:rPr>
        <w:t>wykonawcę</w:t>
      </w:r>
      <w:r w:rsidRPr="005F2FD7">
        <w:rPr>
          <w:b/>
          <w:sz w:val="22"/>
          <w:szCs w:val="22"/>
        </w:rPr>
        <w:t>:</w:t>
      </w:r>
    </w:p>
    <w:p w:rsidR="00204A98" w:rsidRPr="005F2FD7" w:rsidRDefault="00204A98" w:rsidP="00321134">
      <w:pPr>
        <w:pStyle w:val="ZLITUSTzmustliter"/>
        <w:keepNext/>
        <w:spacing w:line="240" w:lineRule="auto"/>
        <w:ind w:left="0" w:firstLine="0"/>
        <w:rPr>
          <w:rFonts w:ascii="Times New Roman" w:hAnsi="Times New Roman" w:cs="Times New Roman"/>
          <w:sz w:val="22"/>
          <w:szCs w:val="22"/>
        </w:rPr>
      </w:pPr>
    </w:p>
    <w:p w:rsidR="005F2FD7" w:rsidRPr="005F2FD7" w:rsidRDefault="005F2FD7" w:rsidP="005F2FD7">
      <w:pPr>
        <w:pStyle w:val="ZLITPKTzmpktliter"/>
        <w:spacing w:line="240" w:lineRule="auto"/>
        <w:ind w:left="0" w:firstLine="0"/>
        <w:rPr>
          <w:rFonts w:ascii="Times New Roman" w:hAnsi="Times New Roman" w:cs="Times New Roman"/>
          <w:sz w:val="22"/>
          <w:szCs w:val="22"/>
        </w:rPr>
      </w:pPr>
      <w:r w:rsidRPr="005F2FD7">
        <w:rPr>
          <w:rFonts w:ascii="Times New Roman" w:hAnsi="Times New Roman" w:cs="Times New Roman"/>
          <w:sz w:val="22"/>
          <w:szCs w:val="2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w:t>
      </w:r>
      <w:r w:rsidR="00482D7F">
        <w:rPr>
          <w:rFonts w:ascii="Times New Roman" w:hAnsi="Times New Roman" w:cs="Times New Roman"/>
          <w:sz w:val="22"/>
          <w:szCs w:val="22"/>
        </w:rPr>
        <w:t>2017, poz. 1508 i 2018, poz. 149, 398)</w:t>
      </w:r>
      <w:r w:rsidRPr="005F2FD7">
        <w:rPr>
          <w:rFonts w:ascii="Times New Roman" w:hAnsi="Times New Roman" w:cs="Times New Roman"/>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5F2FD7" w:rsidRPr="005F2FD7" w:rsidRDefault="005F2FD7" w:rsidP="005F2FD7">
      <w:pPr>
        <w:pStyle w:val="ZLITPKTzmpktliter"/>
        <w:spacing w:line="240" w:lineRule="auto"/>
        <w:ind w:left="0" w:firstLine="0"/>
        <w:rPr>
          <w:rFonts w:ascii="Times New Roman" w:hAnsi="Times New Roman" w:cs="Times New Roman"/>
          <w:sz w:val="22"/>
          <w:szCs w:val="22"/>
        </w:rPr>
      </w:pPr>
    </w:p>
    <w:p w:rsidR="005F2FD7" w:rsidRPr="005F2FD7" w:rsidRDefault="005F2FD7" w:rsidP="005F2FD7">
      <w:pPr>
        <w:pStyle w:val="ZLITPKTzmpktliter"/>
        <w:spacing w:line="240" w:lineRule="auto"/>
        <w:ind w:left="0" w:firstLine="0"/>
        <w:rPr>
          <w:rFonts w:ascii="Times New Roman" w:hAnsi="Times New Roman" w:cs="Times New Roman"/>
          <w:sz w:val="22"/>
          <w:szCs w:val="22"/>
        </w:rPr>
      </w:pPr>
      <w:r w:rsidRPr="005F2FD7">
        <w:rPr>
          <w:rFonts w:ascii="Times New Roman" w:hAnsi="Times New Roman" w:cs="Times New Roman"/>
          <w:sz w:val="22"/>
          <w:szCs w:val="2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F2FD7" w:rsidRPr="005F2FD7" w:rsidRDefault="005F2FD7" w:rsidP="005F2FD7">
      <w:pPr>
        <w:tabs>
          <w:tab w:val="left" w:pos="142"/>
          <w:tab w:val="num" w:pos="1701"/>
        </w:tabs>
        <w:autoSpaceDE w:val="0"/>
        <w:autoSpaceDN w:val="0"/>
        <w:jc w:val="both"/>
        <w:rPr>
          <w:sz w:val="22"/>
          <w:szCs w:val="22"/>
        </w:rPr>
      </w:pPr>
    </w:p>
    <w:p w:rsidR="005F2FD7" w:rsidRPr="005F2FD7" w:rsidRDefault="005F2FD7" w:rsidP="005F2FD7">
      <w:pPr>
        <w:tabs>
          <w:tab w:val="left" w:pos="142"/>
          <w:tab w:val="num" w:pos="1701"/>
        </w:tabs>
        <w:autoSpaceDE w:val="0"/>
        <w:autoSpaceDN w:val="0"/>
        <w:jc w:val="both"/>
        <w:rPr>
          <w:sz w:val="22"/>
          <w:szCs w:val="22"/>
        </w:rPr>
      </w:pPr>
      <w:r w:rsidRPr="005F2FD7">
        <w:rPr>
          <w:sz w:val="22"/>
          <w:szCs w:val="22"/>
        </w:rPr>
        <w:t>3)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9C23B1" w:rsidRPr="00321134" w:rsidRDefault="009C23B1" w:rsidP="00321134">
      <w:pPr>
        <w:pStyle w:val="ZLITUSTzmustliter"/>
        <w:keepNext/>
        <w:spacing w:line="240" w:lineRule="auto"/>
        <w:ind w:left="0" w:firstLine="0"/>
        <w:rPr>
          <w:rFonts w:ascii="Times New Roman" w:hAnsi="Times New Roman" w:cs="Times New Roman"/>
          <w:b/>
          <w:color w:val="FF0000"/>
          <w:sz w:val="22"/>
          <w:szCs w:val="22"/>
        </w:rPr>
      </w:pPr>
    </w:p>
    <w:p w:rsidR="00E14270" w:rsidRPr="008A5618" w:rsidRDefault="00E14270" w:rsidP="005F2FD7">
      <w:pPr>
        <w:jc w:val="both"/>
        <w:rPr>
          <w:b/>
          <w:sz w:val="22"/>
          <w:szCs w:val="22"/>
        </w:rPr>
      </w:pPr>
      <w:r w:rsidRPr="008A5618">
        <w:rPr>
          <w:b/>
          <w:sz w:val="22"/>
          <w:szCs w:val="22"/>
        </w:rPr>
        <w:t>D. O udzielenie zamówienia mogą ubiegać się wykonawcy, którzy spełniają warunki udziału w postępowaniu dotyczące:</w:t>
      </w:r>
    </w:p>
    <w:p w:rsidR="00E14270" w:rsidRPr="00321134" w:rsidRDefault="00E14270" w:rsidP="00321134">
      <w:pPr>
        <w:tabs>
          <w:tab w:val="left" w:pos="851"/>
          <w:tab w:val="left" w:pos="7938"/>
        </w:tabs>
        <w:jc w:val="both"/>
        <w:rPr>
          <w:b/>
          <w:sz w:val="22"/>
          <w:szCs w:val="22"/>
        </w:rPr>
      </w:pPr>
    </w:p>
    <w:p w:rsidR="00E14270" w:rsidRPr="002B5705" w:rsidRDefault="00E14270" w:rsidP="00321134">
      <w:pPr>
        <w:pStyle w:val="ZLITPKTzmpktliter"/>
        <w:spacing w:line="240" w:lineRule="auto"/>
        <w:ind w:left="0" w:firstLine="0"/>
        <w:rPr>
          <w:rFonts w:ascii="Times New Roman" w:hAnsi="Times New Roman" w:cs="Times New Roman"/>
          <w:b/>
          <w:i/>
          <w:sz w:val="22"/>
          <w:szCs w:val="22"/>
        </w:rPr>
      </w:pPr>
      <w:r w:rsidRPr="002B5705">
        <w:rPr>
          <w:rFonts w:ascii="Times New Roman" w:hAnsi="Times New Roman" w:cs="Times New Roman"/>
          <w:b/>
          <w:i/>
          <w:sz w:val="22"/>
          <w:szCs w:val="22"/>
        </w:rPr>
        <w:t>1. kompetencji lub uprawnień do prowadzenia określonej działalności zawodowej, o ile wynika to z odrębnych przepisów;</w:t>
      </w:r>
    </w:p>
    <w:p w:rsidR="00E14270" w:rsidRPr="00321134" w:rsidRDefault="00E14270" w:rsidP="00321134">
      <w:pPr>
        <w:pStyle w:val="ZLITPKTzmpktliter"/>
        <w:spacing w:line="240" w:lineRule="auto"/>
        <w:ind w:left="0" w:firstLine="0"/>
        <w:rPr>
          <w:rFonts w:ascii="Times New Roman" w:hAnsi="Times New Roman" w:cs="Times New Roman"/>
          <w:sz w:val="22"/>
          <w:szCs w:val="22"/>
        </w:rPr>
      </w:pPr>
    </w:p>
    <w:p w:rsidR="00E14270" w:rsidRPr="001F55D9" w:rsidRDefault="009B32A1" w:rsidP="00321134">
      <w:pPr>
        <w:tabs>
          <w:tab w:val="left" w:pos="851"/>
          <w:tab w:val="left" w:pos="7938"/>
        </w:tabs>
        <w:jc w:val="both"/>
        <w:rPr>
          <w:b/>
          <w:sz w:val="22"/>
          <w:szCs w:val="22"/>
        </w:rPr>
      </w:pPr>
      <w:r w:rsidRPr="001F55D9">
        <w:rPr>
          <w:sz w:val="22"/>
          <w:szCs w:val="22"/>
        </w:rPr>
        <w:t xml:space="preserve">1.1 </w:t>
      </w:r>
      <w:r w:rsidR="0024755A" w:rsidRPr="001F55D9">
        <w:rPr>
          <w:sz w:val="22"/>
          <w:szCs w:val="22"/>
        </w:rPr>
        <w:t xml:space="preserve">Zgodnie z art. 22 b </w:t>
      </w:r>
      <w:r w:rsidR="006473B6" w:rsidRPr="001F55D9">
        <w:rPr>
          <w:sz w:val="22"/>
          <w:szCs w:val="22"/>
        </w:rPr>
        <w:t xml:space="preserve">ust. 2 </w:t>
      </w:r>
      <w:r w:rsidR="0024755A" w:rsidRPr="001F55D9">
        <w:rPr>
          <w:sz w:val="22"/>
          <w:szCs w:val="22"/>
        </w:rPr>
        <w:t xml:space="preserve">ustawy </w:t>
      </w:r>
      <w:proofErr w:type="spellStart"/>
      <w:r w:rsidR="0024755A" w:rsidRPr="001F55D9">
        <w:rPr>
          <w:sz w:val="22"/>
          <w:szCs w:val="22"/>
        </w:rPr>
        <w:t>Pzp</w:t>
      </w:r>
      <w:proofErr w:type="spellEnd"/>
      <w:r w:rsidR="0024755A" w:rsidRPr="001F55D9">
        <w:rPr>
          <w:sz w:val="22"/>
          <w:szCs w:val="22"/>
        </w:rPr>
        <w:t>,  z</w:t>
      </w:r>
      <w:r w:rsidR="00F07665" w:rsidRPr="001F55D9">
        <w:rPr>
          <w:sz w:val="22"/>
          <w:szCs w:val="22"/>
        </w:rPr>
        <w:t xml:space="preserve">amawiający </w:t>
      </w:r>
      <w:r w:rsidR="0024755A" w:rsidRPr="001F55D9">
        <w:rPr>
          <w:sz w:val="22"/>
          <w:szCs w:val="22"/>
        </w:rPr>
        <w:t xml:space="preserve">w niniejszym postępowaniu o udzielenie zamówienia na usługi wymaga udowodnienia, aby wykonawcy posiadali określone </w:t>
      </w:r>
      <w:r w:rsidR="001F55D9" w:rsidRPr="001F55D9">
        <w:rPr>
          <w:sz w:val="22"/>
          <w:szCs w:val="22"/>
        </w:rPr>
        <w:t>uprawnienia zezwalające na świadczenie usług w zakresie przewozu osób.</w:t>
      </w:r>
    </w:p>
    <w:p w:rsidR="00F07665" w:rsidRPr="00F07665" w:rsidRDefault="00F07665" w:rsidP="00321134">
      <w:pPr>
        <w:pStyle w:val="ZLITPKTzmpktliter"/>
        <w:spacing w:line="240" w:lineRule="auto"/>
        <w:ind w:left="0" w:firstLine="0"/>
        <w:rPr>
          <w:rFonts w:ascii="Times New Roman" w:hAnsi="Times New Roman" w:cs="Times New Roman"/>
          <w:b/>
          <w:i/>
          <w:sz w:val="22"/>
          <w:szCs w:val="22"/>
        </w:rPr>
      </w:pPr>
    </w:p>
    <w:p w:rsidR="00E14270" w:rsidRPr="002B5705" w:rsidRDefault="00E14270" w:rsidP="00321134">
      <w:pPr>
        <w:pStyle w:val="ZLITPKTzmpktliter"/>
        <w:spacing w:line="240" w:lineRule="auto"/>
        <w:ind w:left="0" w:firstLine="0"/>
        <w:rPr>
          <w:rFonts w:ascii="Times New Roman" w:hAnsi="Times New Roman" w:cs="Times New Roman"/>
          <w:b/>
          <w:i/>
          <w:sz w:val="22"/>
          <w:szCs w:val="22"/>
        </w:rPr>
      </w:pPr>
      <w:r w:rsidRPr="002B5705">
        <w:rPr>
          <w:rFonts w:ascii="Times New Roman" w:hAnsi="Times New Roman" w:cs="Times New Roman"/>
          <w:b/>
          <w:i/>
          <w:sz w:val="22"/>
          <w:szCs w:val="22"/>
        </w:rPr>
        <w:t>2. sytuacji ekonomicznej lub finansowej;</w:t>
      </w:r>
    </w:p>
    <w:p w:rsidR="00D0067F" w:rsidRPr="001C44DF" w:rsidRDefault="00D0067F" w:rsidP="00D0067F">
      <w:pPr>
        <w:pStyle w:val="ZLITPKTzmpktliter"/>
        <w:spacing w:line="240" w:lineRule="auto"/>
        <w:ind w:left="0" w:firstLine="0"/>
        <w:rPr>
          <w:rFonts w:ascii="Times New Roman" w:hAnsi="Times New Roman" w:cs="Times New Roman"/>
          <w:sz w:val="22"/>
          <w:szCs w:val="22"/>
        </w:rPr>
      </w:pPr>
    </w:p>
    <w:p w:rsidR="00D0067F" w:rsidRPr="001C44DF" w:rsidRDefault="009B32A1" w:rsidP="00D0067F">
      <w:pPr>
        <w:pStyle w:val="ZLITPKTzmpktliter"/>
        <w:spacing w:line="240" w:lineRule="auto"/>
        <w:ind w:left="0" w:firstLine="0"/>
        <w:rPr>
          <w:rFonts w:ascii="Times New Roman" w:hAnsi="Times New Roman" w:cs="Times New Roman"/>
          <w:sz w:val="22"/>
          <w:szCs w:val="22"/>
        </w:rPr>
      </w:pPr>
      <w:r w:rsidRPr="001C44DF">
        <w:rPr>
          <w:rFonts w:ascii="Times New Roman" w:hAnsi="Times New Roman" w:cs="Times New Roman"/>
          <w:sz w:val="22"/>
          <w:szCs w:val="22"/>
        </w:rPr>
        <w:t xml:space="preserve">2.1 </w:t>
      </w:r>
      <w:r w:rsidR="006473B6" w:rsidRPr="001C44DF">
        <w:rPr>
          <w:rFonts w:ascii="Times New Roman" w:hAnsi="Times New Roman" w:cs="Times New Roman"/>
          <w:sz w:val="22"/>
          <w:szCs w:val="22"/>
        </w:rPr>
        <w:t xml:space="preserve">Zgodnie z art. 22 c ust. 1 </w:t>
      </w:r>
      <w:proofErr w:type="spellStart"/>
      <w:r w:rsidR="006473B6" w:rsidRPr="001C44DF">
        <w:rPr>
          <w:rFonts w:ascii="Times New Roman" w:hAnsi="Times New Roman" w:cs="Times New Roman"/>
          <w:sz w:val="22"/>
          <w:szCs w:val="22"/>
        </w:rPr>
        <w:t>pkt</w:t>
      </w:r>
      <w:proofErr w:type="spellEnd"/>
      <w:r w:rsidR="006473B6" w:rsidRPr="001C44DF">
        <w:rPr>
          <w:rFonts w:ascii="Times New Roman" w:hAnsi="Times New Roman" w:cs="Times New Roman"/>
          <w:sz w:val="22"/>
          <w:szCs w:val="22"/>
        </w:rPr>
        <w:t xml:space="preserve"> 3 ustawy </w:t>
      </w:r>
      <w:proofErr w:type="spellStart"/>
      <w:r w:rsidR="006473B6" w:rsidRPr="001C44DF">
        <w:rPr>
          <w:rFonts w:ascii="Times New Roman" w:hAnsi="Times New Roman" w:cs="Times New Roman"/>
          <w:sz w:val="22"/>
          <w:szCs w:val="22"/>
        </w:rPr>
        <w:t>Pzp</w:t>
      </w:r>
      <w:proofErr w:type="spellEnd"/>
      <w:r w:rsidR="006473B6" w:rsidRPr="001C44DF">
        <w:rPr>
          <w:rFonts w:ascii="Times New Roman" w:hAnsi="Times New Roman" w:cs="Times New Roman"/>
          <w:sz w:val="22"/>
          <w:szCs w:val="22"/>
        </w:rPr>
        <w:t>, zamawiający wymaga posiadania przez wykonawcę odpowiedniego ubezpieczenia odpowiedzialności cywilnej</w:t>
      </w:r>
      <w:r w:rsidR="00D0067F" w:rsidRPr="001C44DF">
        <w:rPr>
          <w:rFonts w:ascii="Times New Roman" w:hAnsi="Times New Roman" w:cs="Times New Roman"/>
          <w:sz w:val="22"/>
          <w:szCs w:val="22"/>
        </w:rPr>
        <w:t>.</w:t>
      </w:r>
    </w:p>
    <w:p w:rsidR="00E14270" w:rsidRPr="00C62AD4" w:rsidRDefault="00E14270" w:rsidP="00321134">
      <w:pPr>
        <w:jc w:val="both"/>
        <w:rPr>
          <w:sz w:val="22"/>
          <w:szCs w:val="22"/>
        </w:rPr>
      </w:pPr>
    </w:p>
    <w:p w:rsidR="00E14270" w:rsidRPr="002B5705" w:rsidRDefault="00E14270" w:rsidP="00321134">
      <w:pPr>
        <w:pStyle w:val="ZLITPKTzmpktliter"/>
        <w:spacing w:line="240" w:lineRule="auto"/>
        <w:ind w:left="0" w:firstLine="0"/>
        <w:rPr>
          <w:rFonts w:ascii="Times New Roman" w:hAnsi="Times New Roman" w:cs="Times New Roman"/>
          <w:b/>
          <w:i/>
          <w:sz w:val="22"/>
          <w:szCs w:val="22"/>
        </w:rPr>
      </w:pPr>
      <w:r w:rsidRPr="002B5705">
        <w:rPr>
          <w:rFonts w:ascii="Times New Roman" w:hAnsi="Times New Roman" w:cs="Times New Roman"/>
          <w:b/>
          <w:i/>
          <w:sz w:val="22"/>
          <w:szCs w:val="22"/>
        </w:rPr>
        <w:t>3. zdolności technicznej lub zawodowej</w:t>
      </w:r>
      <w:r w:rsidR="002B5705" w:rsidRPr="002B5705">
        <w:rPr>
          <w:rFonts w:ascii="Times New Roman" w:hAnsi="Times New Roman" w:cs="Times New Roman"/>
          <w:b/>
          <w:i/>
          <w:sz w:val="22"/>
          <w:szCs w:val="22"/>
        </w:rPr>
        <w:t>;</w:t>
      </w:r>
    </w:p>
    <w:p w:rsidR="00290636" w:rsidRPr="00C62AD4" w:rsidRDefault="00290636" w:rsidP="00290636">
      <w:pPr>
        <w:jc w:val="both"/>
        <w:rPr>
          <w:sz w:val="22"/>
          <w:szCs w:val="22"/>
        </w:rPr>
      </w:pPr>
    </w:p>
    <w:p w:rsidR="006473B6" w:rsidRPr="001C44DF" w:rsidRDefault="009B32A1" w:rsidP="006473B6">
      <w:pPr>
        <w:widowControl w:val="0"/>
        <w:tabs>
          <w:tab w:val="left" w:pos="360"/>
        </w:tabs>
        <w:autoSpaceDE w:val="0"/>
        <w:autoSpaceDN w:val="0"/>
        <w:adjustRightInd w:val="0"/>
        <w:jc w:val="both"/>
        <w:rPr>
          <w:sz w:val="22"/>
          <w:szCs w:val="22"/>
        </w:rPr>
      </w:pPr>
      <w:r w:rsidRPr="001C44DF">
        <w:rPr>
          <w:sz w:val="22"/>
          <w:szCs w:val="22"/>
        </w:rPr>
        <w:t xml:space="preserve">3.1 </w:t>
      </w:r>
      <w:r w:rsidR="0092016F" w:rsidRPr="001C44DF">
        <w:rPr>
          <w:sz w:val="22"/>
          <w:szCs w:val="22"/>
        </w:rPr>
        <w:t xml:space="preserve">Zgodnie z art. 22 d ust. 1 ustawy </w:t>
      </w:r>
      <w:proofErr w:type="spellStart"/>
      <w:r w:rsidR="0092016F" w:rsidRPr="001C44DF">
        <w:rPr>
          <w:sz w:val="22"/>
          <w:szCs w:val="22"/>
        </w:rPr>
        <w:t>Pzp</w:t>
      </w:r>
      <w:proofErr w:type="spellEnd"/>
      <w:r w:rsidR="0092016F" w:rsidRPr="001C44DF">
        <w:rPr>
          <w:sz w:val="22"/>
          <w:szCs w:val="22"/>
        </w:rPr>
        <w:t xml:space="preserve">, w zakresie zdolności technicznej (potencjału technicznego), zamawiający wymaga od wykonawcy </w:t>
      </w:r>
      <w:r w:rsidR="006473B6" w:rsidRPr="001C44DF">
        <w:rPr>
          <w:sz w:val="22"/>
          <w:szCs w:val="22"/>
        </w:rPr>
        <w:t>dysponowanie odpowiednią ilością autobusów dopuszczonych do ruchu według obowiązujących przepisów o ruchu drogowym i transporcie osób, zapewniających bezpieczeństwo i komfort jazdy, przeznaczonych do użycia podczas realizacji zamówienia</w:t>
      </w:r>
      <w:r w:rsidR="0092016F" w:rsidRPr="001C44DF">
        <w:rPr>
          <w:sz w:val="22"/>
          <w:szCs w:val="22"/>
        </w:rPr>
        <w:t>, umożliwiającej realizację zamówienia na odpowiednim poziomie jakości,</w:t>
      </w:r>
    </w:p>
    <w:p w:rsidR="00060832" w:rsidRPr="001C44DF" w:rsidRDefault="00060832" w:rsidP="00060832">
      <w:pPr>
        <w:jc w:val="both"/>
        <w:rPr>
          <w:sz w:val="22"/>
          <w:szCs w:val="22"/>
        </w:rPr>
      </w:pPr>
    </w:p>
    <w:p w:rsidR="0092016F" w:rsidRPr="001C44DF" w:rsidRDefault="009B32A1" w:rsidP="0092016F">
      <w:pPr>
        <w:widowControl w:val="0"/>
        <w:tabs>
          <w:tab w:val="left" w:pos="360"/>
        </w:tabs>
        <w:autoSpaceDE w:val="0"/>
        <w:autoSpaceDN w:val="0"/>
        <w:adjustRightInd w:val="0"/>
        <w:jc w:val="both"/>
        <w:rPr>
          <w:sz w:val="22"/>
          <w:szCs w:val="22"/>
        </w:rPr>
      </w:pPr>
      <w:r w:rsidRPr="001C44DF">
        <w:rPr>
          <w:sz w:val="22"/>
          <w:szCs w:val="22"/>
        </w:rPr>
        <w:t xml:space="preserve">3.2 </w:t>
      </w:r>
      <w:r w:rsidR="0092016F" w:rsidRPr="001C44DF">
        <w:rPr>
          <w:sz w:val="22"/>
          <w:szCs w:val="22"/>
        </w:rPr>
        <w:t xml:space="preserve">Zgodnie z art. 22 d ust. 1 ustawy </w:t>
      </w:r>
      <w:proofErr w:type="spellStart"/>
      <w:r w:rsidR="0092016F" w:rsidRPr="001C44DF">
        <w:rPr>
          <w:sz w:val="22"/>
          <w:szCs w:val="22"/>
        </w:rPr>
        <w:t>Pzp</w:t>
      </w:r>
      <w:proofErr w:type="spellEnd"/>
      <w:r w:rsidR="0092016F" w:rsidRPr="001C44DF">
        <w:rPr>
          <w:sz w:val="22"/>
          <w:szCs w:val="22"/>
        </w:rPr>
        <w:t>, w zakresie osób skierowanych przez wykonawcę do realizacji zamówienia, zamawiający wymaga od wykonawcy dysponowanie odpowiednią ilością kierowców z wymaganymi uprawnieniami i kwalifikacjami zawodowymi, umożliwiającymi realizację zamówienia na odpowiednim poziomie jakości.</w:t>
      </w:r>
    </w:p>
    <w:p w:rsidR="00182C70" w:rsidRPr="001C44DF" w:rsidRDefault="00182C70" w:rsidP="0092016F">
      <w:pPr>
        <w:widowControl w:val="0"/>
        <w:tabs>
          <w:tab w:val="left" w:pos="360"/>
        </w:tabs>
        <w:autoSpaceDE w:val="0"/>
        <w:autoSpaceDN w:val="0"/>
        <w:adjustRightInd w:val="0"/>
        <w:jc w:val="both"/>
        <w:rPr>
          <w:sz w:val="22"/>
          <w:szCs w:val="22"/>
        </w:rPr>
      </w:pPr>
    </w:p>
    <w:p w:rsidR="00182C70" w:rsidRPr="00880CB0" w:rsidRDefault="009B32A1" w:rsidP="0092016F">
      <w:pPr>
        <w:widowControl w:val="0"/>
        <w:tabs>
          <w:tab w:val="left" w:pos="360"/>
        </w:tabs>
        <w:autoSpaceDE w:val="0"/>
        <w:autoSpaceDN w:val="0"/>
        <w:adjustRightInd w:val="0"/>
        <w:jc w:val="both"/>
        <w:rPr>
          <w:sz w:val="22"/>
          <w:szCs w:val="22"/>
        </w:rPr>
      </w:pPr>
      <w:r w:rsidRPr="00880CB0">
        <w:rPr>
          <w:sz w:val="22"/>
          <w:szCs w:val="22"/>
        </w:rPr>
        <w:t xml:space="preserve">3.2.1 </w:t>
      </w:r>
      <w:r w:rsidR="00182C70" w:rsidRPr="00880CB0">
        <w:rPr>
          <w:sz w:val="22"/>
          <w:szCs w:val="22"/>
        </w:rPr>
        <w:t xml:space="preserve">Zgodnie z art. 22 d ust. 3 ustawy </w:t>
      </w:r>
      <w:proofErr w:type="spellStart"/>
      <w:r w:rsidR="00182C70" w:rsidRPr="00880CB0">
        <w:rPr>
          <w:sz w:val="22"/>
          <w:szCs w:val="22"/>
        </w:rPr>
        <w:t>Pzp</w:t>
      </w:r>
      <w:proofErr w:type="spellEnd"/>
      <w:r w:rsidR="00182C70" w:rsidRPr="00880CB0">
        <w:rPr>
          <w:sz w:val="22"/>
          <w:szCs w:val="22"/>
        </w:rPr>
        <w:t>, w niniejszym postępowaniu o udzielenie zamówienia, którego przedmiot stanowią usługi będące przedmiotem z</w:t>
      </w:r>
      <w:r w:rsidR="00CC3CA1" w:rsidRPr="00880CB0">
        <w:rPr>
          <w:sz w:val="22"/>
          <w:szCs w:val="22"/>
        </w:rPr>
        <w:t>a</w:t>
      </w:r>
      <w:r w:rsidR="00182C70" w:rsidRPr="00880CB0">
        <w:rPr>
          <w:sz w:val="22"/>
          <w:szCs w:val="22"/>
        </w:rPr>
        <w:t xml:space="preserve">mówienia, zamawiający może oceniać zdolność wykonawcy do należytego wykonania zamówienia w szczególności w odniesieniu do jego rzetelności, kwalifikacji, efektywności i doświadczenia. W takim przypadku zamawiający wymaga od wykonawców wskazania w </w:t>
      </w:r>
      <w:r w:rsidR="00182C70" w:rsidRPr="00880CB0">
        <w:rPr>
          <w:b/>
          <w:sz w:val="22"/>
          <w:szCs w:val="22"/>
        </w:rPr>
        <w:t>ofercie</w:t>
      </w:r>
      <w:r w:rsidR="00182C70" w:rsidRPr="00880CB0">
        <w:rPr>
          <w:sz w:val="22"/>
          <w:szCs w:val="22"/>
        </w:rPr>
        <w:t xml:space="preserve"> imion i nazwisk osób wykonujących czynności przy realizacji zamówienia wraz z informacją o kwalifikacjach zawodowych</w:t>
      </w:r>
      <w:r w:rsidRPr="00880CB0">
        <w:rPr>
          <w:sz w:val="22"/>
          <w:szCs w:val="22"/>
        </w:rPr>
        <w:t xml:space="preserve">, o których mowa </w:t>
      </w:r>
      <w:r w:rsidR="003C67C5" w:rsidRPr="00880CB0">
        <w:rPr>
          <w:sz w:val="22"/>
          <w:szCs w:val="22"/>
        </w:rPr>
        <w:t xml:space="preserve">wyżej w </w:t>
      </w:r>
      <w:r w:rsidRPr="00880CB0">
        <w:rPr>
          <w:sz w:val="22"/>
          <w:szCs w:val="22"/>
        </w:rPr>
        <w:t>pkt 3.2.</w:t>
      </w:r>
      <w:r w:rsidR="00182C70" w:rsidRPr="00880CB0">
        <w:rPr>
          <w:sz w:val="22"/>
          <w:szCs w:val="22"/>
        </w:rPr>
        <w:t xml:space="preserve"> </w:t>
      </w:r>
    </w:p>
    <w:p w:rsidR="00E76B90" w:rsidRPr="001C44DF" w:rsidRDefault="00E76B90" w:rsidP="00321134">
      <w:pPr>
        <w:pStyle w:val="Default"/>
        <w:autoSpaceDN w:val="0"/>
        <w:adjustRightInd w:val="0"/>
        <w:jc w:val="both"/>
        <w:rPr>
          <w:rFonts w:ascii="Times New Roman" w:eastAsia="Times New Roman" w:hAnsi="Times New Roman" w:cs="Times New Roman"/>
          <w:color w:val="auto"/>
          <w:sz w:val="22"/>
          <w:szCs w:val="22"/>
        </w:rPr>
      </w:pPr>
    </w:p>
    <w:p w:rsidR="006050EA" w:rsidRDefault="006050EA" w:rsidP="00321134">
      <w:pPr>
        <w:pStyle w:val="Nagwek"/>
        <w:tabs>
          <w:tab w:val="left" w:pos="709"/>
        </w:tabs>
        <w:jc w:val="both"/>
        <w:rPr>
          <w:rFonts w:ascii="Times New Roman" w:hAnsi="Times New Roman"/>
          <w:b/>
          <w:sz w:val="22"/>
          <w:szCs w:val="22"/>
          <w:u w:val="single"/>
        </w:rPr>
      </w:pPr>
    </w:p>
    <w:p w:rsidR="006050EA" w:rsidRDefault="006050EA" w:rsidP="00321134">
      <w:pPr>
        <w:pStyle w:val="Nagwek"/>
        <w:tabs>
          <w:tab w:val="left" w:pos="709"/>
        </w:tabs>
        <w:jc w:val="both"/>
        <w:rPr>
          <w:rFonts w:ascii="Times New Roman" w:hAnsi="Times New Roman"/>
          <w:b/>
          <w:sz w:val="22"/>
          <w:szCs w:val="22"/>
          <w:u w:val="single"/>
        </w:rPr>
      </w:pPr>
    </w:p>
    <w:p w:rsidR="00741325" w:rsidRPr="00321134" w:rsidRDefault="00741325" w:rsidP="00321134">
      <w:pPr>
        <w:pStyle w:val="Nagwek"/>
        <w:tabs>
          <w:tab w:val="left" w:pos="709"/>
        </w:tabs>
        <w:jc w:val="both"/>
        <w:rPr>
          <w:rFonts w:ascii="Times New Roman" w:hAnsi="Times New Roman"/>
          <w:b/>
          <w:sz w:val="22"/>
          <w:szCs w:val="22"/>
          <w:u w:val="single"/>
        </w:rPr>
      </w:pPr>
      <w:r w:rsidRPr="00321134">
        <w:rPr>
          <w:rFonts w:ascii="Times New Roman" w:hAnsi="Times New Roman"/>
          <w:b/>
          <w:sz w:val="22"/>
          <w:szCs w:val="22"/>
          <w:u w:val="single"/>
        </w:rPr>
        <w:t>UWAGA:</w:t>
      </w:r>
    </w:p>
    <w:p w:rsidR="00E45423" w:rsidRDefault="00E45423" w:rsidP="00E45423">
      <w:pPr>
        <w:tabs>
          <w:tab w:val="left" w:pos="993"/>
        </w:tabs>
        <w:jc w:val="both"/>
        <w:rPr>
          <w:sz w:val="22"/>
          <w:szCs w:val="22"/>
        </w:rPr>
      </w:pPr>
      <w:r>
        <w:rPr>
          <w:sz w:val="22"/>
          <w:szCs w:val="22"/>
        </w:rPr>
        <w:t xml:space="preserve">1. </w:t>
      </w:r>
      <w:r w:rsidR="00741325" w:rsidRPr="00321134">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41325" w:rsidRPr="00321134" w:rsidRDefault="00741325" w:rsidP="00E45423">
      <w:pPr>
        <w:tabs>
          <w:tab w:val="left" w:pos="993"/>
        </w:tabs>
        <w:jc w:val="both"/>
        <w:rPr>
          <w:sz w:val="22"/>
          <w:szCs w:val="22"/>
        </w:rPr>
      </w:pPr>
      <w:r w:rsidRPr="00321134">
        <w:rPr>
          <w:sz w:val="22"/>
          <w:szCs w:val="22"/>
        </w:rPr>
        <w:t xml:space="preserve"> </w:t>
      </w:r>
    </w:p>
    <w:p w:rsidR="00741325" w:rsidRPr="00321134" w:rsidRDefault="00E45423" w:rsidP="00E45423">
      <w:pPr>
        <w:tabs>
          <w:tab w:val="left" w:pos="993"/>
        </w:tabs>
        <w:jc w:val="both"/>
        <w:rPr>
          <w:sz w:val="22"/>
          <w:szCs w:val="22"/>
        </w:rPr>
      </w:pPr>
      <w:r>
        <w:rPr>
          <w:sz w:val="22"/>
          <w:szCs w:val="22"/>
        </w:rPr>
        <w:t xml:space="preserve">2. </w:t>
      </w:r>
      <w:r w:rsidR="00741325" w:rsidRPr="00321134">
        <w:rPr>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sidR="00741325" w:rsidRPr="00E45423">
        <w:rPr>
          <w:b/>
          <w:sz w:val="22"/>
          <w:szCs w:val="22"/>
        </w:rPr>
        <w:t>zobowiązanie</w:t>
      </w:r>
      <w:r w:rsidR="00741325" w:rsidRPr="00321134">
        <w:rPr>
          <w:sz w:val="22"/>
          <w:szCs w:val="22"/>
        </w:rPr>
        <w:t xml:space="preserve"> tych podmiotów do oddania mu do dyspozycji niezbędnych zasobów na potrzeby realizacji zamówienia.</w:t>
      </w:r>
      <w:r w:rsidR="00741325" w:rsidRPr="00321134">
        <w:rPr>
          <w:b/>
          <w:sz w:val="22"/>
          <w:szCs w:val="22"/>
        </w:rPr>
        <w:t xml:space="preserve"> </w:t>
      </w:r>
    </w:p>
    <w:p w:rsidR="00E45423" w:rsidRDefault="00E45423" w:rsidP="00E45423">
      <w:pPr>
        <w:tabs>
          <w:tab w:val="left" w:pos="993"/>
        </w:tabs>
        <w:jc w:val="both"/>
        <w:rPr>
          <w:sz w:val="22"/>
          <w:szCs w:val="22"/>
        </w:rPr>
      </w:pPr>
    </w:p>
    <w:p w:rsidR="00741325" w:rsidRPr="00321134" w:rsidRDefault="00E45423" w:rsidP="00E45423">
      <w:pPr>
        <w:tabs>
          <w:tab w:val="left" w:pos="993"/>
        </w:tabs>
        <w:jc w:val="both"/>
        <w:rPr>
          <w:sz w:val="22"/>
          <w:szCs w:val="22"/>
        </w:rPr>
      </w:pPr>
      <w:r>
        <w:rPr>
          <w:sz w:val="22"/>
          <w:szCs w:val="22"/>
        </w:rPr>
        <w:t xml:space="preserve">3. </w:t>
      </w:r>
      <w:r w:rsidR="00741325" w:rsidRPr="00321134">
        <w:rPr>
          <w:sz w:val="22"/>
          <w:szCs w:val="22"/>
        </w:rPr>
        <w:t>Zamawi</w:t>
      </w:r>
      <w:r>
        <w:rPr>
          <w:sz w:val="22"/>
          <w:szCs w:val="22"/>
        </w:rPr>
        <w:t>ający ocenia, czy udostępniane w</w:t>
      </w:r>
      <w:r w:rsidR="00741325" w:rsidRPr="00321134">
        <w:rPr>
          <w:sz w:val="22"/>
          <w:szCs w:val="22"/>
        </w:rP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w:t>
      </w:r>
      <w:r w:rsidR="00C62F46" w:rsidRPr="00321134">
        <w:rPr>
          <w:sz w:val="22"/>
          <w:szCs w:val="22"/>
        </w:rPr>
        <w:t xml:space="preserve"> pkt </w:t>
      </w:r>
      <w:r w:rsidR="00E76B90" w:rsidRPr="00321134">
        <w:rPr>
          <w:sz w:val="22"/>
          <w:szCs w:val="22"/>
        </w:rPr>
        <w:t>1</w:t>
      </w:r>
      <w:r w:rsidR="00321122" w:rsidRPr="00321134">
        <w:rPr>
          <w:color w:val="FF0000"/>
          <w:sz w:val="22"/>
          <w:szCs w:val="22"/>
        </w:rPr>
        <w:t xml:space="preserve"> </w:t>
      </w:r>
      <w:r w:rsidR="00321122" w:rsidRPr="00321134">
        <w:rPr>
          <w:sz w:val="22"/>
          <w:szCs w:val="22"/>
        </w:rPr>
        <w:t>ustawy Prawo zamówień publicznych</w:t>
      </w:r>
      <w:r w:rsidR="00E76B90" w:rsidRPr="00321134">
        <w:rPr>
          <w:sz w:val="22"/>
          <w:szCs w:val="22"/>
        </w:rPr>
        <w:t>.</w:t>
      </w:r>
    </w:p>
    <w:p w:rsidR="00E45423" w:rsidRDefault="00E45423" w:rsidP="00E45423">
      <w:pPr>
        <w:tabs>
          <w:tab w:val="left" w:pos="993"/>
        </w:tabs>
        <w:jc w:val="both"/>
        <w:rPr>
          <w:sz w:val="22"/>
          <w:szCs w:val="22"/>
        </w:rPr>
      </w:pPr>
    </w:p>
    <w:p w:rsidR="00741325" w:rsidRDefault="00E45423" w:rsidP="00E45423">
      <w:pPr>
        <w:tabs>
          <w:tab w:val="left" w:pos="993"/>
        </w:tabs>
        <w:jc w:val="both"/>
        <w:rPr>
          <w:b/>
          <w:sz w:val="22"/>
          <w:szCs w:val="22"/>
        </w:rPr>
      </w:pPr>
      <w:r>
        <w:rPr>
          <w:sz w:val="22"/>
          <w:szCs w:val="22"/>
        </w:rPr>
        <w:t xml:space="preserve">4. </w:t>
      </w:r>
      <w:r w:rsidR="00741325" w:rsidRPr="00321134">
        <w:rPr>
          <w:sz w:val="22"/>
          <w:szCs w:val="22"/>
        </w:rPr>
        <w:t>W odniesieniu do warunków dotyczących wykształcenia, kwalifikacji zawodowych lub doświadczenia, wykonawcy mogą polegać na zdolnościach innych podmiotów, jeśli podmioty te zrealizują</w:t>
      </w:r>
      <w:r w:rsidR="00DA46E4" w:rsidRPr="00DA46E4">
        <w:rPr>
          <w:sz w:val="22"/>
          <w:szCs w:val="22"/>
        </w:rPr>
        <w:t xml:space="preserve"> </w:t>
      </w:r>
      <w:r w:rsidR="00DA46E4">
        <w:rPr>
          <w:sz w:val="22"/>
          <w:szCs w:val="22"/>
        </w:rPr>
        <w:t>przedmiot zamówienia</w:t>
      </w:r>
      <w:r w:rsidR="00DA46E4" w:rsidRPr="00321134">
        <w:rPr>
          <w:sz w:val="22"/>
          <w:szCs w:val="22"/>
        </w:rPr>
        <w:t>,</w:t>
      </w:r>
      <w:r w:rsidR="00741325" w:rsidRPr="00321134">
        <w:rPr>
          <w:sz w:val="22"/>
          <w:szCs w:val="22"/>
        </w:rPr>
        <w:t xml:space="preserve"> do realizacji których te zdolności są wymagane.</w:t>
      </w:r>
      <w:r w:rsidR="00741325" w:rsidRPr="00321134">
        <w:rPr>
          <w:b/>
          <w:sz w:val="22"/>
          <w:szCs w:val="22"/>
        </w:rPr>
        <w:t xml:space="preserve"> </w:t>
      </w:r>
    </w:p>
    <w:p w:rsidR="00BB3A16" w:rsidRPr="00321134" w:rsidRDefault="00BB3A16" w:rsidP="00E45423">
      <w:pPr>
        <w:tabs>
          <w:tab w:val="left" w:pos="993"/>
        </w:tabs>
        <w:jc w:val="both"/>
        <w:rPr>
          <w:sz w:val="22"/>
          <w:szCs w:val="22"/>
        </w:rPr>
      </w:pPr>
    </w:p>
    <w:p w:rsidR="00741325" w:rsidRPr="00321134" w:rsidRDefault="00BB3A16" w:rsidP="00BB3A16">
      <w:pPr>
        <w:tabs>
          <w:tab w:val="left" w:pos="993"/>
        </w:tabs>
        <w:jc w:val="both"/>
        <w:rPr>
          <w:sz w:val="22"/>
          <w:szCs w:val="22"/>
        </w:rPr>
      </w:pPr>
      <w:r>
        <w:rPr>
          <w:sz w:val="22"/>
          <w:szCs w:val="22"/>
        </w:rPr>
        <w:t xml:space="preserve">5. </w:t>
      </w:r>
      <w:r w:rsidR="00741325" w:rsidRPr="00321134">
        <w:rPr>
          <w:sz w:val="22"/>
          <w:szCs w:val="22"/>
        </w:rPr>
        <w:t xml:space="preserve">Wykonawca, który polega na sytuacji finansowej lub ekonomicznej innych podmiotów, odpowiada solidarnie z podmiotem, który zobowiązał się do udostępnienia zasobów, za szkodę poniesioną przez </w:t>
      </w:r>
      <w:r w:rsidR="00B55FE8" w:rsidRPr="00321134">
        <w:rPr>
          <w:sz w:val="22"/>
          <w:szCs w:val="22"/>
        </w:rPr>
        <w:t>Z</w:t>
      </w:r>
      <w:r w:rsidR="00741325" w:rsidRPr="00321134">
        <w:rPr>
          <w:sz w:val="22"/>
          <w:szCs w:val="22"/>
        </w:rPr>
        <w:t>amawiającego powstałą wskutek nieudostępnienia tych zasobów, chyba że za nieudostępnienie zasobów nie ponosi winy.</w:t>
      </w:r>
      <w:r w:rsidR="00741325" w:rsidRPr="00321134">
        <w:rPr>
          <w:b/>
          <w:sz w:val="22"/>
          <w:szCs w:val="22"/>
        </w:rPr>
        <w:t xml:space="preserve"> </w:t>
      </w:r>
    </w:p>
    <w:p w:rsidR="00BB3A16" w:rsidRDefault="00BB3A16" w:rsidP="00BB3A16">
      <w:pPr>
        <w:tabs>
          <w:tab w:val="left" w:pos="993"/>
        </w:tabs>
        <w:jc w:val="both"/>
        <w:rPr>
          <w:sz w:val="22"/>
          <w:szCs w:val="22"/>
        </w:rPr>
      </w:pPr>
    </w:p>
    <w:p w:rsidR="00741325" w:rsidRPr="00321134" w:rsidRDefault="00BB3A16" w:rsidP="00BB3A16">
      <w:pPr>
        <w:tabs>
          <w:tab w:val="left" w:pos="993"/>
        </w:tabs>
        <w:jc w:val="both"/>
        <w:rPr>
          <w:sz w:val="22"/>
          <w:szCs w:val="22"/>
        </w:rPr>
      </w:pPr>
      <w:r>
        <w:rPr>
          <w:sz w:val="22"/>
          <w:szCs w:val="22"/>
        </w:rPr>
        <w:t xml:space="preserve">6. </w:t>
      </w:r>
      <w:r w:rsidR="00741325" w:rsidRPr="00321134">
        <w:rPr>
          <w:sz w:val="22"/>
          <w:szCs w:val="22"/>
        </w:rPr>
        <w:t>Jeżeli zdolności techniczne lub zawodowe lub syt</w:t>
      </w:r>
      <w:r w:rsidR="00A31F1B">
        <w:rPr>
          <w:sz w:val="22"/>
          <w:szCs w:val="22"/>
        </w:rPr>
        <w:t>uacja ekonomiczna lub finansowa</w:t>
      </w:r>
      <w:r w:rsidR="00741325" w:rsidRPr="00321134">
        <w:rPr>
          <w:sz w:val="22"/>
          <w:szCs w:val="22"/>
        </w:rPr>
        <w:t xml:space="preserve"> podmiotu, o którym mowa w pkt 1 UWAGI, nie potwierdzają spełnienia przez Wykonawcę warunków udziału w postępowaniu</w:t>
      </w:r>
      <w:r w:rsidR="00B55FE8" w:rsidRPr="00321134">
        <w:rPr>
          <w:sz w:val="22"/>
          <w:szCs w:val="22"/>
        </w:rPr>
        <w:t xml:space="preserve"> </w:t>
      </w:r>
      <w:r w:rsidR="00741325" w:rsidRPr="00321134">
        <w:rPr>
          <w:sz w:val="22"/>
          <w:szCs w:val="22"/>
        </w:rPr>
        <w:t>lub zachodzą wobec tych podmiotów podstawy wykluczenia, Zamawiający będzie żądał, aby wykonawca w terminie określonym przez Zamawiającego:</w:t>
      </w:r>
    </w:p>
    <w:p w:rsidR="00741325" w:rsidRPr="00321134" w:rsidRDefault="00741325" w:rsidP="00321134">
      <w:pPr>
        <w:autoSpaceDE w:val="0"/>
        <w:autoSpaceDN w:val="0"/>
        <w:adjustRightInd w:val="0"/>
        <w:jc w:val="both"/>
        <w:rPr>
          <w:sz w:val="22"/>
          <w:szCs w:val="22"/>
        </w:rPr>
      </w:pPr>
      <w:r w:rsidRPr="00321134">
        <w:rPr>
          <w:sz w:val="22"/>
          <w:szCs w:val="22"/>
        </w:rPr>
        <w:t xml:space="preserve">1) zastąpił ten podmiot innym podmiotem lub podmiotami lub </w:t>
      </w:r>
    </w:p>
    <w:p w:rsidR="00741325" w:rsidRPr="00321134" w:rsidRDefault="00741325" w:rsidP="00321134">
      <w:pPr>
        <w:tabs>
          <w:tab w:val="left" w:pos="993"/>
        </w:tabs>
        <w:jc w:val="both"/>
        <w:rPr>
          <w:sz w:val="22"/>
          <w:szCs w:val="22"/>
        </w:rPr>
      </w:pPr>
      <w:r w:rsidRPr="00321134">
        <w:rPr>
          <w:sz w:val="22"/>
          <w:szCs w:val="22"/>
        </w:rPr>
        <w:t>2) zobowiązał się do osobistego wykonania odpowiedniej części zamówienia, jeżeli wykaże zdolności techniczne lub zawodowe lub sytuację finansową lub ekonomiczną, o których mowa w pkt. 1. UWAGI.</w:t>
      </w:r>
    </w:p>
    <w:p w:rsidR="00741325" w:rsidRPr="00321134" w:rsidRDefault="00741325" w:rsidP="00321134">
      <w:pPr>
        <w:jc w:val="both"/>
        <w:rPr>
          <w:sz w:val="22"/>
          <w:szCs w:val="22"/>
        </w:rPr>
      </w:pPr>
    </w:p>
    <w:p w:rsidR="00EE2122" w:rsidRPr="00EA154D" w:rsidRDefault="004104B2" w:rsidP="00AC68AC">
      <w:pPr>
        <w:pStyle w:val="Nagwek1"/>
        <w:jc w:val="both"/>
        <w:rPr>
          <w:sz w:val="22"/>
          <w:szCs w:val="22"/>
          <w:lang w:val="pl-PL"/>
        </w:rPr>
      </w:pPr>
      <w:bookmarkStart w:id="10" w:name="_Toc461001851"/>
      <w:bookmarkStart w:id="11" w:name="_Toc481674794"/>
      <w:r w:rsidRPr="00C62AD4">
        <w:rPr>
          <w:sz w:val="22"/>
          <w:szCs w:val="22"/>
        </w:rPr>
        <w:t>VI.</w:t>
      </w:r>
      <w:r w:rsidR="00BB3A16" w:rsidRPr="00C62AD4">
        <w:rPr>
          <w:sz w:val="22"/>
          <w:szCs w:val="22"/>
        </w:rPr>
        <w:t xml:space="preserve"> </w:t>
      </w:r>
      <w:r w:rsidR="0085453C" w:rsidRPr="00C62AD4">
        <w:rPr>
          <w:sz w:val="22"/>
          <w:szCs w:val="22"/>
        </w:rPr>
        <w:t>WYKAZ OŚWIADCZEŃ LUB DOKUMENTÓW</w:t>
      </w:r>
      <w:r w:rsidR="00A31F1B">
        <w:rPr>
          <w:sz w:val="22"/>
          <w:szCs w:val="22"/>
          <w:lang w:val="pl-PL"/>
        </w:rPr>
        <w:t xml:space="preserve"> </w:t>
      </w:r>
      <w:r w:rsidR="0085453C" w:rsidRPr="00C62AD4">
        <w:rPr>
          <w:sz w:val="22"/>
          <w:szCs w:val="22"/>
        </w:rPr>
        <w:t>POTWIERDZAJĄCYCH SPEŁNIANIE WARUNKÓW UDZIAŁU W POSTĘPOWANIU</w:t>
      </w:r>
      <w:r w:rsidR="005A4AE3">
        <w:rPr>
          <w:sz w:val="22"/>
          <w:szCs w:val="22"/>
          <w:lang w:val="pl-PL"/>
        </w:rPr>
        <w:t xml:space="preserve">, </w:t>
      </w:r>
      <w:r w:rsidR="0085453C" w:rsidRPr="00C62AD4">
        <w:rPr>
          <w:sz w:val="22"/>
          <w:szCs w:val="22"/>
        </w:rPr>
        <w:t xml:space="preserve"> </w:t>
      </w:r>
      <w:r w:rsidR="005A4AE3" w:rsidRPr="005A4AE3">
        <w:rPr>
          <w:bCs/>
          <w:sz w:val="22"/>
          <w:szCs w:val="22"/>
        </w:rPr>
        <w:t>SPEŁNIANIE PRZEZ OFEROWANE DOSTAWY WYMAGAŃ OKREŚLONYCH PRZEZ ZAMAWIAJĄCEGO</w:t>
      </w:r>
      <w:r w:rsidR="005A4AE3" w:rsidRPr="005A4AE3">
        <w:rPr>
          <w:sz w:val="22"/>
          <w:szCs w:val="22"/>
        </w:rPr>
        <w:t xml:space="preserve"> </w:t>
      </w:r>
      <w:r w:rsidR="0085453C" w:rsidRPr="00C62AD4">
        <w:rPr>
          <w:sz w:val="22"/>
          <w:szCs w:val="22"/>
        </w:rPr>
        <w:t>ORAZ BRAK PODSTAW WYKLUCZENIA</w:t>
      </w:r>
      <w:bookmarkEnd w:id="10"/>
      <w:r w:rsidR="00EA154D">
        <w:rPr>
          <w:sz w:val="22"/>
          <w:szCs w:val="22"/>
          <w:lang w:val="pl-PL"/>
        </w:rPr>
        <w:t xml:space="preserve"> </w:t>
      </w:r>
      <w:r w:rsidR="00EA154D" w:rsidRPr="001F55D9">
        <w:rPr>
          <w:sz w:val="22"/>
          <w:szCs w:val="22"/>
          <w:u w:val="single"/>
          <w:lang w:val="pl-PL"/>
        </w:rPr>
        <w:t xml:space="preserve">DLA </w:t>
      </w:r>
      <w:r w:rsidR="001F55D9" w:rsidRPr="001F55D9">
        <w:rPr>
          <w:sz w:val="22"/>
          <w:szCs w:val="22"/>
          <w:u w:val="single"/>
          <w:lang w:val="pl-PL"/>
        </w:rPr>
        <w:t>KAŻDEJ</w:t>
      </w:r>
      <w:r w:rsidR="00EA154D" w:rsidRPr="001F55D9">
        <w:rPr>
          <w:sz w:val="22"/>
          <w:szCs w:val="22"/>
          <w:u w:val="single"/>
          <w:lang w:val="pl-PL"/>
        </w:rPr>
        <w:t xml:space="preserve"> CZĘŚCI ZAMÓWIENIA</w:t>
      </w:r>
      <w:r w:rsidR="00EA154D">
        <w:rPr>
          <w:sz w:val="22"/>
          <w:szCs w:val="22"/>
          <w:lang w:val="pl-PL"/>
        </w:rPr>
        <w:t>.</w:t>
      </w:r>
      <w:bookmarkEnd w:id="11"/>
      <w:r w:rsidR="00EA154D">
        <w:rPr>
          <w:sz w:val="22"/>
          <w:szCs w:val="22"/>
          <w:lang w:val="pl-PL"/>
        </w:rPr>
        <w:t xml:space="preserve"> </w:t>
      </w:r>
    </w:p>
    <w:p w:rsidR="0085453C" w:rsidRDefault="0085453C" w:rsidP="00321134">
      <w:pPr>
        <w:jc w:val="both"/>
        <w:rPr>
          <w:b/>
          <w:bCs/>
          <w:sz w:val="22"/>
          <w:szCs w:val="22"/>
        </w:rPr>
      </w:pPr>
    </w:p>
    <w:p w:rsidR="0085453C" w:rsidRPr="00321134" w:rsidRDefault="00F62F8F" w:rsidP="00F62F8F">
      <w:pPr>
        <w:tabs>
          <w:tab w:val="left" w:pos="851"/>
        </w:tabs>
        <w:jc w:val="both"/>
        <w:rPr>
          <w:b/>
          <w:bCs/>
          <w:sz w:val="22"/>
          <w:szCs w:val="22"/>
        </w:rPr>
      </w:pPr>
      <w:r>
        <w:rPr>
          <w:b/>
          <w:bCs/>
          <w:sz w:val="22"/>
          <w:szCs w:val="22"/>
        </w:rPr>
        <w:t xml:space="preserve">1. </w:t>
      </w:r>
      <w:r w:rsidRPr="00FD112E">
        <w:rPr>
          <w:b/>
          <w:bCs/>
          <w:sz w:val="22"/>
          <w:szCs w:val="22"/>
          <w:u w:val="single"/>
        </w:rPr>
        <w:t>D</w:t>
      </w:r>
      <w:r w:rsidR="00596899" w:rsidRPr="00FD112E">
        <w:rPr>
          <w:b/>
          <w:bCs/>
          <w:sz w:val="22"/>
          <w:szCs w:val="22"/>
          <w:u w:val="single"/>
        </w:rPr>
        <w:t>okumenty</w:t>
      </w:r>
      <w:r w:rsidR="00BB3A16" w:rsidRPr="00FD112E">
        <w:rPr>
          <w:b/>
          <w:bCs/>
          <w:sz w:val="22"/>
          <w:szCs w:val="22"/>
          <w:u w:val="single"/>
        </w:rPr>
        <w:t xml:space="preserve"> składane przez wszystkich w</w:t>
      </w:r>
      <w:r w:rsidR="0085453C" w:rsidRPr="00FD112E">
        <w:rPr>
          <w:b/>
          <w:bCs/>
          <w:sz w:val="22"/>
          <w:szCs w:val="22"/>
          <w:u w:val="single"/>
        </w:rPr>
        <w:t xml:space="preserve">ykonawców wraz z </w:t>
      </w:r>
      <w:r w:rsidR="002845CE" w:rsidRPr="00FD112E">
        <w:rPr>
          <w:b/>
          <w:bCs/>
          <w:sz w:val="22"/>
          <w:szCs w:val="22"/>
          <w:u w:val="single"/>
        </w:rPr>
        <w:t>OFERTĄ</w:t>
      </w:r>
      <w:r w:rsidR="00E7132F">
        <w:rPr>
          <w:b/>
          <w:bCs/>
          <w:sz w:val="22"/>
          <w:szCs w:val="22"/>
          <w:u w:val="single"/>
        </w:rPr>
        <w:t xml:space="preserve"> – ZAŁĄCZNIK NR 1</w:t>
      </w:r>
      <w:r w:rsidR="001F55D9">
        <w:rPr>
          <w:b/>
          <w:bCs/>
          <w:sz w:val="22"/>
          <w:szCs w:val="22"/>
          <w:u w:val="single"/>
        </w:rPr>
        <w:t>:</w:t>
      </w:r>
      <w:r w:rsidR="009B32A1">
        <w:rPr>
          <w:b/>
          <w:bCs/>
          <w:sz w:val="22"/>
          <w:szCs w:val="22"/>
          <w:u w:val="single"/>
        </w:rPr>
        <w:t xml:space="preserve"> </w:t>
      </w:r>
    </w:p>
    <w:p w:rsidR="0085453C" w:rsidRPr="00321134" w:rsidRDefault="0085453C" w:rsidP="00321134">
      <w:pPr>
        <w:jc w:val="both"/>
        <w:rPr>
          <w:b/>
          <w:bCs/>
          <w:sz w:val="22"/>
          <w:szCs w:val="22"/>
        </w:rPr>
      </w:pPr>
    </w:p>
    <w:p w:rsidR="00CD2513" w:rsidRPr="00321134" w:rsidRDefault="00BB3A16" w:rsidP="00BB3A16">
      <w:pPr>
        <w:pStyle w:val="Nagwek"/>
        <w:tabs>
          <w:tab w:val="clear" w:pos="4536"/>
          <w:tab w:val="clear" w:pos="9072"/>
          <w:tab w:val="left" w:pos="1276"/>
        </w:tabs>
        <w:jc w:val="both"/>
        <w:rPr>
          <w:rFonts w:ascii="Times New Roman" w:hAnsi="Times New Roman"/>
          <w:sz w:val="22"/>
          <w:szCs w:val="22"/>
        </w:rPr>
      </w:pPr>
      <w:r>
        <w:rPr>
          <w:rFonts w:ascii="Times New Roman" w:hAnsi="Times New Roman"/>
          <w:b/>
          <w:sz w:val="22"/>
          <w:szCs w:val="22"/>
        </w:rPr>
        <w:t xml:space="preserve">1) </w:t>
      </w:r>
      <w:r w:rsidR="00CD2513" w:rsidRPr="00321134">
        <w:rPr>
          <w:rFonts w:ascii="Times New Roman" w:hAnsi="Times New Roman"/>
          <w:b/>
          <w:sz w:val="22"/>
          <w:szCs w:val="22"/>
        </w:rPr>
        <w:t>aktualne na dzień składania ofert oświadczenie</w:t>
      </w:r>
      <w:r w:rsidR="00CD2513" w:rsidRPr="00321134">
        <w:rPr>
          <w:rFonts w:ascii="Times New Roman" w:hAnsi="Times New Roman"/>
          <w:sz w:val="22"/>
          <w:szCs w:val="22"/>
        </w:rPr>
        <w:t xml:space="preserve"> zawierające informacje stanowiące wstępne potwierdzenie, że wykonawca nie podlega wykluczeniu oraz spełnia warunki udziału w postępowaniu.</w:t>
      </w:r>
    </w:p>
    <w:p w:rsidR="00BB3A16" w:rsidRDefault="00BB3A16" w:rsidP="00321134">
      <w:pPr>
        <w:pStyle w:val="Tekstpodstawowy3"/>
        <w:rPr>
          <w:rFonts w:ascii="Times New Roman" w:hAnsi="Times New Roman"/>
          <w:bCs/>
          <w:sz w:val="22"/>
          <w:szCs w:val="22"/>
          <w:u w:val="single"/>
        </w:rPr>
      </w:pPr>
    </w:p>
    <w:p w:rsidR="00CD2513" w:rsidRPr="00321134" w:rsidRDefault="00CD2513" w:rsidP="00321134">
      <w:pPr>
        <w:pStyle w:val="Tekstpodstawowy3"/>
        <w:rPr>
          <w:rFonts w:ascii="Times New Roman" w:hAnsi="Times New Roman"/>
          <w:bCs/>
          <w:sz w:val="22"/>
          <w:szCs w:val="22"/>
          <w:u w:val="single"/>
        </w:rPr>
      </w:pPr>
      <w:r w:rsidRPr="00321134">
        <w:rPr>
          <w:rFonts w:ascii="Times New Roman" w:hAnsi="Times New Roman"/>
          <w:bCs/>
          <w:sz w:val="22"/>
          <w:szCs w:val="22"/>
          <w:u w:val="single"/>
        </w:rPr>
        <w:t>Uwaga:</w:t>
      </w:r>
    </w:p>
    <w:p w:rsidR="004A0D33" w:rsidRPr="00321134" w:rsidRDefault="00CD2513" w:rsidP="00F01BCE">
      <w:pPr>
        <w:pStyle w:val="Tekstpodstawowy3"/>
        <w:numPr>
          <w:ilvl w:val="0"/>
          <w:numId w:val="5"/>
        </w:numPr>
        <w:ind w:left="0" w:firstLine="0"/>
        <w:rPr>
          <w:rFonts w:ascii="Times New Roman" w:hAnsi="Times New Roman"/>
          <w:sz w:val="22"/>
          <w:szCs w:val="22"/>
        </w:rPr>
      </w:pPr>
      <w:r w:rsidRPr="00321134">
        <w:rPr>
          <w:rFonts w:ascii="Times New Roman" w:hAnsi="Times New Roman"/>
          <w:sz w:val="22"/>
          <w:szCs w:val="22"/>
        </w:rPr>
        <w:t xml:space="preserve">Treść i </w:t>
      </w:r>
      <w:r w:rsidR="00BB3A16">
        <w:rPr>
          <w:rFonts w:ascii="Times New Roman" w:hAnsi="Times New Roman"/>
          <w:sz w:val="22"/>
          <w:szCs w:val="22"/>
        </w:rPr>
        <w:t>zakres wymaganego oświadczenia z</w:t>
      </w:r>
      <w:r w:rsidRPr="00321134">
        <w:rPr>
          <w:rFonts w:ascii="Times New Roman" w:hAnsi="Times New Roman"/>
          <w:sz w:val="22"/>
          <w:szCs w:val="22"/>
        </w:rPr>
        <w:t>amawiający przekazuje na</w:t>
      </w:r>
      <w:r w:rsidR="004A0D33" w:rsidRPr="00321134">
        <w:rPr>
          <w:rFonts w:ascii="Times New Roman" w:hAnsi="Times New Roman"/>
          <w:sz w:val="22"/>
          <w:szCs w:val="22"/>
        </w:rPr>
        <w:t>:</w:t>
      </w:r>
    </w:p>
    <w:p w:rsidR="00CD2513" w:rsidRPr="00321134" w:rsidRDefault="004A0D33" w:rsidP="00321134">
      <w:pPr>
        <w:pStyle w:val="Tekstpodstawowy3"/>
        <w:rPr>
          <w:rFonts w:ascii="Times New Roman" w:hAnsi="Times New Roman"/>
          <w:sz w:val="22"/>
          <w:szCs w:val="22"/>
        </w:rPr>
      </w:pPr>
      <w:r w:rsidRPr="00321134">
        <w:rPr>
          <w:rFonts w:ascii="Times New Roman" w:hAnsi="Times New Roman"/>
          <w:sz w:val="22"/>
          <w:szCs w:val="22"/>
        </w:rPr>
        <w:t>-</w:t>
      </w:r>
      <w:r w:rsidR="00CD2513" w:rsidRPr="00321134">
        <w:rPr>
          <w:rFonts w:ascii="Times New Roman" w:hAnsi="Times New Roman"/>
          <w:sz w:val="22"/>
          <w:szCs w:val="22"/>
        </w:rPr>
        <w:t xml:space="preserve"> </w:t>
      </w:r>
      <w:r w:rsidR="00CD2513" w:rsidRPr="00927665">
        <w:rPr>
          <w:rFonts w:ascii="Times New Roman" w:hAnsi="Times New Roman"/>
          <w:b/>
          <w:bCs/>
          <w:sz w:val="22"/>
          <w:szCs w:val="22"/>
        </w:rPr>
        <w:t>ZAŁĄCZNIKU NR 2</w:t>
      </w:r>
      <w:r w:rsidRPr="00927665">
        <w:rPr>
          <w:rFonts w:ascii="Times New Roman" w:hAnsi="Times New Roman"/>
          <w:b/>
          <w:bCs/>
          <w:sz w:val="22"/>
          <w:szCs w:val="22"/>
        </w:rPr>
        <w:t>a</w:t>
      </w:r>
      <w:r w:rsidRPr="00321134">
        <w:rPr>
          <w:rFonts w:ascii="Times New Roman" w:hAnsi="Times New Roman"/>
          <w:sz w:val="22"/>
          <w:szCs w:val="22"/>
        </w:rPr>
        <w:t xml:space="preserve"> do SIWZ - dotyczy spełniania warunków udziału w postępowaniu,</w:t>
      </w:r>
    </w:p>
    <w:p w:rsidR="004A0D33" w:rsidRDefault="004A0D33" w:rsidP="00321134">
      <w:pPr>
        <w:pStyle w:val="Tekstpodstawowy3"/>
        <w:rPr>
          <w:rFonts w:ascii="Times New Roman" w:hAnsi="Times New Roman"/>
          <w:sz w:val="22"/>
          <w:szCs w:val="22"/>
        </w:rPr>
      </w:pPr>
      <w:r w:rsidRPr="00321134">
        <w:rPr>
          <w:rFonts w:ascii="Times New Roman" w:hAnsi="Times New Roman"/>
          <w:sz w:val="22"/>
          <w:szCs w:val="22"/>
        </w:rPr>
        <w:t xml:space="preserve">- </w:t>
      </w:r>
      <w:r w:rsidRPr="00927665">
        <w:rPr>
          <w:rFonts w:ascii="Times New Roman" w:hAnsi="Times New Roman"/>
          <w:b/>
          <w:bCs/>
          <w:sz w:val="22"/>
          <w:szCs w:val="22"/>
        </w:rPr>
        <w:t>ZAŁĄCZNIKU NR 2b</w:t>
      </w:r>
      <w:r w:rsidRPr="00321134">
        <w:rPr>
          <w:rFonts w:ascii="Times New Roman" w:hAnsi="Times New Roman"/>
          <w:sz w:val="22"/>
          <w:szCs w:val="22"/>
        </w:rPr>
        <w:t xml:space="preserve"> do SIWZ - dotyczy przesłanek wykluczenia z postępowania.</w:t>
      </w:r>
    </w:p>
    <w:p w:rsidR="00AC68AC" w:rsidRDefault="00AC68AC" w:rsidP="00321134">
      <w:pPr>
        <w:pStyle w:val="Tekstpodstawowy3"/>
        <w:rPr>
          <w:rFonts w:ascii="Times New Roman" w:hAnsi="Times New Roman"/>
          <w:sz w:val="22"/>
          <w:szCs w:val="22"/>
        </w:rPr>
      </w:pPr>
    </w:p>
    <w:p w:rsidR="00C075DB" w:rsidRDefault="00C075DB" w:rsidP="00F01BCE">
      <w:pPr>
        <w:pStyle w:val="Tekstpodstawowy3"/>
        <w:numPr>
          <w:ilvl w:val="0"/>
          <w:numId w:val="5"/>
        </w:numPr>
        <w:ind w:left="0" w:firstLine="0"/>
        <w:rPr>
          <w:rFonts w:ascii="Times New Roman" w:hAnsi="Times New Roman"/>
          <w:sz w:val="22"/>
          <w:szCs w:val="22"/>
        </w:rPr>
      </w:pPr>
      <w:r w:rsidRPr="00321134">
        <w:rPr>
          <w:rFonts w:ascii="Times New Roman" w:hAnsi="Times New Roman"/>
          <w:sz w:val="22"/>
          <w:szCs w:val="22"/>
        </w:rPr>
        <w:t>Wykonawca, który powołuje się na zasoby innych podmiotów, w celu wykazania braku istnienia wobec nich podstaw wykluczenia oraz spełnienia, w zakresie, w jakim powołuje się na ich zasoby, warunków udziału w postępowaniu</w:t>
      </w:r>
      <w:r w:rsidR="007E1CA4" w:rsidRPr="00321134">
        <w:rPr>
          <w:rFonts w:ascii="Times New Roman" w:hAnsi="Times New Roman"/>
          <w:sz w:val="22"/>
          <w:szCs w:val="22"/>
        </w:rPr>
        <w:t>,</w:t>
      </w:r>
      <w:r w:rsidRPr="00321134">
        <w:rPr>
          <w:rFonts w:ascii="Times New Roman" w:hAnsi="Times New Roman"/>
          <w:sz w:val="22"/>
          <w:szCs w:val="22"/>
        </w:rPr>
        <w:t xml:space="preserve"> zamieszcza informacje o tych podmiotach w oświadczeniu.</w:t>
      </w:r>
    </w:p>
    <w:p w:rsidR="00CD2513" w:rsidRDefault="00CD2513" w:rsidP="00F01BCE">
      <w:pPr>
        <w:pStyle w:val="Tekstpodstawowy3"/>
        <w:numPr>
          <w:ilvl w:val="0"/>
          <w:numId w:val="5"/>
        </w:numPr>
        <w:ind w:left="0" w:firstLine="0"/>
        <w:rPr>
          <w:rFonts w:ascii="Times New Roman" w:hAnsi="Times New Roman"/>
          <w:sz w:val="22"/>
          <w:szCs w:val="22"/>
        </w:rPr>
      </w:pPr>
      <w:r w:rsidRPr="00321134">
        <w:rPr>
          <w:rFonts w:ascii="Times New Roman" w:hAnsi="Times New Roman"/>
          <w:sz w:val="22"/>
          <w:szCs w:val="22"/>
        </w:rPr>
        <w:t xml:space="preserve">W przypadku wspólnego ubiegania się o zamówienie przez wykonawców oświadczenie składa każdy z wykonawców wspólnie ubiegających się o zamówienie. Dokument ten </w:t>
      </w:r>
      <w:r w:rsidR="00C075DB" w:rsidRPr="00321134">
        <w:rPr>
          <w:rFonts w:ascii="Times New Roman" w:hAnsi="Times New Roman"/>
          <w:sz w:val="22"/>
          <w:szCs w:val="22"/>
        </w:rPr>
        <w:t>potwierdza</w:t>
      </w:r>
      <w:r w:rsidRPr="00321134">
        <w:rPr>
          <w:rFonts w:ascii="Times New Roman" w:hAnsi="Times New Roman"/>
          <w:sz w:val="22"/>
          <w:szCs w:val="22"/>
        </w:rPr>
        <w:t xml:space="preserve"> spełnianie </w:t>
      </w:r>
      <w:r w:rsidRPr="00321134">
        <w:rPr>
          <w:rFonts w:ascii="Times New Roman" w:hAnsi="Times New Roman"/>
          <w:sz w:val="22"/>
          <w:szCs w:val="22"/>
        </w:rPr>
        <w:lastRenderedPageBreak/>
        <w:t xml:space="preserve">warunków udziału w postępowaniu </w:t>
      </w:r>
      <w:r w:rsidR="00C075DB" w:rsidRPr="00321134">
        <w:rPr>
          <w:rFonts w:ascii="Times New Roman" w:hAnsi="Times New Roman"/>
          <w:sz w:val="22"/>
          <w:szCs w:val="22"/>
        </w:rPr>
        <w:t>oraz</w:t>
      </w:r>
      <w:r w:rsidRPr="00321134">
        <w:rPr>
          <w:rFonts w:ascii="Times New Roman" w:hAnsi="Times New Roman"/>
          <w:sz w:val="22"/>
          <w:szCs w:val="22"/>
        </w:rPr>
        <w:t xml:space="preserve"> brak podstaw wykluczenia w zakresie, w którym każdy z wykonawców wykazuje spełnianie warunków udziału w postępowaniu </w:t>
      </w:r>
      <w:r w:rsidR="00C075DB" w:rsidRPr="00321134">
        <w:rPr>
          <w:rFonts w:ascii="Times New Roman" w:hAnsi="Times New Roman"/>
          <w:sz w:val="22"/>
          <w:szCs w:val="22"/>
        </w:rPr>
        <w:t>oraz</w:t>
      </w:r>
      <w:r w:rsidRPr="00321134">
        <w:rPr>
          <w:rFonts w:ascii="Times New Roman" w:hAnsi="Times New Roman"/>
          <w:sz w:val="22"/>
          <w:szCs w:val="22"/>
        </w:rPr>
        <w:t xml:space="preserve"> brak podstaw wykluczenia. </w:t>
      </w:r>
    </w:p>
    <w:p w:rsidR="00596899" w:rsidRPr="00321134" w:rsidRDefault="00596899" w:rsidP="00F01BCE">
      <w:pPr>
        <w:pStyle w:val="Tekstpodstawowy3"/>
        <w:numPr>
          <w:ilvl w:val="0"/>
          <w:numId w:val="5"/>
        </w:numPr>
        <w:ind w:left="0" w:firstLine="0"/>
        <w:rPr>
          <w:rFonts w:ascii="Times New Roman" w:hAnsi="Times New Roman"/>
          <w:sz w:val="22"/>
          <w:szCs w:val="22"/>
        </w:rPr>
      </w:pPr>
      <w:r w:rsidRPr="00321134">
        <w:rPr>
          <w:rFonts w:ascii="Times New Roman" w:hAnsi="Times New Roman"/>
          <w:sz w:val="22"/>
          <w:szCs w:val="22"/>
        </w:rPr>
        <w:t xml:space="preserve">Wykonawca, który polega na zdolnościach lub sytuacji innych podmiotów, musi udowodnić </w:t>
      </w:r>
      <w:r w:rsidR="00BB3A16">
        <w:rPr>
          <w:rFonts w:ascii="Times New Roman" w:hAnsi="Times New Roman"/>
          <w:sz w:val="22"/>
          <w:szCs w:val="22"/>
        </w:rPr>
        <w:t>z</w:t>
      </w:r>
      <w:r w:rsidRPr="00321134">
        <w:rPr>
          <w:rFonts w:ascii="Times New Roman" w:hAnsi="Times New Roman"/>
          <w:sz w:val="22"/>
          <w:szCs w:val="22"/>
        </w:rPr>
        <w:t xml:space="preserve">amawiającemu, że realizując zamówienie, będzie dysponował niezbędnymi zasobami tych podmiotów, w szczególności przedstawiając </w:t>
      </w:r>
      <w:r w:rsidRPr="00392091">
        <w:rPr>
          <w:rFonts w:ascii="Times New Roman" w:hAnsi="Times New Roman"/>
          <w:b/>
          <w:sz w:val="22"/>
          <w:szCs w:val="22"/>
        </w:rPr>
        <w:t>zobowiązanie</w:t>
      </w:r>
      <w:r w:rsidRPr="00321134">
        <w:rPr>
          <w:rFonts w:ascii="Times New Roman" w:hAnsi="Times New Roman"/>
          <w:sz w:val="22"/>
          <w:szCs w:val="22"/>
        </w:rPr>
        <w:t xml:space="preserve"> tych podmiotów do oddania mu do dyspozycji niezbędnych zasobów na potrzeby realizacji zamówienia.</w:t>
      </w:r>
    </w:p>
    <w:p w:rsidR="0085453C" w:rsidRPr="00321134" w:rsidRDefault="0085453C" w:rsidP="00321134">
      <w:pPr>
        <w:jc w:val="both"/>
        <w:rPr>
          <w:b/>
          <w:bCs/>
          <w:sz w:val="22"/>
          <w:szCs w:val="22"/>
        </w:rPr>
      </w:pPr>
    </w:p>
    <w:p w:rsidR="00596899" w:rsidRPr="00321134" w:rsidRDefault="00BB3A16" w:rsidP="00BB3A16">
      <w:pPr>
        <w:pStyle w:val="Nagwek"/>
        <w:tabs>
          <w:tab w:val="clear" w:pos="4536"/>
          <w:tab w:val="clear" w:pos="9072"/>
          <w:tab w:val="left" w:pos="1276"/>
        </w:tabs>
        <w:jc w:val="both"/>
        <w:rPr>
          <w:rFonts w:ascii="Times New Roman" w:hAnsi="Times New Roman"/>
          <w:b/>
          <w:bCs/>
          <w:sz w:val="22"/>
          <w:szCs w:val="22"/>
        </w:rPr>
      </w:pPr>
      <w:r w:rsidRPr="00BB3A16">
        <w:rPr>
          <w:rFonts w:ascii="Times New Roman" w:hAnsi="Times New Roman"/>
          <w:b/>
          <w:sz w:val="22"/>
          <w:szCs w:val="22"/>
        </w:rPr>
        <w:t xml:space="preserve">2)  </w:t>
      </w:r>
      <w:r w:rsidR="00F62F8F">
        <w:rPr>
          <w:rFonts w:ascii="Times New Roman" w:hAnsi="Times New Roman"/>
          <w:b/>
          <w:sz w:val="22"/>
          <w:szCs w:val="22"/>
        </w:rPr>
        <w:t>d</w:t>
      </w:r>
      <w:r w:rsidR="00596899" w:rsidRPr="00BB3A16">
        <w:rPr>
          <w:rFonts w:ascii="Times New Roman" w:hAnsi="Times New Roman"/>
          <w:b/>
          <w:sz w:val="22"/>
          <w:szCs w:val="22"/>
        </w:rPr>
        <w:t>okumenty stanowiące dowód</w:t>
      </w:r>
      <w:r w:rsidR="00596899" w:rsidRPr="00321134">
        <w:rPr>
          <w:rFonts w:ascii="Times New Roman" w:hAnsi="Times New Roman"/>
          <w:sz w:val="22"/>
          <w:szCs w:val="22"/>
        </w:rPr>
        <w:t xml:space="preserve">, w szczególności </w:t>
      </w:r>
      <w:r w:rsidR="00596899" w:rsidRPr="00927665">
        <w:rPr>
          <w:rFonts w:ascii="Times New Roman" w:hAnsi="Times New Roman"/>
          <w:b/>
          <w:sz w:val="22"/>
          <w:szCs w:val="22"/>
        </w:rPr>
        <w:t>zob</w:t>
      </w:r>
      <w:r w:rsidR="00927665" w:rsidRPr="00927665">
        <w:rPr>
          <w:rFonts w:ascii="Times New Roman" w:hAnsi="Times New Roman"/>
          <w:b/>
          <w:sz w:val="22"/>
          <w:szCs w:val="22"/>
        </w:rPr>
        <w:t>owiązanie</w:t>
      </w:r>
      <w:r w:rsidR="00927665">
        <w:rPr>
          <w:rFonts w:ascii="Times New Roman" w:hAnsi="Times New Roman"/>
          <w:sz w:val="22"/>
          <w:szCs w:val="22"/>
        </w:rPr>
        <w:t xml:space="preserve"> podmiotów do oddania w</w:t>
      </w:r>
      <w:r w:rsidR="00596899" w:rsidRPr="00321134">
        <w:rPr>
          <w:rFonts w:ascii="Times New Roman" w:hAnsi="Times New Roman"/>
          <w:sz w:val="22"/>
          <w:szCs w:val="22"/>
        </w:rPr>
        <w:t xml:space="preserve">ykonawcy do dyspozycji niezbędnych zasobów na potrzeby realizacji zamówienia – w przypadku </w:t>
      </w:r>
      <w:r w:rsidR="00927665">
        <w:rPr>
          <w:rFonts w:ascii="Times New Roman" w:hAnsi="Times New Roman"/>
          <w:sz w:val="22"/>
          <w:szCs w:val="22"/>
        </w:rPr>
        <w:t>w</w:t>
      </w:r>
      <w:r w:rsidR="00596899" w:rsidRPr="00321134">
        <w:rPr>
          <w:rFonts w:ascii="Times New Roman" w:hAnsi="Times New Roman"/>
          <w:sz w:val="22"/>
          <w:szCs w:val="22"/>
        </w:rPr>
        <w:t>ykonawcy, który polega na zdolnościach lub sytuacji innych podmiotów.</w:t>
      </w:r>
    </w:p>
    <w:p w:rsidR="005D7AF7" w:rsidRPr="00321134" w:rsidRDefault="005D7AF7" w:rsidP="00321134">
      <w:pPr>
        <w:pStyle w:val="Tekstpodstawowy3"/>
        <w:rPr>
          <w:rFonts w:ascii="Times New Roman" w:hAnsi="Times New Roman"/>
          <w:bCs/>
          <w:sz w:val="22"/>
          <w:szCs w:val="22"/>
          <w:u w:val="single"/>
        </w:rPr>
      </w:pPr>
      <w:r w:rsidRPr="00321134">
        <w:rPr>
          <w:rFonts w:ascii="Times New Roman" w:hAnsi="Times New Roman"/>
          <w:bCs/>
          <w:sz w:val="22"/>
          <w:szCs w:val="22"/>
          <w:u w:val="single"/>
        </w:rPr>
        <w:t>Uwaga:</w:t>
      </w:r>
    </w:p>
    <w:p w:rsidR="005D7AF7" w:rsidRPr="00321134" w:rsidRDefault="005D7AF7" w:rsidP="00F01BCE">
      <w:pPr>
        <w:pStyle w:val="Tekstpodstawowy3"/>
        <w:numPr>
          <w:ilvl w:val="0"/>
          <w:numId w:val="9"/>
        </w:numPr>
        <w:ind w:left="0" w:firstLine="0"/>
        <w:rPr>
          <w:rFonts w:ascii="Times New Roman" w:hAnsi="Times New Roman"/>
          <w:sz w:val="22"/>
          <w:szCs w:val="22"/>
        </w:rPr>
      </w:pPr>
      <w:r w:rsidRPr="00321134">
        <w:rPr>
          <w:rFonts w:ascii="Times New Roman" w:hAnsi="Times New Roman"/>
          <w:sz w:val="22"/>
          <w:szCs w:val="22"/>
        </w:rPr>
        <w:t>Dokumenty mają określać w szczególności:</w:t>
      </w:r>
    </w:p>
    <w:p w:rsidR="005D7AF7" w:rsidRPr="00321134" w:rsidRDefault="005D7AF7" w:rsidP="00F01BCE">
      <w:pPr>
        <w:pStyle w:val="Tekstpodstawowy3"/>
        <w:numPr>
          <w:ilvl w:val="0"/>
          <w:numId w:val="10"/>
        </w:numPr>
        <w:ind w:left="0" w:firstLine="0"/>
        <w:rPr>
          <w:rFonts w:ascii="Times New Roman" w:hAnsi="Times New Roman"/>
          <w:sz w:val="22"/>
          <w:szCs w:val="22"/>
        </w:rPr>
      </w:pPr>
      <w:r w:rsidRPr="00321134">
        <w:rPr>
          <w:rFonts w:ascii="Times New Roman" w:hAnsi="Times New Roman"/>
          <w:sz w:val="22"/>
          <w:szCs w:val="22"/>
        </w:rPr>
        <w:t>zakres dostępnych Wykonawcy zasobów innego podmiotu,</w:t>
      </w:r>
    </w:p>
    <w:p w:rsidR="005D7AF7" w:rsidRPr="00321134" w:rsidRDefault="005D7AF7" w:rsidP="00F01BCE">
      <w:pPr>
        <w:pStyle w:val="Tekstpodstawowy3"/>
        <w:numPr>
          <w:ilvl w:val="0"/>
          <w:numId w:val="10"/>
        </w:numPr>
        <w:ind w:left="0" w:firstLine="0"/>
        <w:rPr>
          <w:rFonts w:ascii="Times New Roman" w:hAnsi="Times New Roman"/>
          <w:sz w:val="22"/>
          <w:szCs w:val="22"/>
        </w:rPr>
      </w:pPr>
      <w:r w:rsidRPr="00321134">
        <w:rPr>
          <w:rFonts w:ascii="Times New Roman" w:hAnsi="Times New Roman"/>
          <w:sz w:val="22"/>
          <w:szCs w:val="22"/>
        </w:rPr>
        <w:t>sposób wykorzystania zasobów innego podmiotu przez Wykonawcę, przy wykonywaniu zamówienia publicznego,</w:t>
      </w:r>
    </w:p>
    <w:p w:rsidR="005D7AF7" w:rsidRPr="00321134" w:rsidRDefault="005D7AF7" w:rsidP="00F01BCE">
      <w:pPr>
        <w:pStyle w:val="Tekstpodstawowy3"/>
        <w:numPr>
          <w:ilvl w:val="0"/>
          <w:numId w:val="10"/>
        </w:numPr>
        <w:ind w:left="0" w:firstLine="0"/>
        <w:rPr>
          <w:rFonts w:ascii="Times New Roman" w:hAnsi="Times New Roman"/>
          <w:sz w:val="22"/>
          <w:szCs w:val="22"/>
        </w:rPr>
      </w:pPr>
      <w:r w:rsidRPr="00321134">
        <w:rPr>
          <w:rFonts w:ascii="Times New Roman" w:hAnsi="Times New Roman"/>
          <w:sz w:val="22"/>
          <w:szCs w:val="22"/>
        </w:rPr>
        <w:t>zakres i okres udziału innego podmiotu przy wykonywaniu zamówienia publicznego,</w:t>
      </w:r>
    </w:p>
    <w:p w:rsidR="005D7AF7" w:rsidRPr="00321134" w:rsidRDefault="005D7AF7" w:rsidP="00F01BCE">
      <w:pPr>
        <w:pStyle w:val="Tekstpodstawowy3"/>
        <w:numPr>
          <w:ilvl w:val="0"/>
          <w:numId w:val="10"/>
        </w:numPr>
        <w:ind w:left="0" w:firstLine="0"/>
        <w:rPr>
          <w:rFonts w:ascii="Times New Roman" w:hAnsi="Times New Roman"/>
          <w:sz w:val="22"/>
          <w:szCs w:val="22"/>
        </w:rPr>
      </w:pPr>
      <w:r w:rsidRPr="00321134">
        <w:rPr>
          <w:rFonts w:ascii="Times New Roman" w:hAnsi="Times New Roman"/>
          <w:sz w:val="22"/>
          <w:szCs w:val="22"/>
        </w:rPr>
        <w:t xml:space="preserve">czy podmiot, na zdolnościach którego wykonawca polega w odniesieniu do warunków udziału w postępowaniu dotyczących wykształcenia, kwalifikacji zawodowych lub doświadczenia, zrealizuje </w:t>
      </w:r>
      <w:r w:rsidR="00DA46E4">
        <w:rPr>
          <w:rFonts w:ascii="Times New Roman" w:hAnsi="Times New Roman"/>
          <w:sz w:val="22"/>
          <w:szCs w:val="22"/>
        </w:rPr>
        <w:t>przedmiot zamówienia</w:t>
      </w:r>
      <w:r w:rsidRPr="00321134">
        <w:rPr>
          <w:rFonts w:ascii="Times New Roman" w:hAnsi="Times New Roman"/>
          <w:sz w:val="22"/>
          <w:szCs w:val="22"/>
        </w:rPr>
        <w:t>, których wskazane zdolności dotyczą.</w:t>
      </w:r>
    </w:p>
    <w:p w:rsidR="009C23B1" w:rsidRPr="00B81053" w:rsidRDefault="00753D5F" w:rsidP="00753D5F">
      <w:pPr>
        <w:pStyle w:val="Tekstpodstawowy3"/>
        <w:rPr>
          <w:rFonts w:ascii="Times New Roman" w:hAnsi="Times New Roman"/>
          <w:color w:val="FF0000"/>
          <w:sz w:val="22"/>
          <w:szCs w:val="22"/>
        </w:rPr>
      </w:pPr>
      <w:r>
        <w:rPr>
          <w:rFonts w:ascii="Times New Roman" w:hAnsi="Times New Roman"/>
          <w:b/>
          <w:sz w:val="22"/>
          <w:szCs w:val="22"/>
        </w:rPr>
        <w:t xml:space="preserve">b) </w:t>
      </w:r>
      <w:r w:rsidR="002F7BEF" w:rsidRPr="00392091">
        <w:rPr>
          <w:rFonts w:ascii="Times New Roman" w:hAnsi="Times New Roman"/>
          <w:b/>
          <w:sz w:val="22"/>
          <w:szCs w:val="22"/>
        </w:rPr>
        <w:t>Zobowiązanie</w:t>
      </w:r>
      <w:r w:rsidR="009C23B1" w:rsidRPr="00321134">
        <w:rPr>
          <w:rFonts w:ascii="Times New Roman" w:hAnsi="Times New Roman"/>
          <w:sz w:val="22"/>
          <w:szCs w:val="22"/>
        </w:rPr>
        <w:t xml:space="preserve"> należy złożyć zgodnie ze wzorem stanowiącym </w:t>
      </w:r>
      <w:r w:rsidR="009C23B1" w:rsidRPr="00927665">
        <w:rPr>
          <w:rFonts w:ascii="Times New Roman" w:hAnsi="Times New Roman"/>
          <w:b/>
          <w:sz w:val="22"/>
          <w:szCs w:val="22"/>
        </w:rPr>
        <w:t xml:space="preserve">ZAŁĄCZNIK NR </w:t>
      </w:r>
      <w:r w:rsidR="00BC1B5D">
        <w:rPr>
          <w:rFonts w:ascii="Times New Roman" w:hAnsi="Times New Roman"/>
          <w:b/>
          <w:sz w:val="22"/>
          <w:szCs w:val="22"/>
        </w:rPr>
        <w:t>3</w:t>
      </w:r>
      <w:r w:rsidR="009C23B1" w:rsidRPr="00321134">
        <w:rPr>
          <w:rFonts w:ascii="Times New Roman" w:hAnsi="Times New Roman"/>
          <w:sz w:val="22"/>
          <w:szCs w:val="22"/>
        </w:rPr>
        <w:t xml:space="preserve"> do SIWZ</w:t>
      </w:r>
      <w:r w:rsidR="005A0F51" w:rsidRPr="00321134">
        <w:rPr>
          <w:rFonts w:ascii="Times New Roman" w:hAnsi="Times New Roman"/>
          <w:sz w:val="22"/>
          <w:szCs w:val="22"/>
        </w:rPr>
        <w:t>.</w:t>
      </w:r>
    </w:p>
    <w:p w:rsidR="00B81053" w:rsidRPr="00880CB0" w:rsidRDefault="00B81053" w:rsidP="00B81053">
      <w:pPr>
        <w:pStyle w:val="Tekstpodstawowy3"/>
        <w:rPr>
          <w:rFonts w:ascii="Times New Roman" w:hAnsi="Times New Roman"/>
          <w:b/>
          <w:sz w:val="22"/>
          <w:szCs w:val="22"/>
        </w:rPr>
      </w:pPr>
    </w:p>
    <w:p w:rsidR="00217AA1" w:rsidRPr="00880CB0" w:rsidRDefault="00B81053" w:rsidP="00217AA1">
      <w:pPr>
        <w:tabs>
          <w:tab w:val="left" w:pos="851"/>
        </w:tabs>
        <w:jc w:val="both"/>
        <w:rPr>
          <w:sz w:val="22"/>
          <w:szCs w:val="22"/>
        </w:rPr>
      </w:pPr>
      <w:r w:rsidRPr="00880CB0">
        <w:rPr>
          <w:sz w:val="22"/>
          <w:szCs w:val="22"/>
        </w:rPr>
        <w:t>3)</w:t>
      </w:r>
      <w:r w:rsidRPr="00880CB0">
        <w:rPr>
          <w:b/>
          <w:sz w:val="22"/>
          <w:szCs w:val="22"/>
        </w:rPr>
        <w:t xml:space="preserve"> </w:t>
      </w:r>
      <w:r w:rsidR="009B32A1" w:rsidRPr="00880CB0">
        <w:rPr>
          <w:b/>
          <w:sz w:val="22"/>
          <w:szCs w:val="22"/>
        </w:rPr>
        <w:t>wskazania</w:t>
      </w:r>
      <w:r w:rsidR="009B32A1" w:rsidRPr="00880CB0">
        <w:rPr>
          <w:sz w:val="22"/>
          <w:szCs w:val="22"/>
        </w:rPr>
        <w:t xml:space="preserve"> </w:t>
      </w:r>
      <w:r w:rsidR="009B32A1" w:rsidRPr="00880CB0">
        <w:rPr>
          <w:b/>
          <w:sz w:val="22"/>
          <w:szCs w:val="22"/>
        </w:rPr>
        <w:t>w ofercie</w:t>
      </w:r>
      <w:r w:rsidR="009B32A1" w:rsidRPr="00880CB0">
        <w:rPr>
          <w:sz w:val="22"/>
          <w:szCs w:val="22"/>
        </w:rPr>
        <w:t xml:space="preserve"> </w:t>
      </w:r>
      <w:r w:rsidR="00217AA1" w:rsidRPr="00880CB0">
        <w:rPr>
          <w:sz w:val="22"/>
          <w:szCs w:val="22"/>
        </w:rPr>
        <w:t xml:space="preserve">(wykaz) </w:t>
      </w:r>
      <w:r w:rsidR="009B32A1" w:rsidRPr="00880CB0">
        <w:rPr>
          <w:sz w:val="22"/>
          <w:szCs w:val="22"/>
        </w:rPr>
        <w:t>imion i nazwisk osób wykonujących czynności przy realizacji zamówienia wraz z informacją o kwalifikacjach zawodowych</w:t>
      </w:r>
      <w:r w:rsidR="00753D5F" w:rsidRPr="00880CB0">
        <w:rPr>
          <w:sz w:val="22"/>
          <w:szCs w:val="22"/>
        </w:rPr>
        <w:t xml:space="preserve">, </w:t>
      </w:r>
      <w:r w:rsidR="00753D5F" w:rsidRPr="00880CB0">
        <w:rPr>
          <w:rFonts w:eastAsia="Calibri"/>
          <w:sz w:val="22"/>
          <w:szCs w:val="22"/>
          <w:lang w:eastAsia="en-US"/>
        </w:rPr>
        <w:t>potwierdzającego warunek udziału w postępowaniu określony w</w:t>
      </w:r>
      <w:r w:rsidR="009B32A1" w:rsidRPr="00880CB0">
        <w:rPr>
          <w:sz w:val="22"/>
          <w:szCs w:val="22"/>
        </w:rPr>
        <w:t xml:space="preserve"> </w:t>
      </w:r>
      <w:r w:rsidR="004763AF" w:rsidRPr="00880CB0">
        <w:rPr>
          <w:sz w:val="22"/>
          <w:szCs w:val="22"/>
        </w:rPr>
        <w:t>pkt</w:t>
      </w:r>
      <w:r w:rsidR="009B32A1" w:rsidRPr="00880CB0">
        <w:rPr>
          <w:sz w:val="22"/>
          <w:szCs w:val="22"/>
        </w:rPr>
        <w:t xml:space="preserve">. V lit. D </w:t>
      </w:r>
      <w:r w:rsidR="004763AF" w:rsidRPr="00880CB0">
        <w:rPr>
          <w:sz w:val="22"/>
          <w:szCs w:val="22"/>
        </w:rPr>
        <w:t>p</w:t>
      </w:r>
      <w:r w:rsidR="009B32A1" w:rsidRPr="00880CB0">
        <w:rPr>
          <w:sz w:val="22"/>
          <w:szCs w:val="22"/>
        </w:rPr>
        <w:t>pkt 3.</w:t>
      </w:r>
      <w:r w:rsidR="00CE5F01" w:rsidRPr="00880CB0">
        <w:rPr>
          <w:sz w:val="22"/>
          <w:szCs w:val="22"/>
        </w:rPr>
        <w:t>1</w:t>
      </w:r>
      <w:r w:rsidR="009B32A1" w:rsidRPr="00880CB0">
        <w:rPr>
          <w:sz w:val="22"/>
          <w:szCs w:val="22"/>
        </w:rPr>
        <w:t xml:space="preserve"> </w:t>
      </w:r>
      <w:r w:rsidR="00CE5F01" w:rsidRPr="00880CB0">
        <w:rPr>
          <w:sz w:val="22"/>
          <w:szCs w:val="22"/>
        </w:rPr>
        <w:t xml:space="preserve">i 3.2 </w:t>
      </w:r>
      <w:r w:rsidR="009B32A1" w:rsidRPr="00880CB0">
        <w:rPr>
          <w:sz w:val="22"/>
          <w:szCs w:val="22"/>
        </w:rPr>
        <w:t>SIWZ</w:t>
      </w:r>
      <w:r w:rsidR="00217AA1" w:rsidRPr="00880CB0">
        <w:rPr>
          <w:sz w:val="22"/>
          <w:szCs w:val="22"/>
        </w:rPr>
        <w:t xml:space="preserve">. </w:t>
      </w:r>
    </w:p>
    <w:p w:rsidR="00954FC2" w:rsidRDefault="00954FC2" w:rsidP="00321134">
      <w:pPr>
        <w:pStyle w:val="Tekstpodstawowy3"/>
        <w:rPr>
          <w:rFonts w:ascii="Times New Roman" w:hAnsi="Times New Roman"/>
          <w:color w:val="FF0000"/>
          <w:sz w:val="22"/>
          <w:szCs w:val="22"/>
        </w:rPr>
      </w:pPr>
    </w:p>
    <w:p w:rsidR="00E5764A" w:rsidRPr="00321134" w:rsidRDefault="00F62F8F" w:rsidP="00F62F8F">
      <w:pPr>
        <w:tabs>
          <w:tab w:val="left" w:pos="851"/>
        </w:tabs>
        <w:jc w:val="both"/>
        <w:rPr>
          <w:b/>
          <w:sz w:val="22"/>
          <w:szCs w:val="22"/>
        </w:rPr>
      </w:pPr>
      <w:r>
        <w:rPr>
          <w:b/>
          <w:bCs/>
          <w:sz w:val="22"/>
          <w:szCs w:val="22"/>
        </w:rPr>
        <w:t>2. O</w:t>
      </w:r>
      <w:r w:rsidR="00E5764A" w:rsidRPr="00321134">
        <w:rPr>
          <w:b/>
          <w:bCs/>
          <w:sz w:val="22"/>
          <w:szCs w:val="22"/>
        </w:rPr>
        <w:t xml:space="preserve">świadczenie składane przez wszystkich </w:t>
      </w:r>
      <w:r w:rsidR="00927665">
        <w:rPr>
          <w:b/>
          <w:bCs/>
          <w:sz w:val="22"/>
          <w:szCs w:val="22"/>
        </w:rPr>
        <w:t>w</w:t>
      </w:r>
      <w:r w:rsidR="00E5764A" w:rsidRPr="00321134">
        <w:rPr>
          <w:b/>
          <w:bCs/>
          <w:sz w:val="22"/>
          <w:szCs w:val="22"/>
        </w:rPr>
        <w:t xml:space="preserve">ykonawców </w:t>
      </w:r>
      <w:r w:rsidR="002845CE" w:rsidRPr="00321134">
        <w:rPr>
          <w:b/>
          <w:bCs/>
          <w:sz w:val="22"/>
          <w:szCs w:val="22"/>
        </w:rPr>
        <w:t>PO OTWARCIU OFERT</w:t>
      </w:r>
      <w:r w:rsidR="00E5764A" w:rsidRPr="00321134">
        <w:rPr>
          <w:b/>
          <w:bCs/>
          <w:sz w:val="22"/>
          <w:szCs w:val="22"/>
        </w:rPr>
        <w:t>:</w:t>
      </w:r>
    </w:p>
    <w:p w:rsidR="00E5764A" w:rsidRPr="00321134" w:rsidRDefault="00E5764A" w:rsidP="00321134">
      <w:pPr>
        <w:tabs>
          <w:tab w:val="left" w:pos="851"/>
        </w:tabs>
        <w:jc w:val="both"/>
        <w:rPr>
          <w:b/>
          <w:sz w:val="22"/>
          <w:szCs w:val="22"/>
        </w:rPr>
      </w:pPr>
    </w:p>
    <w:p w:rsidR="00E5764A" w:rsidRPr="00321134" w:rsidRDefault="002845CE" w:rsidP="002845CE">
      <w:pPr>
        <w:tabs>
          <w:tab w:val="left" w:pos="851"/>
        </w:tabs>
        <w:jc w:val="both"/>
        <w:rPr>
          <w:sz w:val="22"/>
          <w:szCs w:val="22"/>
        </w:rPr>
      </w:pPr>
      <w:r>
        <w:rPr>
          <w:sz w:val="22"/>
          <w:szCs w:val="22"/>
        </w:rPr>
        <w:t xml:space="preserve">1) </w:t>
      </w:r>
      <w:r w:rsidR="00E5764A" w:rsidRPr="00321134">
        <w:rPr>
          <w:sz w:val="22"/>
          <w:szCs w:val="22"/>
        </w:rPr>
        <w:t xml:space="preserve">oświadczenie o przynależności </w:t>
      </w:r>
      <w:r w:rsidR="00C62F46" w:rsidRPr="00321134">
        <w:rPr>
          <w:sz w:val="22"/>
          <w:szCs w:val="22"/>
        </w:rPr>
        <w:t>albo</w:t>
      </w:r>
      <w:r w:rsidR="00E5764A" w:rsidRPr="00321134">
        <w:rPr>
          <w:sz w:val="22"/>
          <w:szCs w:val="22"/>
        </w:rPr>
        <w:t xml:space="preserve"> braku przynależności </w:t>
      </w:r>
      <w:r w:rsidR="00C62F46" w:rsidRPr="00321134">
        <w:rPr>
          <w:sz w:val="22"/>
          <w:szCs w:val="22"/>
        </w:rPr>
        <w:t>do tej samej grupy kapitałowej</w:t>
      </w:r>
    </w:p>
    <w:p w:rsidR="00927665" w:rsidRDefault="00927665" w:rsidP="00321134">
      <w:pPr>
        <w:tabs>
          <w:tab w:val="left" w:pos="851"/>
        </w:tabs>
        <w:jc w:val="both"/>
        <w:rPr>
          <w:sz w:val="22"/>
          <w:szCs w:val="22"/>
          <w:u w:val="single"/>
        </w:rPr>
      </w:pPr>
    </w:p>
    <w:p w:rsidR="00E5764A" w:rsidRPr="00321134" w:rsidRDefault="00E5764A" w:rsidP="00321134">
      <w:pPr>
        <w:tabs>
          <w:tab w:val="left" w:pos="851"/>
        </w:tabs>
        <w:jc w:val="both"/>
        <w:rPr>
          <w:sz w:val="22"/>
          <w:szCs w:val="22"/>
          <w:u w:val="single"/>
        </w:rPr>
      </w:pPr>
      <w:r w:rsidRPr="00321134">
        <w:rPr>
          <w:sz w:val="22"/>
          <w:szCs w:val="22"/>
          <w:u w:val="single"/>
        </w:rPr>
        <w:t>Uwaga:</w:t>
      </w:r>
    </w:p>
    <w:p w:rsidR="00E5764A" w:rsidRPr="00321134" w:rsidRDefault="00927665" w:rsidP="00927665">
      <w:pPr>
        <w:tabs>
          <w:tab w:val="left" w:pos="1560"/>
        </w:tabs>
        <w:jc w:val="both"/>
        <w:rPr>
          <w:b/>
          <w:sz w:val="22"/>
          <w:szCs w:val="22"/>
        </w:rPr>
      </w:pPr>
      <w:r>
        <w:rPr>
          <w:sz w:val="22"/>
          <w:szCs w:val="22"/>
        </w:rPr>
        <w:t>a) w</w:t>
      </w:r>
      <w:r w:rsidR="00E5764A" w:rsidRPr="00321134">
        <w:rPr>
          <w:sz w:val="22"/>
          <w:szCs w:val="22"/>
        </w:rPr>
        <w:t xml:space="preserve">ykonawca przedmiotowe oświadczenie przekazuje </w:t>
      </w:r>
      <w:r>
        <w:rPr>
          <w:sz w:val="22"/>
          <w:szCs w:val="22"/>
        </w:rPr>
        <w:t>z</w:t>
      </w:r>
      <w:r w:rsidR="00E5764A" w:rsidRPr="00321134">
        <w:rPr>
          <w:sz w:val="22"/>
          <w:szCs w:val="22"/>
        </w:rPr>
        <w:t>amawiającemu w terminie 3 dni od dnia zamieszczenia na stronie internetowej informacji, o której mowa w art. 86 ust. 5</w:t>
      </w:r>
      <w:r>
        <w:rPr>
          <w:sz w:val="22"/>
          <w:szCs w:val="22"/>
        </w:rPr>
        <w:t xml:space="preserve"> ustawy </w:t>
      </w:r>
      <w:proofErr w:type="spellStart"/>
      <w:r>
        <w:rPr>
          <w:sz w:val="22"/>
          <w:szCs w:val="22"/>
        </w:rPr>
        <w:t>Pzp</w:t>
      </w:r>
      <w:proofErr w:type="spellEnd"/>
      <w:r w:rsidR="00E5764A" w:rsidRPr="00321134">
        <w:rPr>
          <w:sz w:val="22"/>
          <w:szCs w:val="22"/>
        </w:rPr>
        <w:t xml:space="preserve">, </w:t>
      </w:r>
    </w:p>
    <w:p w:rsidR="00830034" w:rsidRPr="00321134" w:rsidRDefault="00927665" w:rsidP="00927665">
      <w:pPr>
        <w:tabs>
          <w:tab w:val="left" w:pos="1560"/>
        </w:tabs>
        <w:jc w:val="both"/>
        <w:rPr>
          <w:sz w:val="22"/>
          <w:szCs w:val="22"/>
        </w:rPr>
      </w:pPr>
      <w:r>
        <w:rPr>
          <w:sz w:val="22"/>
          <w:szCs w:val="22"/>
        </w:rPr>
        <w:t>b) w</w:t>
      </w:r>
      <w:r w:rsidR="00E5764A" w:rsidRPr="00321134">
        <w:rPr>
          <w:sz w:val="22"/>
          <w:szCs w:val="22"/>
        </w:rPr>
        <w:t xml:space="preserve">raz ze złożeniem oświadczenia, </w:t>
      </w:r>
      <w:r>
        <w:rPr>
          <w:sz w:val="22"/>
          <w:szCs w:val="22"/>
        </w:rPr>
        <w:t>w</w:t>
      </w:r>
      <w:r w:rsidR="00E5764A" w:rsidRPr="00321134">
        <w:rPr>
          <w:sz w:val="22"/>
          <w:szCs w:val="22"/>
        </w:rPr>
        <w:t xml:space="preserve">ykonawca może </w:t>
      </w:r>
      <w:r w:rsidR="00C62F46" w:rsidRPr="00321134">
        <w:rPr>
          <w:sz w:val="22"/>
          <w:szCs w:val="22"/>
        </w:rPr>
        <w:t xml:space="preserve">złożyć dokumenty bądź informacje potwierdzające, że </w:t>
      </w:r>
      <w:r w:rsidR="00E5764A" w:rsidRPr="00321134">
        <w:rPr>
          <w:sz w:val="22"/>
          <w:szCs w:val="22"/>
        </w:rPr>
        <w:t>powiązania z innym Wykonawcą nie prowadzą do zakłócenia konkurencji w postępowaniu o udzielenie zamówienia</w:t>
      </w:r>
      <w:r w:rsidR="006F04C7" w:rsidRPr="00321134">
        <w:rPr>
          <w:sz w:val="22"/>
          <w:szCs w:val="22"/>
        </w:rPr>
        <w:t>,</w:t>
      </w:r>
    </w:p>
    <w:p w:rsidR="00E5764A" w:rsidRPr="00321134" w:rsidRDefault="00927665" w:rsidP="00927665">
      <w:pPr>
        <w:tabs>
          <w:tab w:val="left" w:pos="1560"/>
        </w:tabs>
        <w:jc w:val="both"/>
        <w:rPr>
          <w:sz w:val="22"/>
          <w:szCs w:val="22"/>
        </w:rPr>
      </w:pPr>
      <w:r>
        <w:rPr>
          <w:sz w:val="22"/>
          <w:szCs w:val="22"/>
        </w:rPr>
        <w:t>c) o</w:t>
      </w:r>
      <w:r w:rsidR="00E5764A" w:rsidRPr="00321134">
        <w:rPr>
          <w:sz w:val="22"/>
          <w:szCs w:val="22"/>
        </w:rPr>
        <w:t xml:space="preserve">świadczenie należy złożyć zgodnie ze wzorem stanowiącym </w:t>
      </w:r>
      <w:r w:rsidR="00E5764A" w:rsidRPr="00927665">
        <w:rPr>
          <w:b/>
          <w:sz w:val="22"/>
          <w:szCs w:val="22"/>
        </w:rPr>
        <w:t xml:space="preserve">ZAŁĄCZNIK NR </w:t>
      </w:r>
      <w:r w:rsidR="00392091">
        <w:rPr>
          <w:b/>
          <w:sz w:val="22"/>
          <w:szCs w:val="22"/>
        </w:rPr>
        <w:t>4</w:t>
      </w:r>
      <w:r w:rsidR="00E5764A" w:rsidRPr="00321134">
        <w:rPr>
          <w:sz w:val="22"/>
          <w:szCs w:val="22"/>
        </w:rPr>
        <w:t xml:space="preserve"> do SIWZ.</w:t>
      </w:r>
    </w:p>
    <w:p w:rsidR="00E5764A" w:rsidRPr="00321134" w:rsidRDefault="00927665" w:rsidP="00927665">
      <w:pPr>
        <w:tabs>
          <w:tab w:val="left" w:pos="1560"/>
        </w:tabs>
        <w:jc w:val="both"/>
        <w:rPr>
          <w:sz w:val="22"/>
          <w:szCs w:val="22"/>
        </w:rPr>
      </w:pPr>
      <w:r>
        <w:rPr>
          <w:sz w:val="22"/>
          <w:szCs w:val="22"/>
        </w:rPr>
        <w:t>d) w</w:t>
      </w:r>
      <w:r w:rsidR="00E5764A" w:rsidRPr="00321134">
        <w:rPr>
          <w:sz w:val="22"/>
          <w:szCs w:val="22"/>
        </w:rPr>
        <w:t xml:space="preserve"> przypadku </w:t>
      </w:r>
      <w:r>
        <w:rPr>
          <w:sz w:val="22"/>
          <w:szCs w:val="22"/>
        </w:rPr>
        <w:t>w</w:t>
      </w:r>
      <w:r w:rsidR="00E5764A" w:rsidRPr="00321134">
        <w:rPr>
          <w:sz w:val="22"/>
          <w:szCs w:val="22"/>
        </w:rPr>
        <w:t>ykonawców wspólnie ubiegających się o udzielenie zamówien</w:t>
      </w:r>
      <w:r>
        <w:rPr>
          <w:sz w:val="22"/>
          <w:szCs w:val="22"/>
        </w:rPr>
        <w:t>ia oświadczenie składa każdy z w</w:t>
      </w:r>
      <w:r w:rsidR="00E5764A" w:rsidRPr="00321134">
        <w:rPr>
          <w:sz w:val="22"/>
          <w:szCs w:val="22"/>
        </w:rPr>
        <w:t>ykonawców wspólnie ubiegających się o udzielenie zamówienia.</w:t>
      </w:r>
    </w:p>
    <w:p w:rsidR="00C075DB" w:rsidRPr="00321134" w:rsidRDefault="00C075DB" w:rsidP="00321134">
      <w:pPr>
        <w:jc w:val="both"/>
        <w:rPr>
          <w:b/>
          <w:bCs/>
          <w:sz w:val="22"/>
          <w:szCs w:val="22"/>
        </w:rPr>
      </w:pPr>
    </w:p>
    <w:p w:rsidR="006B2AA0" w:rsidRDefault="00F62F8F" w:rsidP="006B2AA0">
      <w:pPr>
        <w:tabs>
          <w:tab w:val="left" w:pos="851"/>
        </w:tabs>
        <w:jc w:val="both"/>
        <w:rPr>
          <w:b/>
          <w:bCs/>
          <w:sz w:val="22"/>
          <w:szCs w:val="22"/>
        </w:rPr>
      </w:pPr>
      <w:r w:rsidRPr="006C4942">
        <w:rPr>
          <w:b/>
          <w:bCs/>
          <w:sz w:val="22"/>
          <w:szCs w:val="22"/>
        </w:rPr>
        <w:t>3.</w:t>
      </w:r>
      <w:r w:rsidR="006B2AA0" w:rsidRPr="006B2AA0">
        <w:rPr>
          <w:b/>
          <w:bCs/>
          <w:sz w:val="22"/>
          <w:szCs w:val="22"/>
        </w:rPr>
        <w:t xml:space="preserve"> </w:t>
      </w:r>
      <w:r w:rsidR="006B2AA0">
        <w:rPr>
          <w:b/>
          <w:bCs/>
          <w:sz w:val="22"/>
          <w:szCs w:val="22"/>
        </w:rPr>
        <w:t>O</w:t>
      </w:r>
      <w:r w:rsidR="006B2AA0" w:rsidRPr="00321134">
        <w:rPr>
          <w:b/>
          <w:bCs/>
          <w:sz w:val="22"/>
          <w:szCs w:val="22"/>
        </w:rPr>
        <w:t>świadczenia</w:t>
      </w:r>
      <w:r w:rsidR="006B2AA0">
        <w:rPr>
          <w:b/>
          <w:bCs/>
          <w:sz w:val="22"/>
          <w:szCs w:val="22"/>
        </w:rPr>
        <w:t xml:space="preserve"> lub dokumenty składane przez w</w:t>
      </w:r>
      <w:r w:rsidR="006B2AA0" w:rsidRPr="00321134">
        <w:rPr>
          <w:b/>
          <w:bCs/>
          <w:sz w:val="22"/>
          <w:szCs w:val="22"/>
        </w:rPr>
        <w:t xml:space="preserve">ykonawcę na WEZWANIE </w:t>
      </w:r>
      <w:r w:rsidR="006B2AA0">
        <w:rPr>
          <w:b/>
          <w:bCs/>
          <w:sz w:val="22"/>
          <w:szCs w:val="22"/>
        </w:rPr>
        <w:t>z</w:t>
      </w:r>
      <w:r w:rsidR="006B2AA0" w:rsidRPr="00321134">
        <w:rPr>
          <w:b/>
          <w:bCs/>
          <w:sz w:val="22"/>
          <w:szCs w:val="22"/>
        </w:rPr>
        <w:t>amawiającego potwierdzające spełnianie warunków udziału w postępowaniu</w:t>
      </w:r>
      <w:r w:rsidR="006B2AA0">
        <w:rPr>
          <w:b/>
          <w:bCs/>
          <w:sz w:val="22"/>
          <w:szCs w:val="22"/>
        </w:rPr>
        <w:t xml:space="preserve">. </w:t>
      </w:r>
    </w:p>
    <w:p w:rsidR="006C4942" w:rsidRDefault="006C4942" w:rsidP="00321134">
      <w:pPr>
        <w:tabs>
          <w:tab w:val="left" w:pos="851"/>
        </w:tabs>
        <w:jc w:val="both"/>
        <w:rPr>
          <w:b/>
          <w:bCs/>
          <w:sz w:val="22"/>
          <w:szCs w:val="22"/>
        </w:rPr>
      </w:pPr>
    </w:p>
    <w:p w:rsidR="001F55D9" w:rsidRPr="002B5705" w:rsidRDefault="00CE5F01" w:rsidP="001F55D9">
      <w:pPr>
        <w:pStyle w:val="ZLITPKTzmpktliter"/>
        <w:spacing w:line="240" w:lineRule="auto"/>
        <w:ind w:left="0" w:firstLine="0"/>
        <w:rPr>
          <w:rFonts w:ascii="Times New Roman" w:hAnsi="Times New Roman" w:cs="Times New Roman"/>
          <w:b/>
          <w:i/>
          <w:sz w:val="22"/>
          <w:szCs w:val="22"/>
        </w:rPr>
      </w:pPr>
      <w:r w:rsidRPr="00CE5F01">
        <w:rPr>
          <w:sz w:val="22"/>
          <w:szCs w:val="22"/>
        </w:rPr>
        <w:t xml:space="preserve">3.1 </w:t>
      </w:r>
      <w:r w:rsidR="001F55D9" w:rsidRPr="001F55D9">
        <w:rPr>
          <w:b/>
          <w:i/>
          <w:sz w:val="22"/>
          <w:szCs w:val="22"/>
        </w:rPr>
        <w:t>w zakresie</w:t>
      </w:r>
      <w:r w:rsidR="001F55D9">
        <w:rPr>
          <w:sz w:val="22"/>
          <w:szCs w:val="22"/>
        </w:rPr>
        <w:t xml:space="preserve"> </w:t>
      </w:r>
      <w:r w:rsidR="001F55D9" w:rsidRPr="002B5705">
        <w:rPr>
          <w:rFonts w:ascii="Times New Roman" w:hAnsi="Times New Roman" w:cs="Times New Roman"/>
          <w:b/>
          <w:i/>
          <w:sz w:val="22"/>
          <w:szCs w:val="22"/>
        </w:rPr>
        <w:t xml:space="preserve">kompetencji lub uprawnień do prowadzenia określonej działalności zawodowej, o ile </w:t>
      </w:r>
      <w:r w:rsidR="001F55D9">
        <w:rPr>
          <w:rFonts w:ascii="Times New Roman" w:hAnsi="Times New Roman" w:cs="Times New Roman"/>
          <w:b/>
          <w:i/>
          <w:sz w:val="22"/>
          <w:szCs w:val="22"/>
        </w:rPr>
        <w:t>wynika to z odrębnych przepisów:</w:t>
      </w:r>
    </w:p>
    <w:p w:rsidR="001F55D9" w:rsidRPr="00321134" w:rsidRDefault="001F55D9" w:rsidP="001F55D9">
      <w:pPr>
        <w:pStyle w:val="ZLITPKTzmpktliter"/>
        <w:spacing w:line="240" w:lineRule="auto"/>
        <w:ind w:left="0" w:firstLine="0"/>
        <w:rPr>
          <w:rFonts w:ascii="Times New Roman" w:hAnsi="Times New Roman" w:cs="Times New Roman"/>
          <w:sz w:val="22"/>
          <w:szCs w:val="22"/>
        </w:rPr>
      </w:pPr>
    </w:p>
    <w:p w:rsidR="001F55D9" w:rsidRPr="001F55D9" w:rsidRDefault="001F55D9" w:rsidP="001F55D9">
      <w:pPr>
        <w:pStyle w:val="ZLITPKTzmpktliter"/>
        <w:spacing w:line="240" w:lineRule="auto"/>
        <w:ind w:left="0" w:firstLine="0"/>
        <w:rPr>
          <w:rFonts w:ascii="Times New Roman" w:hAnsi="Times New Roman" w:cs="Times New Roman"/>
          <w:sz w:val="22"/>
          <w:szCs w:val="22"/>
        </w:rPr>
      </w:pPr>
      <w:r w:rsidRPr="001F55D9">
        <w:rPr>
          <w:rFonts w:ascii="Times New Roman" w:hAnsi="Times New Roman" w:cs="Times New Roman"/>
          <w:sz w:val="22"/>
          <w:szCs w:val="22"/>
        </w:rPr>
        <w:t>3.1.1 aktualną koncesję, zezwolenie lub licencję na wykonanie krajowego transportu drogowego osób, zgodnie z ustawą o transporcie drogowym</w:t>
      </w:r>
      <w:r w:rsidR="001D6D09">
        <w:rPr>
          <w:rFonts w:ascii="Times New Roman" w:hAnsi="Times New Roman" w:cs="Times New Roman"/>
          <w:sz w:val="22"/>
          <w:szCs w:val="22"/>
        </w:rPr>
        <w:t xml:space="preserve">, </w:t>
      </w:r>
      <w:r w:rsidR="001D6D09" w:rsidRPr="001D6D09">
        <w:rPr>
          <w:rFonts w:eastAsia="Calibri"/>
          <w:sz w:val="22"/>
          <w:szCs w:val="22"/>
          <w:lang w:eastAsia="en-US"/>
        </w:rPr>
        <w:t xml:space="preserve">potwierdzającego warunek udziału w postępowaniu określony w </w:t>
      </w:r>
      <w:r w:rsidR="004763AF">
        <w:rPr>
          <w:rFonts w:ascii="Times New Roman" w:hAnsi="Times New Roman" w:cs="Times New Roman"/>
          <w:sz w:val="22"/>
          <w:szCs w:val="22"/>
        </w:rPr>
        <w:t>pkt</w:t>
      </w:r>
      <w:r w:rsidR="001D6D09" w:rsidRPr="001D6D09">
        <w:rPr>
          <w:rFonts w:ascii="Times New Roman" w:hAnsi="Times New Roman" w:cs="Times New Roman"/>
          <w:sz w:val="22"/>
          <w:szCs w:val="22"/>
        </w:rPr>
        <w:t xml:space="preserve">. V lit D </w:t>
      </w:r>
      <w:r w:rsidR="004763AF">
        <w:rPr>
          <w:rFonts w:ascii="Times New Roman" w:hAnsi="Times New Roman" w:cs="Times New Roman"/>
          <w:sz w:val="22"/>
          <w:szCs w:val="22"/>
        </w:rPr>
        <w:t>p</w:t>
      </w:r>
      <w:r w:rsidR="001D6D09" w:rsidRPr="001D6D09">
        <w:rPr>
          <w:rFonts w:ascii="Times New Roman" w:hAnsi="Times New Roman" w:cs="Times New Roman"/>
          <w:sz w:val="22"/>
          <w:szCs w:val="22"/>
        </w:rPr>
        <w:t xml:space="preserve">pkt </w:t>
      </w:r>
      <w:r w:rsidR="001D6D09">
        <w:rPr>
          <w:rFonts w:ascii="Times New Roman" w:hAnsi="Times New Roman" w:cs="Times New Roman"/>
          <w:sz w:val="22"/>
          <w:szCs w:val="22"/>
        </w:rPr>
        <w:t>1</w:t>
      </w:r>
      <w:r w:rsidR="001D6D09" w:rsidRPr="001D6D09">
        <w:rPr>
          <w:rFonts w:ascii="Times New Roman" w:hAnsi="Times New Roman" w:cs="Times New Roman"/>
          <w:sz w:val="22"/>
          <w:szCs w:val="22"/>
        </w:rPr>
        <w:t>.1 SIWZ</w:t>
      </w:r>
      <w:r>
        <w:rPr>
          <w:rFonts w:ascii="Times New Roman" w:hAnsi="Times New Roman" w:cs="Times New Roman"/>
          <w:sz w:val="22"/>
          <w:szCs w:val="22"/>
        </w:rPr>
        <w:t>.</w:t>
      </w:r>
    </w:p>
    <w:p w:rsidR="001F55D9" w:rsidRPr="00F07665" w:rsidRDefault="001F55D9" w:rsidP="001F55D9">
      <w:pPr>
        <w:pStyle w:val="ZLITPKTzmpktliter"/>
        <w:spacing w:line="240" w:lineRule="auto"/>
        <w:ind w:left="0" w:firstLine="0"/>
        <w:rPr>
          <w:rFonts w:ascii="Times New Roman" w:hAnsi="Times New Roman" w:cs="Times New Roman"/>
          <w:b/>
          <w:i/>
          <w:sz w:val="22"/>
          <w:szCs w:val="22"/>
        </w:rPr>
      </w:pPr>
    </w:p>
    <w:p w:rsidR="001F55D9" w:rsidRPr="002B5705" w:rsidRDefault="001F55D9" w:rsidP="001F55D9">
      <w:pPr>
        <w:pStyle w:val="ZLITPKTzmpktliter"/>
        <w:spacing w:line="240" w:lineRule="auto"/>
        <w:ind w:left="0" w:firstLine="0"/>
        <w:rPr>
          <w:rFonts w:ascii="Times New Roman" w:hAnsi="Times New Roman" w:cs="Times New Roman"/>
          <w:b/>
          <w:i/>
          <w:sz w:val="22"/>
          <w:szCs w:val="22"/>
        </w:rPr>
      </w:pPr>
      <w:r w:rsidRPr="002B5705">
        <w:rPr>
          <w:rFonts w:ascii="Times New Roman" w:hAnsi="Times New Roman" w:cs="Times New Roman"/>
          <w:b/>
          <w:i/>
          <w:sz w:val="22"/>
          <w:szCs w:val="22"/>
        </w:rPr>
        <w:t>2. sytuacji ekonomicznej lub finansowej</w:t>
      </w:r>
      <w:r w:rsidR="001D6D09">
        <w:rPr>
          <w:rFonts w:ascii="Times New Roman" w:hAnsi="Times New Roman" w:cs="Times New Roman"/>
          <w:b/>
          <w:i/>
          <w:sz w:val="22"/>
          <w:szCs w:val="22"/>
        </w:rPr>
        <w:t>:</w:t>
      </w:r>
    </w:p>
    <w:p w:rsidR="001F55D9" w:rsidRPr="001C44DF" w:rsidRDefault="001F55D9" w:rsidP="001F55D9">
      <w:pPr>
        <w:pStyle w:val="ZLITPKTzmpktliter"/>
        <w:spacing w:line="240" w:lineRule="auto"/>
        <w:ind w:left="0" w:firstLine="0"/>
        <w:rPr>
          <w:rFonts w:ascii="Times New Roman" w:hAnsi="Times New Roman" w:cs="Times New Roman"/>
          <w:sz w:val="22"/>
          <w:szCs w:val="22"/>
        </w:rPr>
      </w:pPr>
    </w:p>
    <w:p w:rsidR="001F55D9" w:rsidRPr="001C44DF" w:rsidRDefault="001F55D9" w:rsidP="001F55D9">
      <w:pPr>
        <w:pStyle w:val="ZLITPKTzmpktliter"/>
        <w:spacing w:line="240" w:lineRule="auto"/>
        <w:ind w:left="0" w:firstLine="0"/>
        <w:rPr>
          <w:rFonts w:ascii="Times New Roman" w:hAnsi="Times New Roman" w:cs="Times New Roman"/>
          <w:sz w:val="22"/>
          <w:szCs w:val="22"/>
        </w:rPr>
      </w:pPr>
      <w:r w:rsidRPr="001C44DF">
        <w:rPr>
          <w:rFonts w:ascii="Times New Roman" w:hAnsi="Times New Roman" w:cs="Times New Roman"/>
          <w:sz w:val="22"/>
          <w:szCs w:val="22"/>
        </w:rPr>
        <w:t xml:space="preserve">2.1 </w:t>
      </w:r>
      <w:r w:rsidR="0089094F">
        <w:rPr>
          <w:rFonts w:ascii="Times New Roman" w:hAnsi="Times New Roman" w:cs="Times New Roman"/>
          <w:sz w:val="22"/>
          <w:szCs w:val="22"/>
        </w:rPr>
        <w:t xml:space="preserve">dokument </w:t>
      </w:r>
      <w:r w:rsidR="0089094F">
        <w:rPr>
          <w:sz w:val="22"/>
          <w:szCs w:val="22"/>
        </w:rPr>
        <w:t xml:space="preserve"> potwierdzający</w:t>
      </w:r>
      <w:r w:rsidR="0089094F" w:rsidRPr="0032588D">
        <w:rPr>
          <w:sz w:val="22"/>
          <w:szCs w:val="22"/>
        </w:rPr>
        <w:t>, że wykonawca jest ubezpieczony od odpowiedzialności cywilnej w zakresie prowadzonej działalności związanej z przedmiotem zamówienia</w:t>
      </w:r>
      <w:r w:rsidR="001D6D09">
        <w:rPr>
          <w:sz w:val="22"/>
          <w:szCs w:val="22"/>
        </w:rPr>
        <w:t xml:space="preserve">, </w:t>
      </w:r>
      <w:r w:rsidR="001D6D09" w:rsidRPr="001D6D09">
        <w:rPr>
          <w:rFonts w:eastAsia="Calibri"/>
          <w:sz w:val="22"/>
          <w:szCs w:val="22"/>
          <w:lang w:eastAsia="en-US"/>
        </w:rPr>
        <w:t xml:space="preserve">potwierdzającego warunek udziału w postępowaniu określony w </w:t>
      </w:r>
      <w:r w:rsidR="004763AF">
        <w:rPr>
          <w:rFonts w:ascii="Times New Roman" w:hAnsi="Times New Roman" w:cs="Times New Roman"/>
          <w:sz w:val="22"/>
          <w:szCs w:val="22"/>
        </w:rPr>
        <w:t>pkt</w:t>
      </w:r>
      <w:r w:rsidR="001D6D09" w:rsidRPr="001D6D09">
        <w:rPr>
          <w:rFonts w:ascii="Times New Roman" w:hAnsi="Times New Roman" w:cs="Times New Roman"/>
          <w:sz w:val="22"/>
          <w:szCs w:val="22"/>
        </w:rPr>
        <w:t xml:space="preserve">. V lit D </w:t>
      </w:r>
      <w:r w:rsidR="004763AF">
        <w:rPr>
          <w:rFonts w:ascii="Times New Roman" w:hAnsi="Times New Roman" w:cs="Times New Roman"/>
          <w:sz w:val="22"/>
          <w:szCs w:val="22"/>
        </w:rPr>
        <w:t>p</w:t>
      </w:r>
      <w:r w:rsidR="001D6D09" w:rsidRPr="001D6D09">
        <w:rPr>
          <w:rFonts w:ascii="Times New Roman" w:hAnsi="Times New Roman" w:cs="Times New Roman"/>
          <w:sz w:val="22"/>
          <w:szCs w:val="22"/>
        </w:rPr>
        <w:t xml:space="preserve">pkt </w:t>
      </w:r>
      <w:r w:rsidR="001D6D09">
        <w:rPr>
          <w:rFonts w:ascii="Times New Roman" w:hAnsi="Times New Roman" w:cs="Times New Roman"/>
          <w:sz w:val="22"/>
          <w:szCs w:val="22"/>
        </w:rPr>
        <w:t>2</w:t>
      </w:r>
      <w:r w:rsidR="001D6D09" w:rsidRPr="001D6D09">
        <w:rPr>
          <w:rFonts w:ascii="Times New Roman" w:hAnsi="Times New Roman" w:cs="Times New Roman"/>
          <w:sz w:val="22"/>
          <w:szCs w:val="22"/>
        </w:rPr>
        <w:t>.1 SIWZ</w:t>
      </w:r>
      <w:r w:rsidR="0089094F">
        <w:rPr>
          <w:sz w:val="22"/>
          <w:szCs w:val="22"/>
        </w:rPr>
        <w:t>.</w:t>
      </w:r>
    </w:p>
    <w:p w:rsidR="001F55D9" w:rsidRPr="00C62AD4" w:rsidRDefault="001F55D9" w:rsidP="001F55D9">
      <w:pPr>
        <w:jc w:val="both"/>
        <w:rPr>
          <w:sz w:val="22"/>
          <w:szCs w:val="22"/>
        </w:rPr>
      </w:pPr>
    </w:p>
    <w:p w:rsidR="001F55D9" w:rsidRPr="002B5705" w:rsidRDefault="001F55D9" w:rsidP="001F55D9">
      <w:pPr>
        <w:pStyle w:val="ZLITPKTzmpktliter"/>
        <w:spacing w:line="240" w:lineRule="auto"/>
        <w:ind w:left="0" w:firstLine="0"/>
        <w:rPr>
          <w:rFonts w:ascii="Times New Roman" w:hAnsi="Times New Roman" w:cs="Times New Roman"/>
          <w:b/>
          <w:i/>
          <w:sz w:val="22"/>
          <w:szCs w:val="22"/>
        </w:rPr>
      </w:pPr>
      <w:r w:rsidRPr="002B5705">
        <w:rPr>
          <w:rFonts w:ascii="Times New Roman" w:hAnsi="Times New Roman" w:cs="Times New Roman"/>
          <w:b/>
          <w:i/>
          <w:sz w:val="22"/>
          <w:szCs w:val="22"/>
        </w:rPr>
        <w:t>3. zdolności technicznej lub zawodowej</w:t>
      </w:r>
      <w:r w:rsidR="001D6D09">
        <w:rPr>
          <w:rFonts w:ascii="Times New Roman" w:hAnsi="Times New Roman" w:cs="Times New Roman"/>
          <w:b/>
          <w:i/>
          <w:sz w:val="22"/>
          <w:szCs w:val="22"/>
        </w:rPr>
        <w:t>:</w:t>
      </w:r>
      <w:r w:rsidR="0089094F">
        <w:rPr>
          <w:rFonts w:ascii="Times New Roman" w:hAnsi="Times New Roman" w:cs="Times New Roman"/>
          <w:b/>
          <w:i/>
          <w:sz w:val="22"/>
          <w:szCs w:val="22"/>
        </w:rPr>
        <w:t xml:space="preserve"> </w:t>
      </w:r>
    </w:p>
    <w:p w:rsidR="007E004A" w:rsidRDefault="007E004A" w:rsidP="00321134">
      <w:pPr>
        <w:tabs>
          <w:tab w:val="left" w:pos="851"/>
        </w:tabs>
        <w:jc w:val="both"/>
        <w:rPr>
          <w:sz w:val="22"/>
          <w:szCs w:val="22"/>
        </w:rPr>
      </w:pPr>
    </w:p>
    <w:p w:rsidR="001D6D09" w:rsidRDefault="001D6D09" w:rsidP="00321134">
      <w:pPr>
        <w:tabs>
          <w:tab w:val="left" w:pos="851"/>
        </w:tabs>
        <w:jc w:val="both"/>
        <w:rPr>
          <w:rFonts w:eastAsia="Calibri"/>
          <w:sz w:val="22"/>
          <w:szCs w:val="22"/>
          <w:lang w:eastAsia="en-US"/>
        </w:rPr>
      </w:pPr>
      <w:r w:rsidRPr="001D6D09">
        <w:rPr>
          <w:rFonts w:eastAsia="Calibri"/>
          <w:sz w:val="22"/>
          <w:szCs w:val="22"/>
          <w:lang w:eastAsia="en-US"/>
        </w:rPr>
        <w:t>3.1 Wykaz wyposażenia dostępn</w:t>
      </w:r>
      <w:r w:rsidR="003C67C5">
        <w:rPr>
          <w:rFonts w:eastAsia="Calibri"/>
          <w:sz w:val="22"/>
          <w:szCs w:val="22"/>
          <w:lang w:eastAsia="en-US"/>
        </w:rPr>
        <w:t>ego</w:t>
      </w:r>
      <w:r w:rsidRPr="001D6D09">
        <w:rPr>
          <w:rFonts w:eastAsia="Calibri"/>
          <w:sz w:val="22"/>
          <w:szCs w:val="22"/>
          <w:lang w:eastAsia="en-US"/>
        </w:rPr>
        <w:t xml:space="preserve"> wykonawcy w celu wykonania niniejszego zamówienia publicznego, potwierdzającego warunek udziału w postępowaniu określony w </w:t>
      </w:r>
      <w:r w:rsidR="004763AF">
        <w:rPr>
          <w:sz w:val="22"/>
          <w:szCs w:val="22"/>
        </w:rPr>
        <w:t>pkt</w:t>
      </w:r>
      <w:r w:rsidRPr="001D6D09">
        <w:rPr>
          <w:sz w:val="22"/>
          <w:szCs w:val="22"/>
        </w:rPr>
        <w:t xml:space="preserve">. V lit D </w:t>
      </w:r>
      <w:r w:rsidR="004763AF">
        <w:rPr>
          <w:sz w:val="22"/>
          <w:szCs w:val="22"/>
        </w:rPr>
        <w:t>p</w:t>
      </w:r>
      <w:r w:rsidRPr="001D6D09">
        <w:rPr>
          <w:sz w:val="22"/>
          <w:szCs w:val="22"/>
        </w:rPr>
        <w:t>pkt 3.1 SIWZ</w:t>
      </w:r>
      <w:r w:rsidRPr="001D6D09">
        <w:rPr>
          <w:rFonts w:eastAsia="Calibri"/>
          <w:sz w:val="22"/>
          <w:szCs w:val="22"/>
          <w:lang w:eastAsia="en-US"/>
        </w:rPr>
        <w:t xml:space="preserve"> - wg wzoru stanowiącego </w:t>
      </w:r>
      <w:r w:rsidR="00E7132F" w:rsidRPr="001D6D09">
        <w:rPr>
          <w:rFonts w:eastAsia="Calibri"/>
          <w:b/>
          <w:sz w:val="22"/>
          <w:szCs w:val="22"/>
          <w:lang w:eastAsia="en-US"/>
        </w:rPr>
        <w:t xml:space="preserve">ZAŁĄCZNIK NR </w:t>
      </w:r>
      <w:r w:rsidR="00E7132F">
        <w:rPr>
          <w:rFonts w:eastAsia="Calibri"/>
          <w:b/>
          <w:sz w:val="22"/>
          <w:szCs w:val="22"/>
          <w:lang w:eastAsia="en-US"/>
        </w:rPr>
        <w:t>5</w:t>
      </w:r>
      <w:r w:rsidR="00E7132F" w:rsidRPr="001D6D09">
        <w:rPr>
          <w:rFonts w:eastAsia="Calibri"/>
          <w:sz w:val="22"/>
          <w:szCs w:val="22"/>
          <w:lang w:eastAsia="en-US"/>
        </w:rPr>
        <w:t xml:space="preserve"> </w:t>
      </w:r>
      <w:r w:rsidRPr="001D6D09">
        <w:rPr>
          <w:rFonts w:eastAsia="Calibri"/>
          <w:sz w:val="22"/>
          <w:szCs w:val="22"/>
          <w:lang w:eastAsia="en-US"/>
        </w:rPr>
        <w:t>do SIWZ</w:t>
      </w:r>
      <w:r>
        <w:rPr>
          <w:rFonts w:eastAsia="Calibri"/>
          <w:sz w:val="22"/>
          <w:szCs w:val="22"/>
          <w:lang w:eastAsia="en-US"/>
        </w:rPr>
        <w:t>.</w:t>
      </w:r>
    </w:p>
    <w:p w:rsidR="00CE5F01" w:rsidRPr="00321134" w:rsidRDefault="00CE5F01" w:rsidP="00321134">
      <w:pPr>
        <w:tabs>
          <w:tab w:val="left" w:pos="851"/>
        </w:tabs>
        <w:jc w:val="both"/>
        <w:rPr>
          <w:b/>
          <w:color w:val="FF0000"/>
          <w:sz w:val="22"/>
          <w:szCs w:val="22"/>
          <w:highlight w:val="yellow"/>
        </w:rPr>
      </w:pPr>
    </w:p>
    <w:p w:rsidR="00305B65" w:rsidRDefault="00305B65" w:rsidP="00321134">
      <w:pPr>
        <w:tabs>
          <w:tab w:val="left" w:pos="851"/>
        </w:tabs>
        <w:jc w:val="both"/>
        <w:rPr>
          <w:b/>
          <w:bCs/>
          <w:sz w:val="22"/>
          <w:szCs w:val="22"/>
        </w:rPr>
      </w:pPr>
    </w:p>
    <w:p w:rsidR="00C432EA" w:rsidRPr="004F2C24" w:rsidRDefault="00825EF5" w:rsidP="00C432EA">
      <w:pPr>
        <w:tabs>
          <w:tab w:val="left" w:pos="851"/>
        </w:tabs>
        <w:jc w:val="both"/>
        <w:rPr>
          <w:sz w:val="22"/>
          <w:szCs w:val="22"/>
        </w:rPr>
      </w:pPr>
      <w:r>
        <w:rPr>
          <w:b/>
          <w:bCs/>
          <w:sz w:val="22"/>
          <w:szCs w:val="22"/>
        </w:rPr>
        <w:t>4</w:t>
      </w:r>
      <w:r w:rsidR="00C432EA">
        <w:rPr>
          <w:b/>
          <w:bCs/>
          <w:sz w:val="22"/>
          <w:szCs w:val="22"/>
        </w:rPr>
        <w:t>. O</w:t>
      </w:r>
      <w:r w:rsidR="00305B65" w:rsidRPr="00321134">
        <w:rPr>
          <w:b/>
          <w:bCs/>
          <w:sz w:val="22"/>
          <w:szCs w:val="22"/>
        </w:rPr>
        <w:t xml:space="preserve">świadczenia lub dokumenty składane przez Wykonawcę na </w:t>
      </w:r>
      <w:r w:rsidR="00CC6808" w:rsidRPr="00321134">
        <w:rPr>
          <w:b/>
          <w:bCs/>
          <w:sz w:val="22"/>
          <w:szCs w:val="22"/>
        </w:rPr>
        <w:t xml:space="preserve">WEZWANIE </w:t>
      </w:r>
      <w:r w:rsidR="00305B65" w:rsidRPr="00321134">
        <w:rPr>
          <w:b/>
          <w:bCs/>
          <w:sz w:val="22"/>
          <w:szCs w:val="22"/>
        </w:rPr>
        <w:t>Zamawiającego potwierdzające brak podstaw wykluczenia</w:t>
      </w:r>
      <w:r w:rsidR="00000CA4">
        <w:rPr>
          <w:b/>
          <w:bCs/>
          <w:sz w:val="22"/>
          <w:szCs w:val="22"/>
        </w:rPr>
        <w:t>.</w:t>
      </w:r>
    </w:p>
    <w:p w:rsidR="00C075DB" w:rsidRPr="00321134" w:rsidRDefault="00C075DB" w:rsidP="00321134">
      <w:pPr>
        <w:jc w:val="both"/>
        <w:rPr>
          <w:b/>
          <w:bCs/>
          <w:sz w:val="22"/>
          <w:szCs w:val="22"/>
        </w:rPr>
      </w:pPr>
    </w:p>
    <w:p w:rsidR="00777D34" w:rsidRPr="00321134" w:rsidRDefault="00C432EA" w:rsidP="00C432EA">
      <w:pPr>
        <w:tabs>
          <w:tab w:val="left" w:pos="1418"/>
        </w:tabs>
        <w:jc w:val="both"/>
        <w:rPr>
          <w:bCs/>
          <w:sz w:val="22"/>
          <w:szCs w:val="22"/>
        </w:rPr>
      </w:pPr>
      <w:r>
        <w:rPr>
          <w:b/>
          <w:bCs/>
          <w:sz w:val="22"/>
          <w:szCs w:val="22"/>
        </w:rPr>
        <w:t xml:space="preserve">1) </w:t>
      </w:r>
      <w:r w:rsidR="00100112" w:rsidRPr="00321134">
        <w:rPr>
          <w:b/>
          <w:bCs/>
          <w:sz w:val="22"/>
          <w:szCs w:val="22"/>
        </w:rPr>
        <w:t>odpis z właściwego rejestru lub z centralnej ewidencji i informacji o działalności gospodarczej</w:t>
      </w:r>
      <w:r w:rsidR="00100112" w:rsidRPr="00321134">
        <w:rPr>
          <w:bCs/>
          <w:sz w:val="22"/>
          <w:szCs w:val="22"/>
        </w:rPr>
        <w:t>, jeżeli odrębne przepisy wymagają wpisu do rejestru lub ewidencji, w celu potwierdzenia braku podstaw wykluczenia na podstawie art. 24 ust. 5 pkt 1 ustawy;</w:t>
      </w:r>
    </w:p>
    <w:p w:rsidR="004763AF" w:rsidRDefault="004763AF" w:rsidP="00321134">
      <w:pPr>
        <w:jc w:val="both"/>
        <w:rPr>
          <w:b/>
          <w:sz w:val="22"/>
          <w:szCs w:val="22"/>
          <w:u w:val="single"/>
        </w:rPr>
      </w:pPr>
    </w:p>
    <w:p w:rsidR="00777D34" w:rsidRPr="00321134" w:rsidRDefault="00777D34" w:rsidP="00321134">
      <w:pPr>
        <w:jc w:val="both"/>
        <w:rPr>
          <w:sz w:val="22"/>
          <w:szCs w:val="22"/>
        </w:rPr>
      </w:pPr>
      <w:r w:rsidRPr="00321134">
        <w:rPr>
          <w:b/>
          <w:sz w:val="22"/>
          <w:szCs w:val="22"/>
          <w:u w:val="single"/>
        </w:rPr>
        <w:t>Uwaga:</w:t>
      </w:r>
    </w:p>
    <w:p w:rsidR="006663E2" w:rsidRPr="00321134" w:rsidRDefault="00C432EA" w:rsidP="00F01BCE">
      <w:pPr>
        <w:numPr>
          <w:ilvl w:val="0"/>
          <w:numId w:val="11"/>
        </w:numPr>
        <w:ind w:left="0" w:firstLine="0"/>
        <w:jc w:val="both"/>
        <w:rPr>
          <w:sz w:val="22"/>
          <w:szCs w:val="22"/>
        </w:rPr>
      </w:pPr>
      <w:r>
        <w:rPr>
          <w:sz w:val="22"/>
          <w:szCs w:val="22"/>
        </w:rPr>
        <w:t>w przypadku w</w:t>
      </w:r>
      <w:r w:rsidR="006663E2" w:rsidRPr="00321134">
        <w:rPr>
          <w:sz w:val="22"/>
          <w:szCs w:val="22"/>
        </w:rPr>
        <w:t>ykonawców wspólnie ubiegających się o udzielenie zamó</w:t>
      </w:r>
      <w:r>
        <w:rPr>
          <w:sz w:val="22"/>
          <w:szCs w:val="22"/>
        </w:rPr>
        <w:t>wienia dokument składa każdy z w</w:t>
      </w:r>
      <w:r w:rsidR="006663E2" w:rsidRPr="00321134">
        <w:rPr>
          <w:sz w:val="22"/>
          <w:szCs w:val="22"/>
        </w:rPr>
        <w:t>ykonawców wspólnie ubiegających się o udzielenie zamówienia,</w:t>
      </w:r>
    </w:p>
    <w:p w:rsidR="006663E2" w:rsidRPr="00321134" w:rsidRDefault="006663E2" w:rsidP="00F01BCE">
      <w:pPr>
        <w:numPr>
          <w:ilvl w:val="0"/>
          <w:numId w:val="11"/>
        </w:numPr>
        <w:ind w:left="0" w:firstLine="0"/>
        <w:jc w:val="both"/>
        <w:rPr>
          <w:sz w:val="22"/>
          <w:szCs w:val="22"/>
        </w:rPr>
      </w:pPr>
      <w:r w:rsidRPr="00321134">
        <w:rPr>
          <w:sz w:val="22"/>
          <w:szCs w:val="22"/>
        </w:rPr>
        <w:t>w przypadku wykonawcy, który polega na zdolnościach lub sytuacji innych podmiotów na zasadach określonych w art. 22a ustawy</w:t>
      </w:r>
      <w:r w:rsidR="00C432EA">
        <w:rPr>
          <w:sz w:val="22"/>
          <w:szCs w:val="22"/>
        </w:rPr>
        <w:t xml:space="preserve"> </w:t>
      </w:r>
      <w:proofErr w:type="spellStart"/>
      <w:r w:rsidR="00C432EA">
        <w:rPr>
          <w:sz w:val="22"/>
          <w:szCs w:val="22"/>
        </w:rPr>
        <w:t>Pzp</w:t>
      </w:r>
      <w:proofErr w:type="spellEnd"/>
      <w:r w:rsidRPr="00321134">
        <w:rPr>
          <w:sz w:val="22"/>
          <w:szCs w:val="22"/>
        </w:rPr>
        <w:t xml:space="preserve">, przedmiotowy dokument należy złożyć w odniesieniu do tych podmiotów, </w:t>
      </w:r>
    </w:p>
    <w:p w:rsidR="0085453C" w:rsidRDefault="0085453C" w:rsidP="00321134">
      <w:pPr>
        <w:jc w:val="both"/>
        <w:rPr>
          <w:b/>
          <w:bCs/>
          <w:sz w:val="22"/>
          <w:szCs w:val="22"/>
        </w:rPr>
      </w:pPr>
    </w:p>
    <w:p w:rsidR="006663E2" w:rsidRPr="00321134" w:rsidRDefault="006663E2" w:rsidP="00321134">
      <w:pPr>
        <w:jc w:val="both"/>
        <w:rPr>
          <w:b/>
          <w:bCs/>
          <w:sz w:val="22"/>
          <w:szCs w:val="22"/>
          <w:u w:val="single"/>
        </w:rPr>
      </w:pPr>
      <w:r w:rsidRPr="00321134">
        <w:rPr>
          <w:b/>
          <w:bCs/>
          <w:sz w:val="22"/>
          <w:szCs w:val="22"/>
          <w:u w:val="single"/>
        </w:rPr>
        <w:t>UWAGA</w:t>
      </w:r>
      <w:r w:rsidR="005462C1" w:rsidRPr="00321134">
        <w:rPr>
          <w:b/>
          <w:bCs/>
          <w:sz w:val="22"/>
          <w:szCs w:val="22"/>
          <w:u w:val="single"/>
        </w:rPr>
        <w:t xml:space="preserve"> 1</w:t>
      </w:r>
      <w:r w:rsidRPr="00321134">
        <w:rPr>
          <w:b/>
          <w:bCs/>
          <w:sz w:val="22"/>
          <w:szCs w:val="22"/>
          <w:u w:val="single"/>
        </w:rPr>
        <w:t>:</w:t>
      </w:r>
    </w:p>
    <w:p w:rsidR="006663E2" w:rsidRPr="00321134" w:rsidRDefault="00B67266" w:rsidP="00B67266">
      <w:pPr>
        <w:tabs>
          <w:tab w:val="left" w:pos="851"/>
        </w:tabs>
        <w:jc w:val="both"/>
        <w:rPr>
          <w:sz w:val="22"/>
          <w:szCs w:val="22"/>
        </w:rPr>
      </w:pPr>
      <w:r>
        <w:rPr>
          <w:sz w:val="22"/>
          <w:szCs w:val="22"/>
        </w:rPr>
        <w:t xml:space="preserve">1. </w:t>
      </w:r>
      <w:r w:rsidR="006663E2" w:rsidRPr="00321134">
        <w:rPr>
          <w:sz w:val="22"/>
          <w:szCs w:val="22"/>
        </w:rPr>
        <w:t xml:space="preserve">Oświadczenia, o których mowa w pkt VI SIWZ dotyczące wykonawcy i innych podmiotów, na których zdolnościach lub sytuacji polega wykonawca na zasadach określonych w art. 22a ustawy </w:t>
      </w:r>
      <w:proofErr w:type="spellStart"/>
      <w:r w:rsidR="00C432EA">
        <w:rPr>
          <w:sz w:val="22"/>
          <w:szCs w:val="22"/>
        </w:rPr>
        <w:t>Pzp</w:t>
      </w:r>
      <w:proofErr w:type="spellEnd"/>
      <w:r w:rsidR="00F8540B" w:rsidRPr="00321134">
        <w:rPr>
          <w:sz w:val="22"/>
          <w:szCs w:val="22"/>
        </w:rPr>
        <w:t xml:space="preserve"> </w:t>
      </w:r>
      <w:r w:rsidR="006663E2" w:rsidRPr="00321134">
        <w:rPr>
          <w:sz w:val="22"/>
          <w:szCs w:val="22"/>
        </w:rPr>
        <w:t>oraz dotyczące podwykonawców, składane są w oryginale.</w:t>
      </w:r>
    </w:p>
    <w:p w:rsidR="006663E2" w:rsidRPr="00321134" w:rsidRDefault="00B67266" w:rsidP="00B67266">
      <w:pPr>
        <w:tabs>
          <w:tab w:val="left" w:pos="851"/>
        </w:tabs>
        <w:jc w:val="both"/>
        <w:rPr>
          <w:sz w:val="22"/>
          <w:szCs w:val="22"/>
        </w:rPr>
      </w:pPr>
      <w:r>
        <w:rPr>
          <w:sz w:val="22"/>
          <w:szCs w:val="22"/>
        </w:rPr>
        <w:t xml:space="preserve">2. </w:t>
      </w:r>
      <w:r w:rsidR="006663E2" w:rsidRPr="00321134">
        <w:rPr>
          <w:sz w:val="22"/>
          <w:szCs w:val="22"/>
        </w:rPr>
        <w:t>Dokumenty inne niż oświadczenia, o których mowa w pkt VI SIWZ, składane są w oryginale lub kopii poświadczonej za zgodność z oryginałem.</w:t>
      </w:r>
    </w:p>
    <w:p w:rsidR="006663E2" w:rsidRPr="00321134" w:rsidRDefault="00B67266" w:rsidP="00B67266">
      <w:pPr>
        <w:tabs>
          <w:tab w:val="left" w:pos="851"/>
        </w:tabs>
        <w:jc w:val="both"/>
        <w:rPr>
          <w:sz w:val="22"/>
          <w:szCs w:val="22"/>
        </w:rPr>
      </w:pPr>
      <w:r>
        <w:rPr>
          <w:sz w:val="22"/>
          <w:szCs w:val="22"/>
        </w:rPr>
        <w:t xml:space="preserve">3. </w:t>
      </w:r>
      <w:r w:rsidR="006663E2" w:rsidRPr="00321134">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663E2" w:rsidRPr="00321134" w:rsidRDefault="00B67266" w:rsidP="00B67266">
      <w:pPr>
        <w:tabs>
          <w:tab w:val="left" w:pos="851"/>
        </w:tabs>
        <w:jc w:val="both"/>
        <w:rPr>
          <w:sz w:val="22"/>
          <w:szCs w:val="22"/>
        </w:rPr>
      </w:pPr>
      <w:r>
        <w:rPr>
          <w:sz w:val="22"/>
          <w:szCs w:val="22"/>
        </w:rPr>
        <w:t xml:space="preserve">4. </w:t>
      </w:r>
      <w:r w:rsidR="006663E2" w:rsidRPr="00321134">
        <w:rPr>
          <w:sz w:val="22"/>
          <w:szCs w:val="22"/>
        </w:rPr>
        <w:t>Poświadczenie za zgodność z orygina</w:t>
      </w:r>
      <w:r w:rsidR="001E21FE" w:rsidRPr="00321134">
        <w:rPr>
          <w:sz w:val="22"/>
          <w:szCs w:val="22"/>
        </w:rPr>
        <w:t>łem następuje w formie pisemnej.</w:t>
      </w:r>
    </w:p>
    <w:p w:rsidR="006663E2" w:rsidRPr="00321134" w:rsidRDefault="00B67266" w:rsidP="00B67266">
      <w:pPr>
        <w:tabs>
          <w:tab w:val="left" w:pos="851"/>
        </w:tabs>
        <w:jc w:val="both"/>
        <w:rPr>
          <w:sz w:val="22"/>
          <w:szCs w:val="22"/>
        </w:rPr>
      </w:pPr>
      <w:r>
        <w:rPr>
          <w:sz w:val="22"/>
          <w:szCs w:val="22"/>
        </w:rPr>
        <w:t xml:space="preserve">5. </w:t>
      </w:r>
      <w:r w:rsidR="006663E2" w:rsidRPr="00321134">
        <w:rPr>
          <w:sz w:val="22"/>
          <w:szCs w:val="22"/>
        </w:rPr>
        <w:t>Dokumenty sporządzone w języku obcym są składane wraz z tłumaczeniem na język polski.</w:t>
      </w:r>
    </w:p>
    <w:p w:rsidR="006663E2" w:rsidRPr="00321134" w:rsidRDefault="00B67266" w:rsidP="00B67266">
      <w:pPr>
        <w:tabs>
          <w:tab w:val="left" w:pos="851"/>
        </w:tabs>
        <w:jc w:val="both"/>
        <w:rPr>
          <w:sz w:val="22"/>
          <w:szCs w:val="22"/>
        </w:rPr>
      </w:pPr>
      <w:r>
        <w:rPr>
          <w:bCs/>
          <w:sz w:val="22"/>
          <w:szCs w:val="22"/>
        </w:rPr>
        <w:t xml:space="preserve">6. </w:t>
      </w:r>
      <w:r w:rsidR="00CA3D22" w:rsidRPr="00321134">
        <w:rPr>
          <w:bCs/>
          <w:sz w:val="22"/>
          <w:szCs w:val="22"/>
        </w:rPr>
        <w:t>Wykonawca nie jest obowiązany do złożenia oświadczeń lub dokumentów, o których mowa w pkt VI ppkt 3 i 5 SIWZ, w przypadku:</w:t>
      </w:r>
    </w:p>
    <w:p w:rsidR="00CA3D22" w:rsidRPr="00321134" w:rsidRDefault="00CA3D22" w:rsidP="00321134">
      <w:pPr>
        <w:tabs>
          <w:tab w:val="left" w:pos="1134"/>
        </w:tabs>
        <w:jc w:val="both"/>
        <w:rPr>
          <w:sz w:val="22"/>
          <w:szCs w:val="22"/>
        </w:rPr>
      </w:pPr>
      <w:r w:rsidRPr="00321134">
        <w:rPr>
          <w:bCs/>
          <w:sz w:val="22"/>
          <w:szCs w:val="22"/>
        </w:rPr>
        <w:t xml:space="preserve">a) </w:t>
      </w:r>
      <w:r w:rsidRPr="00321134">
        <w:rPr>
          <w:sz w:val="22"/>
          <w:szCs w:val="22"/>
        </w:rPr>
        <w:t>wskazania dostępności przedmiotowych oświadczeń lub dokumentów w formie elektronicznej pod określonymi adresami internetowymi ogólnodostępn</w:t>
      </w:r>
      <w:r w:rsidR="00B67266">
        <w:rPr>
          <w:sz w:val="22"/>
          <w:szCs w:val="22"/>
        </w:rPr>
        <w:t>ych i bezpłatnych baz danych – z</w:t>
      </w:r>
      <w:r w:rsidRPr="00321134">
        <w:rPr>
          <w:sz w:val="22"/>
          <w:szCs w:val="22"/>
        </w:rPr>
        <w:t xml:space="preserve">amawiający pobiera samodzielnie z tych baz danych wskazane przez wykonawcę oświadczenia </w:t>
      </w:r>
      <w:r w:rsidR="00B67266">
        <w:rPr>
          <w:sz w:val="22"/>
          <w:szCs w:val="22"/>
        </w:rPr>
        <w:t>lub dokumenty. W tym przypadku zamawiający może żądać od w</w:t>
      </w:r>
      <w:r w:rsidRPr="00321134">
        <w:rPr>
          <w:sz w:val="22"/>
          <w:szCs w:val="22"/>
        </w:rPr>
        <w:t>ykonawcy przedstawienia tłumaczenia na język polsk</w:t>
      </w:r>
      <w:r w:rsidR="00B67266">
        <w:rPr>
          <w:sz w:val="22"/>
          <w:szCs w:val="22"/>
        </w:rPr>
        <w:t>i wskazanych przez w</w:t>
      </w:r>
      <w:r w:rsidRPr="00321134">
        <w:rPr>
          <w:sz w:val="22"/>
          <w:szCs w:val="22"/>
        </w:rPr>
        <w:t xml:space="preserve">ykonawcę </w:t>
      </w:r>
      <w:r w:rsidR="00B67266">
        <w:rPr>
          <w:sz w:val="22"/>
          <w:szCs w:val="22"/>
        </w:rPr>
        <w:t>i pobranych samodzielnie przez z</w:t>
      </w:r>
      <w:r w:rsidRPr="00321134">
        <w:rPr>
          <w:sz w:val="22"/>
          <w:szCs w:val="22"/>
        </w:rPr>
        <w:t>amawiającego dokumentów.</w:t>
      </w:r>
    </w:p>
    <w:p w:rsidR="00CA3D22" w:rsidRPr="00321134" w:rsidRDefault="00CA3D22" w:rsidP="00321134">
      <w:pPr>
        <w:tabs>
          <w:tab w:val="left" w:pos="1134"/>
        </w:tabs>
        <w:jc w:val="both"/>
        <w:rPr>
          <w:sz w:val="22"/>
          <w:szCs w:val="22"/>
        </w:rPr>
      </w:pPr>
      <w:r w:rsidRPr="00321134">
        <w:rPr>
          <w:sz w:val="22"/>
          <w:szCs w:val="22"/>
        </w:rPr>
        <w:t>b) wskazania przedmiotowych oświadczeń lub dokumentów, k</w:t>
      </w:r>
      <w:r w:rsidR="00B67266">
        <w:rPr>
          <w:sz w:val="22"/>
          <w:szCs w:val="22"/>
        </w:rPr>
        <w:t>tóre znajdują się w posiadaniu z</w:t>
      </w:r>
      <w:r w:rsidRPr="00321134">
        <w:rPr>
          <w:sz w:val="22"/>
          <w:szCs w:val="22"/>
        </w:rPr>
        <w:t>amawiającego, w szczególności oświadczeń lub do</w:t>
      </w:r>
      <w:r w:rsidR="00B67266">
        <w:rPr>
          <w:sz w:val="22"/>
          <w:szCs w:val="22"/>
        </w:rPr>
        <w:t>kumentów przechowywanych przez z</w:t>
      </w:r>
      <w:r w:rsidRPr="00321134">
        <w:rPr>
          <w:sz w:val="22"/>
          <w:szCs w:val="22"/>
        </w:rPr>
        <w:t xml:space="preserve">amawiającego zgodnie z art. 97 ust. 1 ustawy </w:t>
      </w:r>
      <w:proofErr w:type="spellStart"/>
      <w:r w:rsidR="00B67266">
        <w:rPr>
          <w:sz w:val="22"/>
          <w:szCs w:val="22"/>
        </w:rPr>
        <w:t>Pzp</w:t>
      </w:r>
      <w:proofErr w:type="spellEnd"/>
      <w:r w:rsidR="00F8540B" w:rsidRPr="00321134">
        <w:rPr>
          <w:sz w:val="22"/>
          <w:szCs w:val="22"/>
        </w:rPr>
        <w:t xml:space="preserve"> </w:t>
      </w:r>
      <w:r w:rsidR="00B67266">
        <w:rPr>
          <w:sz w:val="22"/>
          <w:szCs w:val="22"/>
        </w:rPr>
        <w:t>– z</w:t>
      </w:r>
      <w:r w:rsidRPr="00321134">
        <w:rPr>
          <w:sz w:val="22"/>
          <w:szCs w:val="22"/>
        </w:rPr>
        <w:t>amawiający w celu potwierdzenia okoliczności, o których mowa w art. 25 ust. 1 pkt 1 i 3 ustawy</w:t>
      </w:r>
      <w:r w:rsidR="00F8540B" w:rsidRPr="00321134">
        <w:rPr>
          <w:sz w:val="22"/>
          <w:szCs w:val="22"/>
        </w:rPr>
        <w:t xml:space="preserve"> </w:t>
      </w:r>
      <w:proofErr w:type="spellStart"/>
      <w:r w:rsidR="00A55A3A">
        <w:rPr>
          <w:sz w:val="22"/>
          <w:szCs w:val="22"/>
        </w:rPr>
        <w:t>Pzp</w:t>
      </w:r>
      <w:proofErr w:type="spellEnd"/>
      <w:r w:rsidRPr="00321134">
        <w:rPr>
          <w:sz w:val="22"/>
          <w:szCs w:val="22"/>
        </w:rPr>
        <w:t>, korzysta z posiadanych oświadczeń lub dokumentów, o ile są one aktualne.</w:t>
      </w:r>
    </w:p>
    <w:p w:rsidR="00F51B63" w:rsidRDefault="00F51B63" w:rsidP="00321134">
      <w:pPr>
        <w:jc w:val="both"/>
        <w:rPr>
          <w:b/>
          <w:bCs/>
          <w:sz w:val="22"/>
          <w:szCs w:val="22"/>
          <w:u w:val="single"/>
        </w:rPr>
      </w:pPr>
    </w:p>
    <w:p w:rsidR="005462C1" w:rsidRPr="00321134" w:rsidRDefault="005462C1" w:rsidP="00321134">
      <w:pPr>
        <w:jc w:val="both"/>
        <w:rPr>
          <w:b/>
          <w:bCs/>
          <w:sz w:val="22"/>
          <w:szCs w:val="22"/>
          <w:u w:val="single"/>
        </w:rPr>
      </w:pPr>
      <w:r w:rsidRPr="00321134">
        <w:rPr>
          <w:b/>
          <w:bCs/>
          <w:sz w:val="22"/>
          <w:szCs w:val="22"/>
          <w:u w:val="single"/>
        </w:rPr>
        <w:t>UWAGA 2:</w:t>
      </w:r>
    </w:p>
    <w:p w:rsidR="005462C1" w:rsidRPr="00321134" w:rsidRDefault="00A55A3A" w:rsidP="00A55A3A">
      <w:pPr>
        <w:tabs>
          <w:tab w:val="left" w:pos="851"/>
        </w:tabs>
        <w:jc w:val="both"/>
        <w:rPr>
          <w:bCs/>
          <w:sz w:val="22"/>
          <w:szCs w:val="22"/>
        </w:rPr>
      </w:pPr>
      <w:r>
        <w:rPr>
          <w:bCs/>
          <w:sz w:val="22"/>
          <w:szCs w:val="22"/>
        </w:rPr>
        <w:t xml:space="preserve">1. </w:t>
      </w:r>
      <w:r w:rsidR="005462C1" w:rsidRPr="00321134">
        <w:rPr>
          <w:bCs/>
          <w:sz w:val="22"/>
          <w:szCs w:val="22"/>
        </w:rPr>
        <w:t>Jeżeli wykonawca ma siedzibę lub miejsce zamieszkania poza terytorium Rzeczypospolitej Polskiej zamiast dokumentów, o kt</w:t>
      </w:r>
      <w:r w:rsidR="007F2FFA" w:rsidRPr="00321134">
        <w:rPr>
          <w:bCs/>
          <w:sz w:val="22"/>
          <w:szCs w:val="22"/>
        </w:rPr>
        <w:t xml:space="preserve">órych mowa w pkt VI ppkt 5 </w:t>
      </w:r>
      <w:r w:rsidR="005462C1" w:rsidRPr="00321134">
        <w:rPr>
          <w:sz w:val="22"/>
          <w:szCs w:val="22"/>
        </w:rPr>
        <w:t xml:space="preserve">poz. </w:t>
      </w:r>
      <w:r w:rsidR="007F2FFA" w:rsidRPr="00321134">
        <w:rPr>
          <w:sz w:val="22"/>
          <w:szCs w:val="22"/>
        </w:rPr>
        <w:t>1</w:t>
      </w:r>
      <w:r w:rsidR="00F8540B" w:rsidRPr="00321134">
        <w:rPr>
          <w:sz w:val="22"/>
          <w:szCs w:val="22"/>
        </w:rPr>
        <w:t>)</w:t>
      </w:r>
      <w:r w:rsidR="00A500B2">
        <w:rPr>
          <w:sz w:val="22"/>
          <w:szCs w:val="22"/>
        </w:rPr>
        <w:t xml:space="preserve"> </w:t>
      </w:r>
      <w:r w:rsidR="007F2FFA" w:rsidRPr="00321134">
        <w:rPr>
          <w:bCs/>
          <w:sz w:val="22"/>
          <w:szCs w:val="22"/>
        </w:rPr>
        <w:t xml:space="preserve">SIWZ </w:t>
      </w:r>
      <w:r w:rsidR="005462C1" w:rsidRPr="00321134">
        <w:rPr>
          <w:sz w:val="22"/>
          <w:szCs w:val="22"/>
        </w:rPr>
        <w:t>– składa dokument lub dokumenty wystawione w kraju, w którym wykonawca ma siedzibę lub miejsce zamieszkania, potwierdzające odpowiednio, że:</w:t>
      </w:r>
    </w:p>
    <w:p w:rsidR="005462C1" w:rsidRPr="00321134" w:rsidRDefault="00A55A3A" w:rsidP="00321134">
      <w:pPr>
        <w:tabs>
          <w:tab w:val="left" w:pos="851"/>
        </w:tabs>
        <w:jc w:val="both"/>
        <w:rPr>
          <w:bCs/>
          <w:sz w:val="22"/>
          <w:szCs w:val="22"/>
        </w:rPr>
      </w:pPr>
      <w:r>
        <w:rPr>
          <w:sz w:val="22"/>
          <w:szCs w:val="22"/>
        </w:rPr>
        <w:t>a</w:t>
      </w:r>
      <w:r w:rsidR="005462C1" w:rsidRPr="00321134">
        <w:rPr>
          <w:sz w:val="22"/>
          <w:szCs w:val="22"/>
        </w:rPr>
        <w:t>) nie otwarto jego likwidacji ani nie ogłoszono upadłości.</w:t>
      </w:r>
    </w:p>
    <w:p w:rsidR="00A55A3A" w:rsidRDefault="00A55A3A" w:rsidP="00A55A3A">
      <w:pPr>
        <w:tabs>
          <w:tab w:val="left" w:pos="851"/>
        </w:tabs>
        <w:jc w:val="both"/>
        <w:rPr>
          <w:sz w:val="22"/>
          <w:szCs w:val="22"/>
        </w:rPr>
      </w:pPr>
      <w:r>
        <w:rPr>
          <w:sz w:val="22"/>
          <w:szCs w:val="22"/>
        </w:rPr>
        <w:t xml:space="preserve">2. </w:t>
      </w:r>
      <w:r w:rsidR="007F2FFA" w:rsidRPr="00321134">
        <w:rPr>
          <w:sz w:val="22"/>
          <w:szCs w:val="22"/>
        </w:rPr>
        <w:t>Dokument</w:t>
      </w:r>
      <w:r w:rsidR="005D2E8B" w:rsidRPr="00321134">
        <w:rPr>
          <w:sz w:val="22"/>
          <w:szCs w:val="22"/>
        </w:rPr>
        <w:t>, o który</w:t>
      </w:r>
      <w:r w:rsidR="007F2FFA" w:rsidRPr="00321134">
        <w:rPr>
          <w:sz w:val="22"/>
          <w:szCs w:val="22"/>
        </w:rPr>
        <w:t>m</w:t>
      </w:r>
      <w:r w:rsidR="005D2E8B" w:rsidRPr="00321134">
        <w:rPr>
          <w:sz w:val="22"/>
          <w:szCs w:val="22"/>
        </w:rPr>
        <w:t xml:space="preserve"> mowa w pkt 1 </w:t>
      </w:r>
      <w:r w:rsidR="007F2FFA" w:rsidRPr="00321134">
        <w:rPr>
          <w:sz w:val="22"/>
          <w:szCs w:val="22"/>
        </w:rPr>
        <w:t xml:space="preserve">lit. </w:t>
      </w:r>
      <w:r w:rsidR="00A500B2">
        <w:rPr>
          <w:sz w:val="22"/>
          <w:szCs w:val="22"/>
        </w:rPr>
        <w:t>a</w:t>
      </w:r>
      <w:r w:rsidR="00F8540B" w:rsidRPr="00321134">
        <w:rPr>
          <w:sz w:val="22"/>
          <w:szCs w:val="22"/>
        </w:rPr>
        <w:t>)</w:t>
      </w:r>
      <w:r w:rsidR="007F2FFA" w:rsidRPr="00321134">
        <w:rPr>
          <w:sz w:val="22"/>
          <w:szCs w:val="22"/>
        </w:rPr>
        <w:t xml:space="preserve"> UWAGI 2, powinien</w:t>
      </w:r>
      <w:r w:rsidR="005D2E8B" w:rsidRPr="00321134">
        <w:rPr>
          <w:sz w:val="22"/>
          <w:szCs w:val="22"/>
        </w:rPr>
        <w:t xml:space="preserve"> być wystawion</w:t>
      </w:r>
      <w:r w:rsidR="007F2FFA" w:rsidRPr="00321134">
        <w:rPr>
          <w:sz w:val="22"/>
          <w:szCs w:val="22"/>
        </w:rPr>
        <w:t>y</w:t>
      </w:r>
      <w:r w:rsidR="005D2E8B" w:rsidRPr="00321134">
        <w:rPr>
          <w:sz w:val="22"/>
          <w:szCs w:val="22"/>
        </w:rPr>
        <w:t xml:space="preserve"> nie wcześniej niż 6 miesięcy przed upływem terminu składania ofert. </w:t>
      </w:r>
    </w:p>
    <w:p w:rsidR="005D2E8B" w:rsidRDefault="00A55A3A" w:rsidP="00A55A3A">
      <w:pPr>
        <w:tabs>
          <w:tab w:val="left" w:pos="851"/>
        </w:tabs>
        <w:jc w:val="both"/>
        <w:rPr>
          <w:sz w:val="22"/>
          <w:szCs w:val="22"/>
        </w:rPr>
      </w:pPr>
      <w:r>
        <w:rPr>
          <w:sz w:val="22"/>
          <w:szCs w:val="22"/>
        </w:rPr>
        <w:t xml:space="preserve">3. </w:t>
      </w:r>
      <w:r w:rsidR="005D2E8B" w:rsidRPr="00321134">
        <w:rPr>
          <w:sz w:val="22"/>
          <w:szCs w:val="22"/>
        </w:rPr>
        <w:t xml:space="preserve">Jeżeli w kraju, w którym wykonawca ma siedzibę lub miejsce zamieszkania lub miejsce zamieszkania ma osoba, której dokument dotyczy, nie wydaje się dokumentów, o których mowa w pkt 1 UWAGI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sidR="005D2E8B" w:rsidRPr="00321134">
        <w:rPr>
          <w:sz w:val="22"/>
          <w:szCs w:val="22"/>
        </w:rPr>
        <w:lastRenderedPageBreak/>
        <w:t xml:space="preserve">gospodarczego właściwym ze względu na siedzibę lub miejsce zamieszkania wykonawcy lub miejsce zamieszkania tej osoby. Zapisy pkt 2. </w:t>
      </w:r>
      <w:r w:rsidR="005D2E8B" w:rsidRPr="00321134">
        <w:rPr>
          <w:bCs/>
          <w:sz w:val="22"/>
          <w:szCs w:val="22"/>
        </w:rPr>
        <w:t>UWAGI 2</w:t>
      </w:r>
      <w:r w:rsidR="005D2E8B" w:rsidRPr="00321134">
        <w:rPr>
          <w:sz w:val="22"/>
          <w:szCs w:val="22"/>
        </w:rPr>
        <w:t xml:space="preserve"> stosuje się.</w:t>
      </w:r>
    </w:p>
    <w:p w:rsidR="00F16FE4" w:rsidRPr="00321134" w:rsidRDefault="00F16FE4" w:rsidP="00A55A3A">
      <w:pPr>
        <w:tabs>
          <w:tab w:val="left" w:pos="851"/>
        </w:tabs>
        <w:jc w:val="both"/>
        <w:rPr>
          <w:bCs/>
          <w:sz w:val="22"/>
          <w:szCs w:val="22"/>
        </w:rPr>
      </w:pPr>
    </w:p>
    <w:p w:rsidR="00C7032D" w:rsidRPr="00816E7C" w:rsidRDefault="00E74698" w:rsidP="00E74698">
      <w:pPr>
        <w:pStyle w:val="Nagwek1"/>
        <w:jc w:val="both"/>
        <w:rPr>
          <w:sz w:val="22"/>
          <w:szCs w:val="22"/>
        </w:rPr>
      </w:pPr>
      <w:bookmarkStart w:id="12" w:name="_Toc461001852"/>
      <w:bookmarkStart w:id="13" w:name="_Toc481674795"/>
      <w:r w:rsidRPr="00816E7C">
        <w:rPr>
          <w:sz w:val="22"/>
          <w:szCs w:val="22"/>
        </w:rPr>
        <w:t xml:space="preserve">VII. </w:t>
      </w:r>
      <w:r w:rsidR="007549AE" w:rsidRPr="00816E7C">
        <w:rPr>
          <w:sz w:val="22"/>
          <w:szCs w:val="22"/>
        </w:rPr>
        <w:t xml:space="preserve">INFORMACJE O SPOSOBIE POROZUMIEWANIA SIĘ ZAMAWIAJĄCEGO Z WYKONAWCAMI ORAZ PRZEKAZYWANIA OŚWIADCZEŃ </w:t>
      </w:r>
      <w:r w:rsidR="005030CC" w:rsidRPr="00816E7C">
        <w:rPr>
          <w:sz w:val="22"/>
          <w:szCs w:val="22"/>
        </w:rPr>
        <w:t>LUB</w:t>
      </w:r>
      <w:r w:rsidR="007549AE" w:rsidRPr="00816E7C">
        <w:rPr>
          <w:sz w:val="22"/>
          <w:szCs w:val="22"/>
        </w:rPr>
        <w:t xml:space="preserve"> DOKUMENTÓW, A TAKŻE WSKAZANIE OSÓB UPRAWNIONYCH DO POROZUMIEWANIA SIĘ Z WYKONAWCAMI</w:t>
      </w:r>
      <w:bookmarkEnd w:id="12"/>
      <w:bookmarkEnd w:id="13"/>
    </w:p>
    <w:p w:rsidR="007549AE" w:rsidRPr="00321134" w:rsidRDefault="007549AE" w:rsidP="00E74698">
      <w:pPr>
        <w:jc w:val="both"/>
        <w:rPr>
          <w:b/>
          <w:sz w:val="22"/>
          <w:szCs w:val="22"/>
        </w:rPr>
      </w:pPr>
    </w:p>
    <w:p w:rsidR="007549AE" w:rsidRPr="00321134" w:rsidRDefault="00E74698" w:rsidP="00E74698">
      <w:pPr>
        <w:jc w:val="both"/>
        <w:rPr>
          <w:sz w:val="22"/>
          <w:szCs w:val="22"/>
        </w:rPr>
      </w:pPr>
      <w:r>
        <w:rPr>
          <w:sz w:val="22"/>
          <w:szCs w:val="22"/>
        </w:rPr>
        <w:t xml:space="preserve">1. </w:t>
      </w:r>
      <w:r w:rsidR="007549AE" w:rsidRPr="00321134">
        <w:rPr>
          <w:sz w:val="22"/>
          <w:szCs w:val="22"/>
        </w:rPr>
        <w:t>Postępowanie o udzielenie zamówienia prowadzi się z zachowaniem formy pisemnej w języku polskim.</w:t>
      </w:r>
    </w:p>
    <w:p w:rsidR="00E74698" w:rsidRDefault="00E74698" w:rsidP="00E74698">
      <w:pPr>
        <w:jc w:val="both"/>
        <w:rPr>
          <w:sz w:val="22"/>
          <w:szCs w:val="22"/>
        </w:rPr>
      </w:pPr>
    </w:p>
    <w:p w:rsidR="00A967F3" w:rsidRPr="00A967F3" w:rsidRDefault="00A967F3" w:rsidP="00A967F3">
      <w:pPr>
        <w:jc w:val="both"/>
        <w:rPr>
          <w:sz w:val="22"/>
          <w:szCs w:val="22"/>
        </w:rPr>
      </w:pPr>
      <w:r w:rsidRPr="00A967F3">
        <w:rPr>
          <w:sz w:val="22"/>
          <w:szCs w:val="22"/>
        </w:rPr>
        <w:t>2. W postępowaniu komunikacja między zamawiającym a wykonawcami odbywa się za pośrednictwem operatora pocztowego w rozumieniu ustawy z dnia 23 listopada 2012 roku - Prawo pocztowe (Dz. U. z 2012 roku poz. 1529 z późniejszymi zmianami), osobiście, za pośrednictwem posłańca, faksu lub przy użyciu środków komunikacji elektronicznej w rozumieniu ustawy z dnia 18 lipca 2002 r. o świadczeniu usług drogą elektroniczną (Dz. U. z 2013 roku poz. 1422 z późniejszymi zmianami).</w:t>
      </w:r>
    </w:p>
    <w:p w:rsidR="00A967F3" w:rsidRPr="00A967F3" w:rsidRDefault="00A967F3" w:rsidP="00F01BCE">
      <w:pPr>
        <w:numPr>
          <w:ilvl w:val="0"/>
          <w:numId w:val="16"/>
        </w:numPr>
        <w:ind w:left="0" w:firstLine="0"/>
        <w:jc w:val="both"/>
        <w:rPr>
          <w:sz w:val="22"/>
          <w:szCs w:val="22"/>
        </w:rPr>
      </w:pPr>
      <w:r w:rsidRPr="00A967F3">
        <w:rPr>
          <w:sz w:val="22"/>
          <w:szCs w:val="22"/>
        </w:rPr>
        <w:t xml:space="preserve">Nr faksu zamawiającego: </w:t>
      </w:r>
      <w:r w:rsidR="00E82DA4" w:rsidRPr="00F63E4B">
        <w:rPr>
          <w:bCs/>
          <w:color w:val="000000"/>
          <w:sz w:val="22"/>
          <w:szCs w:val="22"/>
          <w:highlight w:val="white"/>
        </w:rPr>
        <w:t>54 253 05 10</w:t>
      </w:r>
    </w:p>
    <w:p w:rsidR="00A967F3" w:rsidRPr="009551CE" w:rsidRDefault="00A967F3" w:rsidP="00F01BCE">
      <w:pPr>
        <w:numPr>
          <w:ilvl w:val="0"/>
          <w:numId w:val="16"/>
        </w:numPr>
        <w:ind w:left="0" w:firstLine="0"/>
        <w:jc w:val="both"/>
        <w:rPr>
          <w:sz w:val="22"/>
          <w:szCs w:val="22"/>
        </w:rPr>
      </w:pPr>
      <w:r w:rsidRPr="009551CE">
        <w:rPr>
          <w:sz w:val="22"/>
          <w:szCs w:val="22"/>
        </w:rPr>
        <w:t xml:space="preserve">Adres poczty elektronicznej zamawiającego: </w:t>
      </w:r>
      <w:hyperlink r:id="rId12" w:history="1">
        <w:r w:rsidR="00E82DA4" w:rsidRPr="00F45FC4">
          <w:rPr>
            <w:rStyle w:val="Hipercze"/>
            <w:sz w:val="22"/>
            <w:szCs w:val="22"/>
          </w:rPr>
          <w:t>dobrzyn@dobrzyn.pl</w:t>
        </w:r>
      </w:hyperlink>
      <w:r w:rsidR="00E82DA4">
        <w:rPr>
          <w:sz w:val="22"/>
          <w:szCs w:val="22"/>
        </w:rPr>
        <w:t xml:space="preserve"> </w:t>
      </w:r>
    </w:p>
    <w:p w:rsidR="004077C2" w:rsidRDefault="004077C2" w:rsidP="00321134">
      <w:pPr>
        <w:jc w:val="both"/>
        <w:rPr>
          <w:sz w:val="22"/>
          <w:szCs w:val="22"/>
        </w:rPr>
      </w:pPr>
    </w:p>
    <w:p w:rsidR="00E74698" w:rsidRDefault="00E74698" w:rsidP="00E74698">
      <w:pPr>
        <w:jc w:val="both"/>
        <w:rPr>
          <w:sz w:val="22"/>
          <w:szCs w:val="22"/>
        </w:rPr>
      </w:pPr>
      <w:r>
        <w:rPr>
          <w:sz w:val="22"/>
          <w:szCs w:val="22"/>
        </w:rPr>
        <w:t xml:space="preserve">3. </w:t>
      </w:r>
      <w:r w:rsidR="007549AE" w:rsidRPr="00321134">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E74698" w:rsidRDefault="00E74698" w:rsidP="00E74698">
      <w:pPr>
        <w:jc w:val="both"/>
        <w:rPr>
          <w:sz w:val="22"/>
          <w:szCs w:val="22"/>
        </w:rPr>
      </w:pPr>
    </w:p>
    <w:p w:rsidR="007549AE" w:rsidRPr="00321134" w:rsidRDefault="00E74698" w:rsidP="00E74698">
      <w:pPr>
        <w:jc w:val="both"/>
        <w:rPr>
          <w:sz w:val="22"/>
          <w:szCs w:val="22"/>
        </w:rPr>
      </w:pPr>
      <w:r>
        <w:rPr>
          <w:sz w:val="22"/>
          <w:szCs w:val="22"/>
        </w:rPr>
        <w:t xml:space="preserve">4. </w:t>
      </w:r>
      <w:r w:rsidR="007549AE" w:rsidRPr="00321134">
        <w:rPr>
          <w:sz w:val="22"/>
          <w:szCs w:val="22"/>
        </w:rPr>
        <w:t>Oferty składa się pod rygorem nieważności w formie pisemnej.</w:t>
      </w:r>
    </w:p>
    <w:p w:rsidR="00E74698" w:rsidRDefault="00E74698" w:rsidP="00E74698">
      <w:pPr>
        <w:jc w:val="both"/>
        <w:rPr>
          <w:sz w:val="22"/>
          <w:szCs w:val="22"/>
        </w:rPr>
      </w:pPr>
    </w:p>
    <w:p w:rsidR="007549AE" w:rsidRPr="00321134" w:rsidRDefault="00A967F3" w:rsidP="00321134">
      <w:pPr>
        <w:jc w:val="both"/>
        <w:rPr>
          <w:sz w:val="22"/>
          <w:szCs w:val="22"/>
        </w:rPr>
      </w:pPr>
      <w:r>
        <w:rPr>
          <w:sz w:val="22"/>
          <w:szCs w:val="22"/>
        </w:rPr>
        <w:t>5</w:t>
      </w:r>
      <w:r w:rsidR="00E74698">
        <w:rPr>
          <w:sz w:val="22"/>
          <w:szCs w:val="22"/>
        </w:rPr>
        <w:t xml:space="preserve">. </w:t>
      </w:r>
      <w:r w:rsidR="007549AE" w:rsidRPr="00321134">
        <w:rPr>
          <w:sz w:val="22"/>
          <w:szCs w:val="22"/>
        </w:rPr>
        <w:t>Wykonawca może zwrócić się do Zamawiającego o wyjaśnienie treści Specyfikacji Istotnych Warunków Zamówienia.</w:t>
      </w:r>
      <w:r>
        <w:rPr>
          <w:sz w:val="22"/>
          <w:szCs w:val="22"/>
        </w:rPr>
        <w:t xml:space="preserve"> </w:t>
      </w:r>
      <w:r w:rsidR="007549AE" w:rsidRPr="00321134">
        <w:rPr>
          <w:sz w:val="22"/>
          <w:szCs w:val="22"/>
        </w:rPr>
        <w:t>Zamawiający udzieli wyjaśnień niezwłocznie, jednak nie później niż:</w:t>
      </w:r>
    </w:p>
    <w:p w:rsidR="007549AE" w:rsidRPr="00321134" w:rsidRDefault="007549AE" w:rsidP="00F01BCE">
      <w:pPr>
        <w:numPr>
          <w:ilvl w:val="0"/>
          <w:numId w:val="4"/>
        </w:numPr>
        <w:ind w:left="0" w:firstLine="0"/>
        <w:jc w:val="both"/>
        <w:rPr>
          <w:sz w:val="22"/>
          <w:szCs w:val="22"/>
        </w:rPr>
      </w:pPr>
      <w:r w:rsidRPr="00321134">
        <w:rPr>
          <w:sz w:val="22"/>
          <w:szCs w:val="22"/>
        </w:rPr>
        <w:t>na 6 dni przed upływem terminu składania ofert;</w:t>
      </w:r>
    </w:p>
    <w:p w:rsidR="007549AE" w:rsidRPr="00321134" w:rsidRDefault="007549AE" w:rsidP="00F01BCE">
      <w:pPr>
        <w:numPr>
          <w:ilvl w:val="0"/>
          <w:numId w:val="4"/>
        </w:numPr>
        <w:ind w:left="0" w:firstLine="0"/>
        <w:jc w:val="both"/>
        <w:rPr>
          <w:sz w:val="22"/>
          <w:szCs w:val="22"/>
        </w:rPr>
      </w:pPr>
      <w:r w:rsidRPr="00321134">
        <w:rPr>
          <w:sz w:val="22"/>
          <w:szCs w:val="22"/>
        </w:rPr>
        <w:t>na 2 dni przed upływem terminu składania ofert – jeżeli wartość zamówienia jest mniejsza niż kwoty określone w przepisach wydanych na podstawie art. 11 ust. 8 ustawy Prawo zamówień publicznych</w:t>
      </w:r>
    </w:p>
    <w:p w:rsidR="007549AE" w:rsidRPr="00321134" w:rsidRDefault="007549AE" w:rsidP="00321134">
      <w:pPr>
        <w:jc w:val="both"/>
        <w:rPr>
          <w:sz w:val="22"/>
          <w:szCs w:val="22"/>
        </w:rPr>
      </w:pPr>
      <w:r w:rsidRPr="00321134">
        <w:rPr>
          <w:sz w:val="22"/>
          <w:szCs w:val="22"/>
        </w:rPr>
        <w:t>pod warunkiem, że wniosek o wyjaśnienie treści Specyfikacji Istotnych Warunków Zamówienia wpłynął do Zamawiającego nie później niż do końca dnia, w którym upływa połowa wyznaczonego terminu składania ofert.</w:t>
      </w:r>
    </w:p>
    <w:p w:rsidR="007549AE" w:rsidRPr="00321134" w:rsidRDefault="007549AE" w:rsidP="00321134">
      <w:pPr>
        <w:jc w:val="both"/>
        <w:rPr>
          <w:sz w:val="22"/>
          <w:szCs w:val="22"/>
        </w:rPr>
      </w:pPr>
      <w:r w:rsidRPr="00321134">
        <w:rPr>
          <w:sz w:val="22"/>
          <w:szCs w:val="22"/>
        </w:rPr>
        <w:t>Jeżeli wniosek o wyjaśnienie treści Specyfikacji Istotnych Warunków Zamówienia wpłynął po upływie terminu jego składania lub dotyczy udzielonych wyjaśnień, Zamawiający może udzielić wyjaśnień albo pozostawić wniosek bez rozpoznania.</w:t>
      </w:r>
    </w:p>
    <w:p w:rsidR="007549AE" w:rsidRPr="00321134" w:rsidRDefault="007549AE" w:rsidP="00321134">
      <w:pPr>
        <w:jc w:val="both"/>
        <w:rPr>
          <w:sz w:val="22"/>
          <w:szCs w:val="22"/>
        </w:rPr>
      </w:pPr>
      <w:r w:rsidRPr="00321134">
        <w:rPr>
          <w:sz w:val="22"/>
          <w:szCs w:val="22"/>
        </w:rPr>
        <w:t>Przedłużenie terminu składania ofert nie wpływa na bieg terminu składania wniosku o wyjaśnienie treści Specyfikacji Istotnych Warunków Zamówienia.</w:t>
      </w:r>
    </w:p>
    <w:p w:rsidR="007549AE" w:rsidRDefault="007549AE" w:rsidP="00321134">
      <w:pPr>
        <w:jc w:val="both"/>
        <w:rPr>
          <w:sz w:val="22"/>
          <w:szCs w:val="22"/>
        </w:rPr>
      </w:pPr>
      <w:r w:rsidRPr="00321134">
        <w:rPr>
          <w:sz w:val="22"/>
          <w:szCs w:val="22"/>
        </w:rPr>
        <w:t>Treść zapytań wraz z wyjaśnieniami Zamawiający przekaże Wykonawcom, którym przekazał Specyfikację Istotnych Warunków Zamówienia, bez ujawniania źródła zapytania oraz zamieści na stronie internetowej, na której udostępnił specyfikację.</w:t>
      </w:r>
    </w:p>
    <w:p w:rsidR="00CF3990" w:rsidRPr="00F264D2" w:rsidRDefault="00CF3990" w:rsidP="00CF3990">
      <w:pPr>
        <w:jc w:val="both"/>
        <w:rPr>
          <w:sz w:val="22"/>
          <w:szCs w:val="22"/>
        </w:rPr>
      </w:pPr>
    </w:p>
    <w:p w:rsidR="00CF3990" w:rsidRPr="00F264D2" w:rsidRDefault="00A967F3" w:rsidP="00CF3990">
      <w:pPr>
        <w:jc w:val="both"/>
        <w:rPr>
          <w:sz w:val="22"/>
          <w:szCs w:val="22"/>
        </w:rPr>
      </w:pPr>
      <w:r>
        <w:rPr>
          <w:sz w:val="22"/>
          <w:szCs w:val="22"/>
        </w:rPr>
        <w:t>5</w:t>
      </w:r>
      <w:r w:rsidR="00CF3990">
        <w:rPr>
          <w:sz w:val="22"/>
          <w:szCs w:val="22"/>
        </w:rPr>
        <w:t xml:space="preserve">.1 </w:t>
      </w:r>
      <w:r w:rsidR="00CF3990" w:rsidRPr="00F264D2">
        <w:rPr>
          <w:sz w:val="22"/>
          <w:szCs w:val="22"/>
        </w:rPr>
        <w:t xml:space="preserve">W przypadku wystąpienia wszelkich zmian i/lub wyjaśnień treści SIWZ dokonanych na podstawie art. 38 Prawa zamówień publicznych, wykonawca winien je uwzględnić w swojej ofercie. </w:t>
      </w:r>
    </w:p>
    <w:p w:rsidR="00CF3990" w:rsidRPr="00F264D2" w:rsidRDefault="00CF3990" w:rsidP="00CF3990">
      <w:pPr>
        <w:jc w:val="both"/>
        <w:rPr>
          <w:sz w:val="22"/>
          <w:szCs w:val="22"/>
        </w:rPr>
      </w:pPr>
    </w:p>
    <w:p w:rsidR="00CF3990" w:rsidRPr="00F264D2" w:rsidRDefault="00A967F3" w:rsidP="00CF3990">
      <w:pPr>
        <w:jc w:val="both"/>
        <w:rPr>
          <w:sz w:val="22"/>
          <w:szCs w:val="22"/>
        </w:rPr>
      </w:pPr>
      <w:r>
        <w:rPr>
          <w:sz w:val="22"/>
          <w:szCs w:val="22"/>
        </w:rPr>
        <w:t>5</w:t>
      </w:r>
      <w:r w:rsidR="00CF3990" w:rsidRPr="00F264D2">
        <w:rPr>
          <w:sz w:val="22"/>
          <w:szCs w:val="22"/>
        </w:rPr>
        <w:t xml:space="preserve">.2 Wykonawcy w ofertach mają obowiązek uwzględnić pytania do SIWZ i wyjaśnienia jej treści dokonane przez zamawiającego, nawet jeśli nie przybierają one formy „modyfikacji SIWZ” opisanej przepisami ustawy </w:t>
      </w:r>
      <w:proofErr w:type="spellStart"/>
      <w:r w:rsidR="00CF3990" w:rsidRPr="00F264D2">
        <w:rPr>
          <w:sz w:val="22"/>
          <w:szCs w:val="22"/>
        </w:rPr>
        <w:t>Pzp</w:t>
      </w:r>
      <w:proofErr w:type="spellEnd"/>
    </w:p>
    <w:p w:rsidR="00CF3990" w:rsidRPr="00F264D2" w:rsidRDefault="00CF3990" w:rsidP="00CF3990">
      <w:pPr>
        <w:jc w:val="both"/>
        <w:rPr>
          <w:sz w:val="22"/>
          <w:szCs w:val="22"/>
        </w:rPr>
      </w:pPr>
    </w:p>
    <w:p w:rsidR="00CF3990" w:rsidRPr="00F264D2" w:rsidRDefault="00A967F3" w:rsidP="00CF3990">
      <w:pPr>
        <w:jc w:val="both"/>
        <w:rPr>
          <w:sz w:val="22"/>
          <w:szCs w:val="22"/>
        </w:rPr>
      </w:pPr>
      <w:r>
        <w:rPr>
          <w:sz w:val="22"/>
          <w:szCs w:val="22"/>
        </w:rPr>
        <w:t>5</w:t>
      </w:r>
      <w:r w:rsidR="00CF3990" w:rsidRPr="00F264D2">
        <w:rPr>
          <w:sz w:val="22"/>
          <w:szCs w:val="22"/>
        </w:rPr>
        <w:t xml:space="preserve">.3 Wykonawcy, którzy złożyli oferty przed dniem wystąpienia zmian i/lub wyjaśnień muszą liczyć się z tym, iż w przypadku nieuwzględnienia ich w swojej ofercie mogą zaistnieć przesłanki odrzucenia oferty na podstawie art. 89 ust. 1 </w:t>
      </w:r>
      <w:proofErr w:type="spellStart"/>
      <w:r w:rsidR="00CF3990" w:rsidRPr="00F264D2">
        <w:rPr>
          <w:sz w:val="22"/>
          <w:szCs w:val="22"/>
        </w:rPr>
        <w:t>pkt</w:t>
      </w:r>
      <w:proofErr w:type="spellEnd"/>
      <w:r w:rsidR="00CF3990" w:rsidRPr="00F264D2">
        <w:rPr>
          <w:sz w:val="22"/>
          <w:szCs w:val="22"/>
        </w:rPr>
        <w:t xml:space="preserve"> 2 </w:t>
      </w:r>
      <w:r w:rsidR="00CF3990">
        <w:rPr>
          <w:sz w:val="22"/>
          <w:szCs w:val="22"/>
        </w:rPr>
        <w:t xml:space="preserve">ustawy </w:t>
      </w:r>
      <w:proofErr w:type="spellStart"/>
      <w:r w:rsidR="00CF3990">
        <w:rPr>
          <w:sz w:val="22"/>
          <w:szCs w:val="22"/>
        </w:rPr>
        <w:t>Pzp</w:t>
      </w:r>
      <w:proofErr w:type="spellEnd"/>
      <w:r w:rsidR="00CF3990" w:rsidRPr="00F264D2">
        <w:rPr>
          <w:sz w:val="22"/>
          <w:szCs w:val="22"/>
        </w:rPr>
        <w:t xml:space="preserve">.   </w:t>
      </w:r>
    </w:p>
    <w:p w:rsidR="00CF3990" w:rsidRPr="00321134" w:rsidRDefault="00CF3990" w:rsidP="00CF3990">
      <w:pPr>
        <w:jc w:val="both"/>
        <w:rPr>
          <w:sz w:val="22"/>
          <w:szCs w:val="22"/>
          <w:highlight w:val="yellow"/>
        </w:rPr>
      </w:pPr>
    </w:p>
    <w:p w:rsidR="007549AE" w:rsidRPr="00321134" w:rsidRDefault="00A967F3" w:rsidP="00E74698">
      <w:pPr>
        <w:jc w:val="both"/>
        <w:rPr>
          <w:sz w:val="22"/>
          <w:szCs w:val="22"/>
        </w:rPr>
      </w:pPr>
      <w:r>
        <w:rPr>
          <w:sz w:val="22"/>
          <w:szCs w:val="22"/>
        </w:rPr>
        <w:t>6</w:t>
      </w:r>
      <w:r w:rsidR="00E74698">
        <w:rPr>
          <w:sz w:val="22"/>
          <w:szCs w:val="22"/>
        </w:rPr>
        <w:t xml:space="preserve">. </w:t>
      </w:r>
      <w:r w:rsidR="007549AE" w:rsidRPr="00321134">
        <w:rPr>
          <w:sz w:val="22"/>
          <w:szCs w:val="22"/>
        </w:rPr>
        <w:t>W uzasadnionych przypadkach Zamawiający może przed upływem terminu składania ofert zmienić treść Specyfikacji Istotnych Warunków Zamówienia. Dokonaną zmianę treści specyfikacji Zamawiający udostępni na stronie internetowej.</w:t>
      </w:r>
    </w:p>
    <w:p w:rsidR="00E74698" w:rsidRDefault="00E74698" w:rsidP="00E74698">
      <w:pPr>
        <w:jc w:val="both"/>
        <w:rPr>
          <w:sz w:val="22"/>
          <w:szCs w:val="22"/>
        </w:rPr>
      </w:pPr>
    </w:p>
    <w:p w:rsidR="007549AE" w:rsidRPr="00321134" w:rsidRDefault="00172FFF" w:rsidP="00E74698">
      <w:pPr>
        <w:jc w:val="both"/>
        <w:rPr>
          <w:sz w:val="22"/>
          <w:szCs w:val="22"/>
        </w:rPr>
      </w:pPr>
      <w:r>
        <w:rPr>
          <w:sz w:val="22"/>
          <w:szCs w:val="22"/>
        </w:rPr>
        <w:lastRenderedPageBreak/>
        <w:t>7</w:t>
      </w:r>
      <w:r w:rsidR="00E74698">
        <w:rPr>
          <w:sz w:val="22"/>
          <w:szCs w:val="22"/>
        </w:rPr>
        <w:t xml:space="preserve">. </w:t>
      </w:r>
      <w:r w:rsidR="007549AE" w:rsidRPr="00321134">
        <w:rPr>
          <w:sz w:val="22"/>
          <w:szCs w:val="22"/>
        </w:rPr>
        <w:t>Wszelką kor</w:t>
      </w:r>
      <w:r w:rsidR="00047440">
        <w:rPr>
          <w:sz w:val="22"/>
          <w:szCs w:val="22"/>
        </w:rPr>
        <w:t xml:space="preserve">espondencję należy kierować </w:t>
      </w:r>
      <w:r w:rsidR="007C2872">
        <w:rPr>
          <w:sz w:val="22"/>
          <w:szCs w:val="22"/>
        </w:rPr>
        <w:t xml:space="preserve">na adres </w:t>
      </w:r>
      <w:r w:rsidR="00047440">
        <w:rPr>
          <w:sz w:val="22"/>
          <w:szCs w:val="22"/>
        </w:rPr>
        <w:t>z</w:t>
      </w:r>
      <w:r w:rsidR="007549AE" w:rsidRPr="00321134">
        <w:rPr>
          <w:sz w:val="22"/>
          <w:szCs w:val="22"/>
        </w:rPr>
        <w:t>amawiającego:</w:t>
      </w:r>
    </w:p>
    <w:p w:rsidR="007549AE" w:rsidRPr="009551CE" w:rsidRDefault="007549AE" w:rsidP="00F01BCE">
      <w:pPr>
        <w:numPr>
          <w:ilvl w:val="7"/>
          <w:numId w:val="8"/>
        </w:numPr>
        <w:ind w:left="0" w:firstLine="0"/>
        <w:jc w:val="both"/>
        <w:rPr>
          <w:sz w:val="22"/>
          <w:szCs w:val="22"/>
        </w:rPr>
      </w:pPr>
      <w:r w:rsidRPr="009551CE">
        <w:rPr>
          <w:sz w:val="22"/>
          <w:szCs w:val="22"/>
        </w:rPr>
        <w:t>w formie pisemnej na adres (w godzinach pracy):</w:t>
      </w:r>
    </w:p>
    <w:p w:rsidR="007C2872" w:rsidRPr="009551CE" w:rsidRDefault="00172FFF" w:rsidP="007C2872">
      <w:pPr>
        <w:widowControl w:val="0"/>
        <w:tabs>
          <w:tab w:val="left" w:pos="2840"/>
        </w:tabs>
        <w:autoSpaceDE w:val="0"/>
        <w:autoSpaceDN w:val="0"/>
        <w:adjustRightInd w:val="0"/>
        <w:jc w:val="both"/>
        <w:rPr>
          <w:sz w:val="22"/>
          <w:szCs w:val="22"/>
        </w:rPr>
      </w:pPr>
      <w:r>
        <w:rPr>
          <w:sz w:val="22"/>
          <w:szCs w:val="22"/>
        </w:rPr>
        <w:t>Gmina Dobrzyń nad Wisłą, ul. Szkolna 1, 87-610 Dobrzyń nad Wisłą</w:t>
      </w:r>
      <w:r w:rsidR="007C2872" w:rsidRPr="009551CE">
        <w:rPr>
          <w:sz w:val="22"/>
          <w:szCs w:val="22"/>
        </w:rPr>
        <w:t xml:space="preserve"> </w:t>
      </w:r>
    </w:p>
    <w:p w:rsidR="007C2872" w:rsidRPr="009551CE" w:rsidRDefault="00047440" w:rsidP="007C2872">
      <w:pPr>
        <w:jc w:val="both"/>
        <w:rPr>
          <w:sz w:val="22"/>
          <w:szCs w:val="22"/>
        </w:rPr>
      </w:pPr>
      <w:r w:rsidRPr="009551CE">
        <w:rPr>
          <w:sz w:val="22"/>
          <w:szCs w:val="22"/>
        </w:rPr>
        <w:t xml:space="preserve">2) </w:t>
      </w:r>
      <w:r w:rsidR="007549AE" w:rsidRPr="009551CE">
        <w:rPr>
          <w:sz w:val="22"/>
          <w:szCs w:val="22"/>
        </w:rPr>
        <w:t xml:space="preserve">faksem na numer: </w:t>
      </w:r>
      <w:r w:rsidR="00172FFF" w:rsidRPr="00F63E4B">
        <w:rPr>
          <w:bCs/>
          <w:color w:val="000000"/>
          <w:sz w:val="22"/>
          <w:szCs w:val="22"/>
          <w:highlight w:val="white"/>
        </w:rPr>
        <w:t>54 253 05 10</w:t>
      </w:r>
    </w:p>
    <w:p w:rsidR="007549AE" w:rsidRPr="009551CE" w:rsidRDefault="00047440" w:rsidP="00047440">
      <w:pPr>
        <w:jc w:val="both"/>
        <w:rPr>
          <w:sz w:val="22"/>
          <w:szCs w:val="22"/>
        </w:rPr>
      </w:pPr>
      <w:r w:rsidRPr="009551CE">
        <w:rPr>
          <w:sz w:val="22"/>
          <w:szCs w:val="22"/>
        </w:rPr>
        <w:t xml:space="preserve">3) </w:t>
      </w:r>
      <w:r w:rsidR="007549AE" w:rsidRPr="009551CE">
        <w:rPr>
          <w:sz w:val="22"/>
          <w:szCs w:val="22"/>
        </w:rPr>
        <w:t xml:space="preserve">w formie elektronicznej, tj. w formie skanu oryginału pisma na adres e-mail: </w:t>
      </w:r>
      <w:hyperlink r:id="rId13" w:history="1">
        <w:r w:rsidR="00172FFF" w:rsidRPr="00F45FC4">
          <w:rPr>
            <w:rStyle w:val="Hipercze"/>
            <w:sz w:val="22"/>
            <w:szCs w:val="22"/>
          </w:rPr>
          <w:t>dobrzyn@dobrzyn.pl</w:t>
        </w:r>
      </w:hyperlink>
      <w:r w:rsidR="00172FFF">
        <w:rPr>
          <w:sz w:val="22"/>
          <w:szCs w:val="22"/>
        </w:rPr>
        <w:t xml:space="preserve"> </w:t>
      </w:r>
    </w:p>
    <w:p w:rsidR="00CF3990" w:rsidRPr="009551CE" w:rsidRDefault="00CF3990" w:rsidP="00CF3990">
      <w:pPr>
        <w:jc w:val="both"/>
        <w:rPr>
          <w:sz w:val="22"/>
          <w:szCs w:val="22"/>
        </w:rPr>
      </w:pPr>
      <w:r w:rsidRPr="009551CE">
        <w:rPr>
          <w:sz w:val="22"/>
          <w:szCs w:val="22"/>
        </w:rPr>
        <w:t xml:space="preserve">4) pytania odnośnie treści SIWZ </w:t>
      </w:r>
      <w:r w:rsidR="00A967F3" w:rsidRPr="009551CE">
        <w:rPr>
          <w:sz w:val="22"/>
          <w:szCs w:val="22"/>
        </w:rPr>
        <w:t xml:space="preserve">należy opatrzyć </w:t>
      </w:r>
      <w:r w:rsidRPr="009551CE">
        <w:rPr>
          <w:sz w:val="22"/>
          <w:szCs w:val="22"/>
        </w:rPr>
        <w:t>dopiskiem:</w:t>
      </w:r>
    </w:p>
    <w:p w:rsidR="00A710BC" w:rsidRDefault="00A710BC" w:rsidP="00172FFF">
      <w:pPr>
        <w:spacing w:line="240" w:lineRule="atLeast"/>
        <w:jc w:val="both"/>
        <w:rPr>
          <w:b/>
          <w:sz w:val="22"/>
          <w:szCs w:val="22"/>
        </w:rPr>
      </w:pPr>
    </w:p>
    <w:p w:rsidR="00CF3990" w:rsidRPr="00D73FF2" w:rsidRDefault="00E85CB6" w:rsidP="00172FFF">
      <w:pPr>
        <w:spacing w:line="240" w:lineRule="atLeast"/>
        <w:jc w:val="both"/>
        <w:rPr>
          <w:b/>
          <w:color w:val="000000"/>
          <w:sz w:val="22"/>
          <w:szCs w:val="22"/>
        </w:rPr>
      </w:pPr>
      <w:r w:rsidRPr="00D73FF2">
        <w:rPr>
          <w:b/>
          <w:sz w:val="22"/>
          <w:szCs w:val="22"/>
        </w:rPr>
        <w:t>Postępowanie nr</w:t>
      </w:r>
      <w:r w:rsidR="00172FFF" w:rsidRPr="00172FFF">
        <w:rPr>
          <w:bCs/>
          <w:sz w:val="24"/>
          <w:szCs w:val="24"/>
        </w:rPr>
        <w:t xml:space="preserve"> </w:t>
      </w:r>
      <w:r w:rsidR="00F202FB">
        <w:rPr>
          <w:b/>
          <w:bCs/>
          <w:sz w:val="24"/>
          <w:szCs w:val="24"/>
        </w:rPr>
        <w:t>ZOS.ZP.BB</w:t>
      </w:r>
      <w:r w:rsidR="00172FFF" w:rsidRPr="00A710BC">
        <w:rPr>
          <w:b/>
          <w:bCs/>
          <w:sz w:val="24"/>
          <w:szCs w:val="24"/>
        </w:rPr>
        <w:t>.</w:t>
      </w:r>
      <w:r w:rsidR="00A31F1B" w:rsidRPr="0037548C">
        <w:rPr>
          <w:b/>
          <w:bCs/>
          <w:sz w:val="24"/>
          <w:szCs w:val="24"/>
        </w:rPr>
        <w:t>271.</w:t>
      </w:r>
      <w:r w:rsidR="0037548C" w:rsidRPr="0037548C">
        <w:rPr>
          <w:b/>
          <w:bCs/>
          <w:sz w:val="24"/>
          <w:szCs w:val="24"/>
        </w:rPr>
        <w:t>22</w:t>
      </w:r>
      <w:r w:rsidR="00A31F1B" w:rsidRPr="0037548C">
        <w:rPr>
          <w:b/>
          <w:bCs/>
          <w:sz w:val="24"/>
          <w:szCs w:val="24"/>
        </w:rPr>
        <w:t>.1</w:t>
      </w:r>
      <w:r w:rsidR="00F202FB" w:rsidRPr="0037548C">
        <w:rPr>
          <w:b/>
          <w:bCs/>
          <w:sz w:val="24"/>
          <w:szCs w:val="24"/>
        </w:rPr>
        <w:t>8</w:t>
      </w:r>
      <w:r w:rsidRPr="0037548C">
        <w:rPr>
          <w:b/>
          <w:sz w:val="22"/>
          <w:szCs w:val="22"/>
        </w:rPr>
        <w:t xml:space="preserve"> </w:t>
      </w:r>
      <w:r w:rsidR="00D73FF2" w:rsidRPr="00D73FF2">
        <w:rPr>
          <w:b/>
          <w:sz w:val="22"/>
          <w:szCs w:val="22"/>
        </w:rPr>
        <w:t xml:space="preserve">- </w:t>
      </w:r>
      <w:r w:rsidR="00172FFF" w:rsidRPr="00172FFF">
        <w:rPr>
          <w:b/>
          <w:bCs/>
          <w:color w:val="000000"/>
          <w:sz w:val="22"/>
          <w:szCs w:val="22"/>
        </w:rPr>
        <w:t>Świadczenie usług transportowych – dowóz uczni</w:t>
      </w:r>
      <w:r w:rsidR="00D95053">
        <w:rPr>
          <w:b/>
          <w:bCs/>
          <w:color w:val="000000"/>
          <w:sz w:val="22"/>
          <w:szCs w:val="22"/>
        </w:rPr>
        <w:t>ów do szkół w roku szkolnym 2018</w:t>
      </w:r>
      <w:r w:rsidR="00172FFF" w:rsidRPr="00172FFF">
        <w:rPr>
          <w:b/>
          <w:bCs/>
          <w:color w:val="000000"/>
          <w:sz w:val="22"/>
          <w:szCs w:val="22"/>
        </w:rPr>
        <w:t>/20</w:t>
      </w:r>
      <w:r w:rsidR="00D95053">
        <w:rPr>
          <w:b/>
          <w:bCs/>
          <w:color w:val="000000"/>
          <w:sz w:val="22"/>
          <w:szCs w:val="22"/>
        </w:rPr>
        <w:t>19</w:t>
      </w:r>
    </w:p>
    <w:p w:rsidR="00CF3990" w:rsidRPr="00A967F3" w:rsidRDefault="00CF3990" w:rsidP="00CF3990">
      <w:pPr>
        <w:jc w:val="center"/>
        <w:rPr>
          <w:b/>
          <w:bCs/>
          <w:iCs/>
          <w:color w:val="000000"/>
          <w:sz w:val="22"/>
          <w:szCs w:val="22"/>
        </w:rPr>
      </w:pPr>
    </w:p>
    <w:p w:rsidR="00F202FB" w:rsidRDefault="00E74698" w:rsidP="00F202FB">
      <w:pPr>
        <w:jc w:val="both"/>
        <w:rPr>
          <w:sz w:val="22"/>
          <w:szCs w:val="22"/>
        </w:rPr>
      </w:pPr>
      <w:r>
        <w:rPr>
          <w:sz w:val="22"/>
          <w:szCs w:val="22"/>
        </w:rPr>
        <w:t xml:space="preserve">9. </w:t>
      </w:r>
      <w:r w:rsidR="007549AE" w:rsidRPr="00321134">
        <w:rPr>
          <w:sz w:val="22"/>
          <w:szCs w:val="22"/>
        </w:rPr>
        <w:t>Upraw</w:t>
      </w:r>
      <w:r w:rsidR="004077C2">
        <w:rPr>
          <w:sz w:val="22"/>
          <w:szCs w:val="22"/>
        </w:rPr>
        <w:t>nionym do porozumiewania się z w</w:t>
      </w:r>
      <w:r w:rsidR="007549AE" w:rsidRPr="00321134">
        <w:rPr>
          <w:sz w:val="22"/>
          <w:szCs w:val="22"/>
        </w:rPr>
        <w:t>ykonawcami jest:</w:t>
      </w:r>
    </w:p>
    <w:p w:rsidR="00306D1B" w:rsidRPr="00E52E03" w:rsidRDefault="00F202FB" w:rsidP="00F202FB">
      <w:pPr>
        <w:jc w:val="both"/>
        <w:rPr>
          <w:sz w:val="22"/>
          <w:szCs w:val="22"/>
        </w:rPr>
      </w:pPr>
      <w:r>
        <w:rPr>
          <w:sz w:val="22"/>
          <w:szCs w:val="22"/>
        </w:rPr>
        <w:t>Anna Antonowicz Nowakowska</w:t>
      </w:r>
      <w:r w:rsidR="00A710BC">
        <w:rPr>
          <w:sz w:val="22"/>
          <w:szCs w:val="22"/>
        </w:rPr>
        <w:t xml:space="preserve"> </w:t>
      </w:r>
    </w:p>
    <w:p w:rsidR="00306D1B" w:rsidRPr="00E52E03" w:rsidRDefault="00306D1B" w:rsidP="00306D1B">
      <w:pPr>
        <w:widowControl w:val="0"/>
        <w:autoSpaceDE w:val="0"/>
        <w:autoSpaceDN w:val="0"/>
        <w:adjustRightInd w:val="0"/>
        <w:rPr>
          <w:color w:val="000000"/>
          <w:sz w:val="22"/>
          <w:szCs w:val="22"/>
        </w:rPr>
      </w:pPr>
      <w:r w:rsidRPr="00E52E03">
        <w:rPr>
          <w:color w:val="000000"/>
          <w:sz w:val="22"/>
          <w:szCs w:val="22"/>
        </w:rPr>
        <w:t>tel.</w:t>
      </w:r>
      <w:r w:rsidR="00A710BC">
        <w:rPr>
          <w:color w:val="000000"/>
          <w:sz w:val="22"/>
          <w:szCs w:val="22"/>
        </w:rPr>
        <w:t>/fax.</w:t>
      </w:r>
      <w:r>
        <w:rPr>
          <w:color w:val="000000"/>
          <w:sz w:val="22"/>
          <w:szCs w:val="22"/>
        </w:rPr>
        <w:t xml:space="preserve"> </w:t>
      </w:r>
      <w:r w:rsidR="00F202FB">
        <w:rPr>
          <w:color w:val="000000"/>
          <w:sz w:val="22"/>
          <w:szCs w:val="22"/>
        </w:rPr>
        <w:t>54 253 04 12</w:t>
      </w:r>
      <w:r w:rsidRPr="00E52E03">
        <w:rPr>
          <w:color w:val="000000"/>
          <w:sz w:val="22"/>
          <w:szCs w:val="22"/>
        </w:rPr>
        <w:t xml:space="preserve"> </w:t>
      </w:r>
      <w:r w:rsidRPr="00E52E03">
        <w:rPr>
          <w:color w:val="000000"/>
          <w:sz w:val="22"/>
          <w:szCs w:val="22"/>
        </w:rPr>
        <w:tab/>
      </w:r>
    </w:p>
    <w:p w:rsidR="00306D1B" w:rsidRPr="00E52E03" w:rsidRDefault="00306D1B" w:rsidP="00306D1B">
      <w:pPr>
        <w:widowControl w:val="0"/>
        <w:autoSpaceDE w:val="0"/>
        <w:autoSpaceDN w:val="0"/>
        <w:adjustRightInd w:val="0"/>
        <w:rPr>
          <w:color w:val="000000"/>
          <w:sz w:val="22"/>
          <w:szCs w:val="22"/>
        </w:rPr>
      </w:pPr>
      <w:r w:rsidRPr="00E52E03">
        <w:rPr>
          <w:color w:val="000000"/>
          <w:sz w:val="22"/>
          <w:szCs w:val="22"/>
        </w:rPr>
        <w:t>w terminach</w:t>
      </w:r>
      <w:r>
        <w:rPr>
          <w:color w:val="000000"/>
          <w:sz w:val="22"/>
          <w:szCs w:val="22"/>
        </w:rPr>
        <w:t xml:space="preserve"> </w:t>
      </w:r>
      <w:r w:rsidRPr="00E52E03">
        <w:rPr>
          <w:color w:val="000000"/>
          <w:sz w:val="22"/>
          <w:szCs w:val="22"/>
        </w:rPr>
        <w:t xml:space="preserve"> poniedziałek do piątku  w godz. 8</w:t>
      </w:r>
      <w:r w:rsidRPr="00E52E03">
        <w:rPr>
          <w:color w:val="000000"/>
          <w:sz w:val="22"/>
          <w:szCs w:val="22"/>
          <w:highlight w:val="white"/>
        </w:rPr>
        <w:t>.00 -14.00</w:t>
      </w:r>
      <w:r w:rsidR="00A31F1B">
        <w:rPr>
          <w:color w:val="000000"/>
          <w:sz w:val="22"/>
          <w:szCs w:val="22"/>
        </w:rPr>
        <w:t>.</w:t>
      </w:r>
    </w:p>
    <w:p w:rsidR="0066202E" w:rsidRDefault="0066202E" w:rsidP="004077C2">
      <w:pPr>
        <w:jc w:val="both"/>
        <w:rPr>
          <w:bCs/>
          <w:sz w:val="22"/>
          <w:szCs w:val="22"/>
        </w:rPr>
      </w:pPr>
    </w:p>
    <w:p w:rsidR="00E37342" w:rsidRPr="002C202D" w:rsidRDefault="00E37342" w:rsidP="004077C2">
      <w:pPr>
        <w:jc w:val="both"/>
        <w:rPr>
          <w:bCs/>
          <w:sz w:val="22"/>
          <w:szCs w:val="22"/>
        </w:rPr>
      </w:pPr>
    </w:p>
    <w:p w:rsidR="00C7032D" w:rsidRPr="00816E7C" w:rsidRDefault="008A5618" w:rsidP="00E74698">
      <w:pPr>
        <w:pStyle w:val="Nagwek1"/>
        <w:rPr>
          <w:sz w:val="22"/>
          <w:szCs w:val="22"/>
        </w:rPr>
      </w:pPr>
      <w:bookmarkStart w:id="14" w:name="_Toc461001853"/>
      <w:bookmarkStart w:id="15" w:name="_Toc481674796"/>
      <w:r w:rsidRPr="00816E7C">
        <w:rPr>
          <w:sz w:val="22"/>
          <w:szCs w:val="22"/>
        </w:rPr>
        <w:t>VIII.</w:t>
      </w:r>
      <w:r w:rsidRPr="00816E7C">
        <w:rPr>
          <w:sz w:val="22"/>
          <w:szCs w:val="22"/>
          <w:lang w:val="pl-PL"/>
        </w:rPr>
        <w:t xml:space="preserve"> </w:t>
      </w:r>
      <w:r w:rsidR="000B24C9" w:rsidRPr="00816E7C">
        <w:rPr>
          <w:sz w:val="22"/>
          <w:szCs w:val="22"/>
        </w:rPr>
        <w:t>WYMAGANIA DOTYCZĄCE WADIUM</w:t>
      </w:r>
      <w:bookmarkEnd w:id="14"/>
      <w:bookmarkEnd w:id="15"/>
      <w:r w:rsidR="00324B1D" w:rsidRPr="00816E7C">
        <w:rPr>
          <w:sz w:val="22"/>
          <w:szCs w:val="22"/>
        </w:rPr>
        <w:t xml:space="preserve">                  </w:t>
      </w:r>
      <w:r w:rsidR="00324B1D" w:rsidRPr="00816E7C">
        <w:rPr>
          <w:sz w:val="22"/>
          <w:szCs w:val="22"/>
        </w:rPr>
        <w:tab/>
      </w:r>
      <w:r w:rsidR="00324B1D" w:rsidRPr="00816E7C">
        <w:rPr>
          <w:sz w:val="22"/>
          <w:szCs w:val="22"/>
        </w:rPr>
        <w:tab/>
      </w:r>
      <w:r w:rsidR="00324B1D" w:rsidRPr="00816E7C">
        <w:rPr>
          <w:sz w:val="22"/>
          <w:szCs w:val="22"/>
        </w:rPr>
        <w:tab/>
      </w:r>
    </w:p>
    <w:p w:rsidR="00B51E22" w:rsidRPr="00321134" w:rsidRDefault="00B51E22" w:rsidP="00321134">
      <w:pPr>
        <w:jc w:val="both"/>
        <w:rPr>
          <w:b/>
          <w:color w:val="FF0000"/>
          <w:sz w:val="22"/>
          <w:szCs w:val="22"/>
        </w:rPr>
      </w:pPr>
    </w:p>
    <w:p w:rsidR="00D73FF2" w:rsidRPr="001E2911" w:rsidRDefault="00D73FF2" w:rsidP="00D73FF2">
      <w:pPr>
        <w:pStyle w:val="Bezodstpw"/>
        <w:rPr>
          <w:szCs w:val="22"/>
        </w:rPr>
      </w:pPr>
      <w:r w:rsidRPr="001E2911">
        <w:t>W przedmiotowym postępowaniu Zamawiający nie wymaga wniesienia wadium</w:t>
      </w:r>
      <w:r w:rsidRPr="001E2911">
        <w:rPr>
          <w:szCs w:val="22"/>
        </w:rPr>
        <w:t>.</w:t>
      </w:r>
    </w:p>
    <w:p w:rsidR="001769C3" w:rsidRPr="00321134" w:rsidRDefault="001769C3" w:rsidP="001769C3">
      <w:pPr>
        <w:jc w:val="both"/>
        <w:rPr>
          <w:b/>
          <w:sz w:val="22"/>
          <w:szCs w:val="22"/>
        </w:rPr>
      </w:pPr>
    </w:p>
    <w:p w:rsidR="00C7032D" w:rsidRPr="00095ED0" w:rsidRDefault="005161B6" w:rsidP="00E74698">
      <w:pPr>
        <w:pStyle w:val="Nagwek1"/>
        <w:rPr>
          <w:sz w:val="22"/>
          <w:szCs w:val="22"/>
        </w:rPr>
      </w:pPr>
      <w:bookmarkStart w:id="16" w:name="_Toc461001854"/>
      <w:bookmarkStart w:id="17" w:name="_Toc481674797"/>
      <w:r w:rsidRPr="00095ED0">
        <w:rPr>
          <w:sz w:val="22"/>
          <w:szCs w:val="22"/>
        </w:rPr>
        <w:t>IX.</w:t>
      </w:r>
      <w:r w:rsidR="00A04EC5">
        <w:rPr>
          <w:sz w:val="22"/>
          <w:szCs w:val="22"/>
          <w:lang w:val="pl-PL"/>
        </w:rPr>
        <w:t xml:space="preserve"> </w:t>
      </w:r>
      <w:r w:rsidR="000B24C9" w:rsidRPr="00095ED0">
        <w:rPr>
          <w:sz w:val="22"/>
          <w:szCs w:val="22"/>
        </w:rPr>
        <w:t>TERMIN ZWIĄZANIA OFERTĄ</w:t>
      </w:r>
      <w:bookmarkEnd w:id="16"/>
      <w:bookmarkEnd w:id="17"/>
    </w:p>
    <w:p w:rsidR="00095ED0" w:rsidRDefault="00095ED0" w:rsidP="00321134">
      <w:pPr>
        <w:jc w:val="both"/>
        <w:rPr>
          <w:sz w:val="22"/>
          <w:szCs w:val="22"/>
        </w:rPr>
      </w:pPr>
    </w:p>
    <w:p w:rsidR="00A97200" w:rsidRPr="00321134" w:rsidRDefault="00AD49D3" w:rsidP="00321134">
      <w:pPr>
        <w:jc w:val="both"/>
        <w:rPr>
          <w:sz w:val="22"/>
          <w:szCs w:val="22"/>
        </w:rPr>
      </w:pPr>
      <w:r>
        <w:rPr>
          <w:sz w:val="22"/>
          <w:szCs w:val="22"/>
        </w:rPr>
        <w:t xml:space="preserve">1. </w:t>
      </w:r>
      <w:r w:rsidR="00C7032D" w:rsidRPr="00321134">
        <w:rPr>
          <w:sz w:val="22"/>
          <w:szCs w:val="22"/>
        </w:rPr>
        <w:t xml:space="preserve">Wykonawca jest związany ofertą przez okres </w:t>
      </w:r>
      <w:r w:rsidR="00095ED6" w:rsidRPr="00321134">
        <w:rPr>
          <w:b/>
          <w:sz w:val="22"/>
          <w:szCs w:val="22"/>
        </w:rPr>
        <w:t>30</w:t>
      </w:r>
      <w:r w:rsidR="00603E69" w:rsidRPr="00321134">
        <w:rPr>
          <w:b/>
          <w:sz w:val="22"/>
          <w:szCs w:val="22"/>
        </w:rPr>
        <w:t xml:space="preserve"> </w:t>
      </w:r>
      <w:r w:rsidR="00C7032D" w:rsidRPr="00321134">
        <w:rPr>
          <w:b/>
          <w:sz w:val="22"/>
          <w:szCs w:val="22"/>
        </w:rPr>
        <w:t>dni.</w:t>
      </w:r>
      <w:r w:rsidR="00C7032D" w:rsidRPr="00321134">
        <w:rPr>
          <w:b/>
          <w:w w:val="150"/>
          <w:sz w:val="22"/>
          <w:szCs w:val="22"/>
        </w:rPr>
        <w:t xml:space="preserve"> </w:t>
      </w:r>
      <w:r w:rsidR="00C7032D" w:rsidRPr="00321134">
        <w:rPr>
          <w:sz w:val="22"/>
          <w:szCs w:val="22"/>
        </w:rPr>
        <w:t>Bieg terminu związania ofertą rozpoczyna się wraz z upływem terminu składania  ofert.</w:t>
      </w:r>
    </w:p>
    <w:p w:rsidR="00035A8F" w:rsidRDefault="00035A8F" w:rsidP="00321134">
      <w:pPr>
        <w:tabs>
          <w:tab w:val="left" w:pos="426"/>
        </w:tabs>
        <w:jc w:val="both"/>
        <w:rPr>
          <w:sz w:val="22"/>
          <w:szCs w:val="22"/>
        </w:rPr>
      </w:pPr>
    </w:p>
    <w:p w:rsidR="00AD49D3" w:rsidRPr="002C202D" w:rsidRDefault="00AD49D3" w:rsidP="00AD49D3">
      <w:pPr>
        <w:jc w:val="both"/>
        <w:rPr>
          <w:sz w:val="22"/>
          <w:szCs w:val="22"/>
        </w:rPr>
      </w:pPr>
      <w:r w:rsidRPr="002C202D">
        <w:rPr>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AD49D3" w:rsidRDefault="00AD49D3" w:rsidP="00321134">
      <w:pPr>
        <w:tabs>
          <w:tab w:val="left" w:pos="426"/>
        </w:tabs>
        <w:jc w:val="both"/>
        <w:rPr>
          <w:sz w:val="22"/>
          <w:szCs w:val="22"/>
        </w:rPr>
      </w:pPr>
    </w:p>
    <w:p w:rsidR="00C7032D" w:rsidRPr="00095ED0" w:rsidRDefault="005161B6" w:rsidP="00E74698">
      <w:pPr>
        <w:pStyle w:val="Nagwek1"/>
        <w:rPr>
          <w:sz w:val="22"/>
          <w:szCs w:val="22"/>
        </w:rPr>
      </w:pPr>
      <w:bookmarkStart w:id="18" w:name="_Toc461001855"/>
      <w:bookmarkStart w:id="19" w:name="_Toc481674798"/>
      <w:r w:rsidRPr="00095ED0">
        <w:rPr>
          <w:sz w:val="22"/>
          <w:szCs w:val="22"/>
        </w:rPr>
        <w:t>X.</w:t>
      </w:r>
      <w:r w:rsidR="00A04EC5">
        <w:rPr>
          <w:sz w:val="22"/>
          <w:szCs w:val="22"/>
          <w:lang w:val="pl-PL"/>
        </w:rPr>
        <w:t xml:space="preserve"> </w:t>
      </w:r>
      <w:r w:rsidR="000B24C9" w:rsidRPr="00095ED0">
        <w:rPr>
          <w:sz w:val="22"/>
          <w:szCs w:val="22"/>
        </w:rPr>
        <w:t>OPIS SPOSOBU PRZYGOTOWYWANIA OFERTY</w:t>
      </w:r>
      <w:bookmarkEnd w:id="18"/>
      <w:bookmarkEnd w:id="19"/>
    </w:p>
    <w:p w:rsidR="005D087A" w:rsidRPr="00321134" w:rsidRDefault="005D087A" w:rsidP="00321134">
      <w:pPr>
        <w:pStyle w:val="Tekstpodstawowy3"/>
        <w:rPr>
          <w:rFonts w:ascii="Times New Roman" w:hAnsi="Times New Roman"/>
          <w:b/>
          <w:sz w:val="22"/>
          <w:szCs w:val="22"/>
        </w:rPr>
      </w:pPr>
    </w:p>
    <w:p w:rsidR="00C7032D" w:rsidRPr="00B12C96" w:rsidRDefault="005161B6" w:rsidP="00321134">
      <w:pPr>
        <w:pStyle w:val="Tekstpodstawowy3"/>
        <w:rPr>
          <w:rFonts w:ascii="Times New Roman" w:hAnsi="Times New Roman"/>
          <w:sz w:val="22"/>
          <w:szCs w:val="22"/>
        </w:rPr>
      </w:pPr>
      <w:r w:rsidRPr="00B12C96">
        <w:rPr>
          <w:rFonts w:ascii="Times New Roman" w:hAnsi="Times New Roman"/>
          <w:sz w:val="22"/>
          <w:szCs w:val="22"/>
        </w:rPr>
        <w:t>1.</w:t>
      </w:r>
      <w:r w:rsidR="00A04EC5" w:rsidRPr="00B12C96">
        <w:rPr>
          <w:rFonts w:ascii="Times New Roman" w:hAnsi="Times New Roman"/>
          <w:sz w:val="22"/>
          <w:szCs w:val="22"/>
        </w:rPr>
        <w:t xml:space="preserve"> </w:t>
      </w:r>
      <w:r w:rsidR="00C7032D" w:rsidRPr="00B12C96">
        <w:rPr>
          <w:rFonts w:ascii="Times New Roman" w:hAnsi="Times New Roman"/>
          <w:sz w:val="22"/>
          <w:szCs w:val="22"/>
        </w:rPr>
        <w:t xml:space="preserve">Wykonawca może złożyć </w:t>
      </w:r>
      <w:r w:rsidR="0025119D" w:rsidRPr="00B12C96">
        <w:rPr>
          <w:rFonts w:ascii="Times New Roman" w:hAnsi="Times New Roman"/>
          <w:sz w:val="22"/>
          <w:szCs w:val="22"/>
        </w:rPr>
        <w:t xml:space="preserve">tylko </w:t>
      </w:r>
      <w:r w:rsidR="00C7032D" w:rsidRPr="00B12C96">
        <w:rPr>
          <w:rFonts w:ascii="Times New Roman" w:hAnsi="Times New Roman"/>
          <w:sz w:val="22"/>
          <w:szCs w:val="22"/>
        </w:rPr>
        <w:t>jedną ofertę</w:t>
      </w:r>
      <w:r w:rsidR="0025119D" w:rsidRPr="00B12C96">
        <w:rPr>
          <w:rFonts w:ascii="Times New Roman" w:hAnsi="Times New Roman"/>
          <w:sz w:val="22"/>
          <w:szCs w:val="22"/>
        </w:rPr>
        <w:t xml:space="preserve"> na każdą część przedmiotu zamówienia</w:t>
      </w:r>
      <w:r w:rsidR="00B12C96" w:rsidRPr="00B12C96">
        <w:rPr>
          <w:rFonts w:ascii="Times New Roman" w:hAnsi="Times New Roman"/>
          <w:sz w:val="22"/>
          <w:szCs w:val="22"/>
        </w:rPr>
        <w:t xml:space="preserve">, tj. jedną ofertę można składać w odniesieniu do wszystkich części. </w:t>
      </w:r>
    </w:p>
    <w:p w:rsidR="00A04EC5" w:rsidRPr="00A04EC5" w:rsidRDefault="00A04EC5" w:rsidP="00321134">
      <w:pPr>
        <w:pStyle w:val="Tekstpodstawowy3"/>
        <w:rPr>
          <w:rFonts w:ascii="Times New Roman" w:hAnsi="Times New Roman"/>
          <w:sz w:val="22"/>
          <w:szCs w:val="22"/>
        </w:rPr>
      </w:pPr>
    </w:p>
    <w:p w:rsidR="00C7032D" w:rsidRPr="00A04EC5" w:rsidRDefault="00A04EC5" w:rsidP="00A04EC5">
      <w:pPr>
        <w:pStyle w:val="Tekstpodstawowy3"/>
        <w:tabs>
          <w:tab w:val="left" w:pos="1276"/>
        </w:tabs>
        <w:rPr>
          <w:rFonts w:ascii="Times New Roman" w:hAnsi="Times New Roman"/>
          <w:sz w:val="22"/>
          <w:szCs w:val="22"/>
        </w:rPr>
      </w:pPr>
      <w:r>
        <w:rPr>
          <w:rFonts w:ascii="Times New Roman" w:hAnsi="Times New Roman"/>
          <w:sz w:val="22"/>
          <w:szCs w:val="22"/>
        </w:rPr>
        <w:t xml:space="preserve">1.1 </w:t>
      </w:r>
      <w:r w:rsidR="00C7032D" w:rsidRPr="00A04EC5">
        <w:rPr>
          <w:rFonts w:ascii="Times New Roman" w:hAnsi="Times New Roman"/>
          <w:sz w:val="22"/>
          <w:szCs w:val="22"/>
        </w:rPr>
        <w:t xml:space="preserve">Wykonawcy mogą wspólnie ubiegać się o udzielenie </w:t>
      </w:r>
      <w:r>
        <w:rPr>
          <w:rFonts w:ascii="Times New Roman" w:hAnsi="Times New Roman"/>
          <w:sz w:val="22"/>
          <w:szCs w:val="22"/>
        </w:rPr>
        <w:t>zamówienia. Przepisy dotyczące w</w:t>
      </w:r>
      <w:r w:rsidR="00C7032D" w:rsidRPr="00A04EC5">
        <w:rPr>
          <w:rFonts w:ascii="Times New Roman" w:hAnsi="Times New Roman"/>
          <w:sz w:val="22"/>
          <w:szCs w:val="22"/>
        </w:rPr>
        <w:t xml:space="preserve">ykonawcy stosuje się odpowiednio do </w:t>
      </w:r>
      <w:r>
        <w:rPr>
          <w:rFonts w:ascii="Times New Roman" w:hAnsi="Times New Roman"/>
          <w:sz w:val="22"/>
          <w:szCs w:val="22"/>
        </w:rPr>
        <w:t>w</w:t>
      </w:r>
      <w:r w:rsidR="00C7032D" w:rsidRPr="00A04EC5">
        <w:rPr>
          <w:rFonts w:ascii="Times New Roman" w:hAnsi="Times New Roman"/>
          <w:sz w:val="22"/>
          <w:szCs w:val="22"/>
        </w:rPr>
        <w:t>ykona</w:t>
      </w:r>
      <w:r w:rsidR="00A97200" w:rsidRPr="00A04EC5">
        <w:rPr>
          <w:rFonts w:ascii="Times New Roman" w:hAnsi="Times New Roman"/>
          <w:sz w:val="22"/>
          <w:szCs w:val="22"/>
        </w:rPr>
        <w:t xml:space="preserve">wców wspólnie ubiegających się </w:t>
      </w:r>
      <w:r w:rsidR="00C7032D" w:rsidRPr="00A04EC5">
        <w:rPr>
          <w:rFonts w:ascii="Times New Roman" w:hAnsi="Times New Roman"/>
          <w:sz w:val="22"/>
          <w:szCs w:val="22"/>
        </w:rPr>
        <w:t>o udzielenie zamówienia.</w:t>
      </w:r>
    </w:p>
    <w:p w:rsidR="00A04EC5" w:rsidRDefault="00A04EC5" w:rsidP="00A04EC5">
      <w:pPr>
        <w:pStyle w:val="Tekstpodstawowy3"/>
        <w:tabs>
          <w:tab w:val="left" w:pos="1276"/>
        </w:tabs>
        <w:rPr>
          <w:rFonts w:ascii="Times New Roman" w:hAnsi="Times New Roman"/>
          <w:sz w:val="22"/>
          <w:szCs w:val="22"/>
        </w:rPr>
      </w:pPr>
    </w:p>
    <w:p w:rsidR="00C7032D" w:rsidRPr="002F5AB6" w:rsidRDefault="00A04EC5" w:rsidP="00A04EC5">
      <w:pPr>
        <w:pStyle w:val="Tekstpodstawowy3"/>
        <w:tabs>
          <w:tab w:val="left" w:pos="1276"/>
        </w:tabs>
        <w:rPr>
          <w:rFonts w:ascii="Times New Roman" w:hAnsi="Times New Roman"/>
          <w:sz w:val="22"/>
          <w:szCs w:val="22"/>
        </w:rPr>
      </w:pPr>
      <w:r w:rsidRPr="002F5AB6">
        <w:rPr>
          <w:rFonts w:ascii="Times New Roman" w:hAnsi="Times New Roman"/>
          <w:sz w:val="22"/>
          <w:szCs w:val="22"/>
        </w:rPr>
        <w:t xml:space="preserve">1.2 </w:t>
      </w:r>
      <w:r w:rsidR="00C7032D" w:rsidRPr="002F5AB6">
        <w:rPr>
          <w:rFonts w:ascii="Times New Roman" w:hAnsi="Times New Roman"/>
          <w:sz w:val="22"/>
          <w:szCs w:val="22"/>
        </w:rPr>
        <w:t>W przypa</w:t>
      </w:r>
      <w:r w:rsidR="00A97200" w:rsidRPr="002F5AB6">
        <w:rPr>
          <w:rFonts w:ascii="Times New Roman" w:hAnsi="Times New Roman"/>
          <w:sz w:val="22"/>
          <w:szCs w:val="22"/>
        </w:rPr>
        <w:t xml:space="preserve">dku, o którym mowa w </w:t>
      </w:r>
      <w:r w:rsidR="00FA44E9" w:rsidRPr="002F5AB6">
        <w:rPr>
          <w:rFonts w:ascii="Times New Roman" w:hAnsi="Times New Roman"/>
          <w:sz w:val="22"/>
          <w:szCs w:val="22"/>
        </w:rPr>
        <w:t>ppkt</w:t>
      </w:r>
      <w:r w:rsidR="002F5AB6" w:rsidRPr="002F5AB6">
        <w:rPr>
          <w:rFonts w:ascii="Times New Roman" w:hAnsi="Times New Roman"/>
          <w:sz w:val="22"/>
          <w:szCs w:val="22"/>
        </w:rPr>
        <w:t>.</w:t>
      </w:r>
      <w:r w:rsidR="00FA44E9" w:rsidRPr="002F5AB6">
        <w:rPr>
          <w:rFonts w:ascii="Times New Roman" w:hAnsi="Times New Roman"/>
          <w:sz w:val="22"/>
          <w:szCs w:val="22"/>
        </w:rPr>
        <w:t xml:space="preserve"> 1.1</w:t>
      </w:r>
      <w:r w:rsidR="002F5AB6" w:rsidRPr="002F5AB6">
        <w:rPr>
          <w:rFonts w:ascii="Times New Roman" w:hAnsi="Times New Roman"/>
          <w:sz w:val="22"/>
          <w:szCs w:val="22"/>
        </w:rPr>
        <w:t xml:space="preserve"> </w:t>
      </w:r>
      <w:r w:rsidRPr="002F5AB6">
        <w:rPr>
          <w:rFonts w:ascii="Times New Roman" w:hAnsi="Times New Roman"/>
          <w:sz w:val="22"/>
          <w:szCs w:val="22"/>
        </w:rPr>
        <w:t>w</w:t>
      </w:r>
      <w:r w:rsidR="00C7032D" w:rsidRPr="002F5AB6">
        <w:rPr>
          <w:rFonts w:ascii="Times New Roman" w:hAnsi="Times New Roman"/>
          <w:sz w:val="22"/>
          <w:szCs w:val="22"/>
        </w:rPr>
        <w:t>yko</w:t>
      </w:r>
      <w:r w:rsidR="00A97200" w:rsidRPr="002F5AB6">
        <w:rPr>
          <w:rFonts w:ascii="Times New Roman" w:hAnsi="Times New Roman"/>
          <w:sz w:val="22"/>
          <w:szCs w:val="22"/>
        </w:rPr>
        <w:t xml:space="preserve">nawcy ustanawiają pełnomocnika </w:t>
      </w:r>
      <w:r w:rsidR="00C7032D" w:rsidRPr="002F5AB6">
        <w:rPr>
          <w:rFonts w:ascii="Times New Roman" w:hAnsi="Times New Roman"/>
          <w:sz w:val="22"/>
          <w:szCs w:val="22"/>
        </w:rPr>
        <w:t>do reprezentowania w postępowaniu o udzielenie z</w:t>
      </w:r>
      <w:r w:rsidR="00A97200" w:rsidRPr="002F5AB6">
        <w:rPr>
          <w:rFonts w:ascii="Times New Roman" w:hAnsi="Times New Roman"/>
          <w:sz w:val="22"/>
          <w:szCs w:val="22"/>
        </w:rPr>
        <w:t xml:space="preserve">amówienia albo reprezentowania </w:t>
      </w:r>
      <w:r w:rsidR="00C7032D" w:rsidRPr="002F5AB6">
        <w:rPr>
          <w:rFonts w:ascii="Times New Roman" w:hAnsi="Times New Roman"/>
          <w:sz w:val="22"/>
          <w:szCs w:val="22"/>
        </w:rPr>
        <w:t xml:space="preserve">w postępowaniu i zawarcia umowy w </w:t>
      </w:r>
      <w:r w:rsidR="00501973" w:rsidRPr="002F5AB6">
        <w:rPr>
          <w:rFonts w:ascii="Times New Roman" w:hAnsi="Times New Roman"/>
          <w:sz w:val="22"/>
          <w:szCs w:val="22"/>
        </w:rPr>
        <w:t xml:space="preserve">sprawie zamówienia publicznego i </w:t>
      </w:r>
      <w:r w:rsidR="00C7032D" w:rsidRPr="002F5AB6">
        <w:rPr>
          <w:rFonts w:ascii="Times New Roman" w:hAnsi="Times New Roman"/>
          <w:sz w:val="22"/>
          <w:szCs w:val="22"/>
        </w:rPr>
        <w:t xml:space="preserve">składają wraz z ofertą pełnomocnictwo lub notarialnie poświadczony odpis tego pełnomocnictwa. </w:t>
      </w:r>
      <w:r w:rsidRPr="002F5AB6">
        <w:rPr>
          <w:rFonts w:ascii="Times New Roman" w:hAnsi="Times New Roman"/>
          <w:sz w:val="22"/>
          <w:szCs w:val="22"/>
        </w:rPr>
        <w:t xml:space="preserve">W przypadku braku pełnomocnika oferta musi być podpisana w taki sposób, by prawnie zobowiązywała wszystkich partnerów/konsorcjantów/wspólników spółki cywilnej. Wszyscy muszą podpisać ofertę i wszystkie wymagane dokumenty.     </w:t>
      </w:r>
    </w:p>
    <w:p w:rsidR="00A04EC5" w:rsidRDefault="00A04EC5" w:rsidP="00A04EC5">
      <w:pPr>
        <w:pStyle w:val="Tekstpodstawowy3"/>
        <w:tabs>
          <w:tab w:val="left" w:pos="1276"/>
        </w:tabs>
        <w:rPr>
          <w:rFonts w:ascii="Times New Roman" w:hAnsi="Times New Roman"/>
          <w:sz w:val="22"/>
          <w:szCs w:val="22"/>
        </w:rPr>
      </w:pPr>
    </w:p>
    <w:p w:rsidR="00C7032D" w:rsidRPr="00A04EC5" w:rsidRDefault="00A04EC5" w:rsidP="00A04EC5">
      <w:pPr>
        <w:pStyle w:val="Tekstpodstawowy3"/>
        <w:tabs>
          <w:tab w:val="left" w:pos="1276"/>
        </w:tabs>
        <w:rPr>
          <w:rFonts w:ascii="Times New Roman" w:hAnsi="Times New Roman"/>
          <w:sz w:val="22"/>
          <w:szCs w:val="22"/>
        </w:rPr>
      </w:pPr>
      <w:r>
        <w:rPr>
          <w:rFonts w:ascii="Times New Roman" w:hAnsi="Times New Roman"/>
          <w:sz w:val="22"/>
          <w:szCs w:val="22"/>
        </w:rPr>
        <w:t xml:space="preserve">1.3 </w:t>
      </w:r>
      <w:r w:rsidR="00C7032D" w:rsidRPr="00A04EC5">
        <w:rPr>
          <w:rFonts w:ascii="Times New Roman" w:hAnsi="Times New Roman"/>
          <w:sz w:val="22"/>
          <w:szCs w:val="22"/>
        </w:rPr>
        <w:t xml:space="preserve">W przypadku wyboru </w:t>
      </w:r>
      <w:r w:rsidR="002F5AB6">
        <w:rPr>
          <w:rFonts w:ascii="Times New Roman" w:hAnsi="Times New Roman"/>
          <w:sz w:val="22"/>
          <w:szCs w:val="22"/>
        </w:rPr>
        <w:t>jako najkorzystniejszej oferty w</w:t>
      </w:r>
      <w:r w:rsidR="00C7032D" w:rsidRPr="00A04EC5">
        <w:rPr>
          <w:rFonts w:ascii="Times New Roman" w:hAnsi="Times New Roman"/>
          <w:sz w:val="22"/>
          <w:szCs w:val="22"/>
        </w:rPr>
        <w:t xml:space="preserve">ykonawców wspólnie ubiegających się </w:t>
      </w:r>
      <w:r w:rsidR="00322C1B" w:rsidRPr="00A04EC5">
        <w:rPr>
          <w:rFonts w:ascii="Times New Roman" w:hAnsi="Times New Roman"/>
          <w:sz w:val="22"/>
          <w:szCs w:val="22"/>
        </w:rPr>
        <w:br/>
      </w:r>
      <w:r w:rsidR="00C7032D" w:rsidRPr="00A04EC5">
        <w:rPr>
          <w:rFonts w:ascii="Times New Roman" w:hAnsi="Times New Roman"/>
          <w:sz w:val="22"/>
          <w:szCs w:val="22"/>
        </w:rPr>
        <w:t>o udzielenie zamówienia,</w:t>
      </w:r>
      <w:r w:rsidR="002F5AB6">
        <w:rPr>
          <w:rFonts w:ascii="Times New Roman" w:hAnsi="Times New Roman"/>
          <w:sz w:val="22"/>
          <w:szCs w:val="22"/>
        </w:rPr>
        <w:t xml:space="preserve"> z</w:t>
      </w:r>
      <w:r w:rsidR="00C7032D" w:rsidRPr="00A04EC5">
        <w:rPr>
          <w:rFonts w:ascii="Times New Roman" w:hAnsi="Times New Roman"/>
          <w:sz w:val="22"/>
          <w:szCs w:val="22"/>
        </w:rPr>
        <w:t xml:space="preserve">amawiający oświadcza, że może żądać przed zawarciem umowy </w:t>
      </w:r>
      <w:r w:rsidR="00322C1B" w:rsidRPr="00A04EC5">
        <w:rPr>
          <w:rFonts w:ascii="Times New Roman" w:hAnsi="Times New Roman"/>
          <w:sz w:val="22"/>
          <w:szCs w:val="22"/>
        </w:rPr>
        <w:br/>
      </w:r>
      <w:r w:rsidR="00C7032D" w:rsidRPr="00A04EC5">
        <w:rPr>
          <w:rFonts w:ascii="Times New Roman" w:hAnsi="Times New Roman"/>
          <w:sz w:val="22"/>
          <w:szCs w:val="22"/>
        </w:rPr>
        <w:t>w sprawie zamówienia publicznego, umowy regulującej współpracę tych wykonawców.</w:t>
      </w:r>
    </w:p>
    <w:p w:rsidR="002F5AB6" w:rsidRDefault="002F5AB6" w:rsidP="002F5AB6">
      <w:pPr>
        <w:pStyle w:val="Tekstpodstawowy3"/>
        <w:tabs>
          <w:tab w:val="left" w:pos="1276"/>
        </w:tabs>
        <w:rPr>
          <w:rFonts w:ascii="Times New Roman" w:hAnsi="Times New Roman"/>
          <w:sz w:val="22"/>
          <w:szCs w:val="22"/>
        </w:rPr>
      </w:pPr>
    </w:p>
    <w:p w:rsidR="00501973" w:rsidRDefault="002F5AB6" w:rsidP="002F5AB6">
      <w:pPr>
        <w:pStyle w:val="Tekstpodstawowy3"/>
        <w:tabs>
          <w:tab w:val="left" w:pos="1276"/>
        </w:tabs>
        <w:rPr>
          <w:rFonts w:ascii="Times New Roman" w:hAnsi="Times New Roman"/>
          <w:sz w:val="22"/>
          <w:szCs w:val="22"/>
        </w:rPr>
      </w:pPr>
      <w:r>
        <w:rPr>
          <w:rFonts w:ascii="Times New Roman" w:hAnsi="Times New Roman"/>
          <w:sz w:val="22"/>
          <w:szCs w:val="22"/>
        </w:rPr>
        <w:t>1.4 W</w:t>
      </w:r>
      <w:r w:rsidR="00C7032D" w:rsidRPr="00A04EC5">
        <w:rPr>
          <w:rFonts w:ascii="Times New Roman" w:hAnsi="Times New Roman"/>
          <w:sz w:val="22"/>
          <w:szCs w:val="22"/>
        </w:rPr>
        <w:t>ykonawcy wspólnie ubiegający się o udzielenie zamówienia ponoszą solidarną odpowiedzialność za wykonanie umowy i wniesienie zabezpieczenia należytego wykonania umowy.</w:t>
      </w:r>
    </w:p>
    <w:p w:rsidR="002F5AB6" w:rsidRPr="00A04EC5" w:rsidRDefault="002F5AB6" w:rsidP="002F5AB6">
      <w:pPr>
        <w:pStyle w:val="Tekstpodstawowy3"/>
        <w:tabs>
          <w:tab w:val="left" w:pos="1276"/>
        </w:tabs>
        <w:rPr>
          <w:rFonts w:ascii="Times New Roman" w:hAnsi="Times New Roman"/>
          <w:sz w:val="22"/>
          <w:szCs w:val="22"/>
        </w:rPr>
      </w:pPr>
    </w:p>
    <w:p w:rsidR="0072681D" w:rsidRPr="00A04EC5" w:rsidRDefault="002F5AB6" w:rsidP="00321134">
      <w:pPr>
        <w:pStyle w:val="Tekstpodstawowy3"/>
        <w:rPr>
          <w:rFonts w:ascii="Times New Roman" w:hAnsi="Times New Roman"/>
          <w:sz w:val="22"/>
          <w:szCs w:val="22"/>
        </w:rPr>
      </w:pPr>
      <w:r>
        <w:rPr>
          <w:rFonts w:ascii="Times New Roman" w:hAnsi="Times New Roman"/>
          <w:sz w:val="22"/>
          <w:szCs w:val="22"/>
        </w:rPr>
        <w:t xml:space="preserve">2. </w:t>
      </w:r>
      <w:r w:rsidR="0072681D" w:rsidRPr="00A04EC5">
        <w:rPr>
          <w:rFonts w:ascii="Times New Roman" w:hAnsi="Times New Roman"/>
          <w:sz w:val="22"/>
          <w:szCs w:val="22"/>
        </w:rPr>
        <w:t>Ofertę składa się pod rygorem nieważności w formie pisemnej.</w:t>
      </w:r>
    </w:p>
    <w:p w:rsidR="002F5AB6" w:rsidRDefault="002F5AB6" w:rsidP="00321134">
      <w:pPr>
        <w:pStyle w:val="Tekstpodstawowy3"/>
        <w:rPr>
          <w:rFonts w:ascii="Times New Roman" w:hAnsi="Times New Roman"/>
          <w:sz w:val="22"/>
          <w:szCs w:val="22"/>
        </w:rPr>
      </w:pPr>
    </w:p>
    <w:p w:rsidR="0072681D" w:rsidRDefault="002F5AB6" w:rsidP="00321134">
      <w:pPr>
        <w:pStyle w:val="Tekstpodstawowy3"/>
        <w:rPr>
          <w:rFonts w:ascii="Times New Roman" w:hAnsi="Times New Roman"/>
          <w:sz w:val="22"/>
          <w:szCs w:val="22"/>
        </w:rPr>
      </w:pPr>
      <w:r>
        <w:rPr>
          <w:rFonts w:ascii="Times New Roman" w:hAnsi="Times New Roman"/>
          <w:sz w:val="22"/>
          <w:szCs w:val="22"/>
        </w:rPr>
        <w:t xml:space="preserve">3. </w:t>
      </w:r>
      <w:r w:rsidR="0072681D" w:rsidRPr="00A04EC5">
        <w:rPr>
          <w:rFonts w:ascii="Times New Roman" w:hAnsi="Times New Roman"/>
          <w:sz w:val="22"/>
          <w:szCs w:val="22"/>
        </w:rPr>
        <w:t>Ofertę składa się w języku polskim.</w:t>
      </w:r>
    </w:p>
    <w:p w:rsidR="002F5AB6" w:rsidRPr="00A04EC5" w:rsidRDefault="002F5AB6" w:rsidP="00321134">
      <w:pPr>
        <w:pStyle w:val="Tekstpodstawowy3"/>
        <w:rPr>
          <w:rFonts w:ascii="Times New Roman" w:hAnsi="Times New Roman"/>
          <w:sz w:val="22"/>
          <w:szCs w:val="22"/>
        </w:rPr>
      </w:pPr>
    </w:p>
    <w:p w:rsidR="0072681D" w:rsidRPr="00A04EC5" w:rsidRDefault="002F5AB6" w:rsidP="00321134">
      <w:pPr>
        <w:pStyle w:val="Tekstpodstawowy3"/>
        <w:rPr>
          <w:rFonts w:ascii="Times New Roman" w:hAnsi="Times New Roman"/>
          <w:sz w:val="22"/>
          <w:szCs w:val="22"/>
        </w:rPr>
      </w:pPr>
      <w:r>
        <w:rPr>
          <w:rFonts w:ascii="Times New Roman" w:hAnsi="Times New Roman"/>
          <w:sz w:val="22"/>
          <w:szCs w:val="22"/>
        </w:rPr>
        <w:lastRenderedPageBreak/>
        <w:t xml:space="preserve">4. </w:t>
      </w:r>
      <w:r w:rsidR="0072681D" w:rsidRPr="00A04EC5">
        <w:rPr>
          <w:rFonts w:ascii="Times New Roman" w:hAnsi="Times New Roman"/>
          <w:sz w:val="22"/>
          <w:szCs w:val="22"/>
        </w:rPr>
        <w:t>Treść oferty musi odpowiadać treści Specyfikacji Istotnych Warunków Zamówienia</w:t>
      </w:r>
      <w:r w:rsidR="00B56459">
        <w:rPr>
          <w:rFonts w:ascii="Times New Roman" w:hAnsi="Times New Roman"/>
          <w:sz w:val="22"/>
          <w:szCs w:val="22"/>
        </w:rPr>
        <w:t xml:space="preserve"> (SIWZ)</w:t>
      </w:r>
      <w:r w:rsidR="0072681D" w:rsidRPr="00A04EC5">
        <w:rPr>
          <w:rFonts w:ascii="Times New Roman" w:hAnsi="Times New Roman"/>
          <w:sz w:val="22"/>
          <w:szCs w:val="22"/>
        </w:rPr>
        <w:t>.</w:t>
      </w:r>
    </w:p>
    <w:p w:rsidR="002F5AB6" w:rsidRDefault="002F5AB6" w:rsidP="00321134">
      <w:pPr>
        <w:pStyle w:val="Tekstpodstawowy3"/>
        <w:rPr>
          <w:rFonts w:ascii="Times New Roman" w:hAnsi="Times New Roman"/>
          <w:sz w:val="22"/>
          <w:szCs w:val="22"/>
        </w:rPr>
      </w:pPr>
    </w:p>
    <w:p w:rsidR="00C7032D" w:rsidRPr="00321134" w:rsidRDefault="00D73FF2" w:rsidP="00321134">
      <w:pPr>
        <w:pStyle w:val="Tekstpodstawowy3"/>
        <w:rPr>
          <w:rFonts w:ascii="Times New Roman" w:hAnsi="Times New Roman"/>
          <w:sz w:val="22"/>
          <w:szCs w:val="22"/>
        </w:rPr>
      </w:pPr>
      <w:r>
        <w:rPr>
          <w:rFonts w:ascii="Times New Roman" w:hAnsi="Times New Roman"/>
          <w:sz w:val="22"/>
          <w:szCs w:val="22"/>
        </w:rPr>
        <w:t>5</w:t>
      </w:r>
      <w:r w:rsidR="005161B6" w:rsidRPr="0029487D">
        <w:rPr>
          <w:rFonts w:ascii="Times New Roman" w:hAnsi="Times New Roman"/>
          <w:sz w:val="22"/>
          <w:szCs w:val="22"/>
        </w:rPr>
        <w:t>.</w:t>
      </w:r>
      <w:r w:rsidR="0029487D" w:rsidRPr="0029487D">
        <w:rPr>
          <w:rFonts w:ascii="Times New Roman" w:hAnsi="Times New Roman"/>
          <w:sz w:val="22"/>
          <w:szCs w:val="22"/>
        </w:rPr>
        <w:t xml:space="preserve"> </w:t>
      </w:r>
      <w:r w:rsidR="00E72CDB" w:rsidRPr="0029487D">
        <w:rPr>
          <w:rFonts w:ascii="Times New Roman" w:hAnsi="Times New Roman"/>
          <w:sz w:val="22"/>
          <w:szCs w:val="22"/>
        </w:rPr>
        <w:t>Zamawiający informuje, że nie ujawni informacji stanowiących tajemnicę przedsiębiorstwa w</w:t>
      </w:r>
      <w:r w:rsidR="00E72CDB" w:rsidRPr="00321134">
        <w:rPr>
          <w:rFonts w:ascii="Times New Roman" w:hAnsi="Times New Roman"/>
          <w:sz w:val="22"/>
          <w:szCs w:val="22"/>
        </w:rPr>
        <w:t xml:space="preserve"> rozumieniu przepisów ustawy o zwalczaniu nieuczciwej konkurencji, jeżeli Wykonawca, nie później niż w terminie składania ofert dokonał zastrzeżenia, że nie mogą być one udostępniane oraz wykazał, iż zastrzeżone informacje stanowią tajemnicę przedsiębiorstwa.</w:t>
      </w:r>
      <w:r w:rsidR="0029487D">
        <w:rPr>
          <w:rFonts w:ascii="Times New Roman" w:hAnsi="Times New Roman"/>
          <w:sz w:val="22"/>
          <w:szCs w:val="22"/>
        </w:rPr>
        <w:t xml:space="preserve"> </w:t>
      </w:r>
      <w:r w:rsidR="00C7032D" w:rsidRPr="00321134">
        <w:rPr>
          <w:rFonts w:ascii="Times New Roman" w:hAnsi="Times New Roman"/>
          <w:sz w:val="22"/>
          <w:szCs w:val="22"/>
        </w:rPr>
        <w:t xml:space="preserve">Wykonawca nie może zastrzec informacji podawanych podczas otwarcia ofert.  </w:t>
      </w:r>
    </w:p>
    <w:p w:rsidR="0072681D" w:rsidRDefault="0072681D" w:rsidP="00321134">
      <w:pPr>
        <w:pStyle w:val="Tekstpodstawowy3"/>
        <w:tabs>
          <w:tab w:val="left" w:pos="1134"/>
        </w:tabs>
        <w:rPr>
          <w:rFonts w:ascii="Times New Roman" w:hAnsi="Times New Roman"/>
          <w:b/>
          <w:sz w:val="22"/>
          <w:szCs w:val="22"/>
          <w:highlight w:val="yellow"/>
        </w:rPr>
      </w:pPr>
    </w:p>
    <w:p w:rsidR="00C7032D" w:rsidRPr="00F264D2" w:rsidRDefault="005161B6" w:rsidP="00F264D2">
      <w:pPr>
        <w:pStyle w:val="Nagwek1"/>
        <w:jc w:val="both"/>
        <w:rPr>
          <w:sz w:val="22"/>
          <w:szCs w:val="22"/>
          <w:lang w:val="pl-PL"/>
        </w:rPr>
      </w:pPr>
      <w:bookmarkStart w:id="20" w:name="_Toc461001856"/>
      <w:bookmarkStart w:id="21" w:name="_Toc481674799"/>
      <w:r w:rsidRPr="0029487D">
        <w:rPr>
          <w:sz w:val="22"/>
          <w:szCs w:val="22"/>
        </w:rPr>
        <w:t>XI.</w:t>
      </w:r>
      <w:r w:rsidRPr="0029487D">
        <w:rPr>
          <w:sz w:val="22"/>
          <w:szCs w:val="22"/>
        </w:rPr>
        <w:tab/>
      </w:r>
      <w:r w:rsidR="000B24C9" w:rsidRPr="0029487D">
        <w:rPr>
          <w:sz w:val="22"/>
          <w:szCs w:val="22"/>
        </w:rPr>
        <w:t>MIEJSCE ORAZ TERMIN SKŁADANIA I OTWARCIA OFERT</w:t>
      </w:r>
      <w:bookmarkEnd w:id="20"/>
      <w:r w:rsidR="00C7032D" w:rsidRPr="0029487D">
        <w:rPr>
          <w:sz w:val="22"/>
          <w:szCs w:val="22"/>
        </w:rPr>
        <w:t xml:space="preserve"> </w:t>
      </w:r>
      <w:r w:rsidR="00F264D2">
        <w:rPr>
          <w:sz w:val="22"/>
          <w:szCs w:val="22"/>
          <w:lang w:val="pl-PL"/>
        </w:rPr>
        <w:t>. POPRAWA OMYŁEK. WYJAŚNIENIA SIWZ.</w:t>
      </w:r>
      <w:bookmarkEnd w:id="21"/>
      <w:r w:rsidR="00F264D2">
        <w:rPr>
          <w:sz w:val="22"/>
          <w:szCs w:val="22"/>
          <w:lang w:val="pl-PL"/>
        </w:rPr>
        <w:t xml:space="preserve"> </w:t>
      </w:r>
    </w:p>
    <w:p w:rsidR="005D087A" w:rsidRPr="00321134" w:rsidRDefault="005D087A" w:rsidP="00321134">
      <w:pPr>
        <w:jc w:val="both"/>
        <w:rPr>
          <w:b/>
          <w:sz w:val="22"/>
          <w:szCs w:val="22"/>
        </w:rPr>
      </w:pPr>
    </w:p>
    <w:p w:rsidR="00D73FF2" w:rsidRPr="0000298F" w:rsidRDefault="0029487D" w:rsidP="00D73FF2">
      <w:pPr>
        <w:widowControl w:val="0"/>
        <w:autoSpaceDE w:val="0"/>
        <w:autoSpaceDN w:val="0"/>
        <w:adjustRightInd w:val="0"/>
        <w:jc w:val="both"/>
        <w:rPr>
          <w:sz w:val="22"/>
          <w:szCs w:val="22"/>
        </w:rPr>
      </w:pPr>
      <w:r w:rsidRPr="007129FB">
        <w:rPr>
          <w:sz w:val="22"/>
          <w:szCs w:val="22"/>
        </w:rPr>
        <w:t xml:space="preserve">1. </w:t>
      </w:r>
      <w:r w:rsidR="00D73FF2" w:rsidRPr="0000298F">
        <w:rPr>
          <w:sz w:val="22"/>
          <w:szCs w:val="22"/>
        </w:rPr>
        <w:t>Ofertę należy złożyć w siedzibie zamawiającego, w siedzibie zamawiającego</w:t>
      </w:r>
      <w:r w:rsidR="00D73FF2">
        <w:rPr>
          <w:sz w:val="22"/>
          <w:szCs w:val="22"/>
        </w:rPr>
        <w:t xml:space="preserve"> </w:t>
      </w:r>
      <w:r w:rsidR="00047E24">
        <w:rPr>
          <w:b/>
          <w:sz w:val="22"/>
          <w:szCs w:val="22"/>
        </w:rPr>
        <w:t>–</w:t>
      </w:r>
      <w:r w:rsidR="00D73FF2" w:rsidRPr="0000298F">
        <w:rPr>
          <w:b/>
          <w:sz w:val="22"/>
          <w:szCs w:val="22"/>
        </w:rPr>
        <w:t xml:space="preserve"> </w:t>
      </w:r>
      <w:r w:rsidR="00047E24">
        <w:rPr>
          <w:b/>
          <w:sz w:val="22"/>
          <w:szCs w:val="22"/>
        </w:rPr>
        <w:t>Urząd Miasta i Gminy Dobrzyń nad Wisłą</w:t>
      </w:r>
      <w:r w:rsidR="00D73FF2" w:rsidRPr="0000298F">
        <w:rPr>
          <w:b/>
          <w:sz w:val="22"/>
          <w:szCs w:val="22"/>
        </w:rPr>
        <w:t xml:space="preserve">, </w:t>
      </w:r>
      <w:r w:rsidR="00047E24">
        <w:rPr>
          <w:b/>
          <w:sz w:val="22"/>
          <w:szCs w:val="22"/>
        </w:rPr>
        <w:t>ul. Szkolna 1</w:t>
      </w:r>
      <w:r w:rsidR="00D73FF2" w:rsidRPr="0000298F">
        <w:rPr>
          <w:b/>
          <w:sz w:val="22"/>
          <w:szCs w:val="22"/>
        </w:rPr>
        <w:t>,</w:t>
      </w:r>
      <w:r w:rsidR="00047E24">
        <w:rPr>
          <w:b/>
          <w:sz w:val="22"/>
          <w:szCs w:val="22"/>
        </w:rPr>
        <w:t xml:space="preserve"> 87-610 Dobrzyń nad Wisłą, </w:t>
      </w:r>
      <w:r w:rsidR="00D73FF2" w:rsidRPr="0000298F">
        <w:rPr>
          <w:b/>
          <w:sz w:val="22"/>
          <w:szCs w:val="22"/>
        </w:rPr>
        <w:t xml:space="preserve"> Sekretariat </w:t>
      </w:r>
      <w:r w:rsidR="00D73FF2">
        <w:rPr>
          <w:sz w:val="22"/>
          <w:szCs w:val="22"/>
        </w:rPr>
        <w:t xml:space="preserve"> - </w:t>
      </w:r>
      <w:r w:rsidR="00D73FF2" w:rsidRPr="0000298F">
        <w:rPr>
          <w:sz w:val="22"/>
          <w:szCs w:val="22"/>
        </w:rPr>
        <w:t>lub przesłać na powyższy adres. W wypadku przesłania oferty będzie się liczyła data jej wpłynięcia do siedziby zamawiającego.</w:t>
      </w:r>
    </w:p>
    <w:p w:rsidR="0029487D" w:rsidRPr="007129FB" w:rsidRDefault="0029487D" w:rsidP="0029487D">
      <w:pPr>
        <w:jc w:val="both"/>
        <w:rPr>
          <w:sz w:val="22"/>
          <w:szCs w:val="22"/>
        </w:rPr>
      </w:pPr>
    </w:p>
    <w:p w:rsidR="0029487D" w:rsidRPr="0037548C" w:rsidRDefault="0029487D" w:rsidP="0029487D">
      <w:pPr>
        <w:jc w:val="both"/>
        <w:rPr>
          <w:b/>
          <w:sz w:val="22"/>
          <w:szCs w:val="22"/>
        </w:rPr>
      </w:pPr>
      <w:r w:rsidRPr="002C202D">
        <w:rPr>
          <w:b/>
          <w:sz w:val="22"/>
          <w:szCs w:val="22"/>
        </w:rPr>
        <w:t>2. Termin składania ofert upływa dnia</w:t>
      </w:r>
      <w:r w:rsidR="007B4E95">
        <w:rPr>
          <w:b/>
          <w:sz w:val="22"/>
          <w:szCs w:val="22"/>
        </w:rPr>
        <w:t xml:space="preserve"> </w:t>
      </w:r>
      <w:r w:rsidR="0037548C" w:rsidRPr="0037548C">
        <w:rPr>
          <w:b/>
          <w:sz w:val="22"/>
          <w:szCs w:val="22"/>
        </w:rPr>
        <w:t>07</w:t>
      </w:r>
      <w:r w:rsidR="00F202FB" w:rsidRPr="0037548C">
        <w:rPr>
          <w:b/>
          <w:sz w:val="22"/>
          <w:szCs w:val="22"/>
        </w:rPr>
        <w:t>.08.2018</w:t>
      </w:r>
      <w:r w:rsidRPr="0037548C">
        <w:rPr>
          <w:b/>
          <w:sz w:val="22"/>
          <w:szCs w:val="22"/>
        </w:rPr>
        <w:t xml:space="preserve"> roku o godz. </w:t>
      </w:r>
      <w:r w:rsidR="00F202FB" w:rsidRPr="0037548C">
        <w:rPr>
          <w:b/>
          <w:sz w:val="22"/>
          <w:szCs w:val="22"/>
        </w:rPr>
        <w:t>9:5</w:t>
      </w:r>
      <w:r w:rsidR="00B76E24" w:rsidRPr="0037548C">
        <w:rPr>
          <w:b/>
          <w:sz w:val="22"/>
          <w:szCs w:val="22"/>
        </w:rPr>
        <w:t>0</w:t>
      </w:r>
    </w:p>
    <w:p w:rsidR="0029487D" w:rsidRPr="002C202D" w:rsidRDefault="0029487D" w:rsidP="0029487D">
      <w:pPr>
        <w:jc w:val="both"/>
        <w:rPr>
          <w:b/>
          <w:bCs/>
          <w:sz w:val="22"/>
          <w:szCs w:val="22"/>
        </w:rPr>
      </w:pPr>
    </w:p>
    <w:p w:rsidR="00D73FF2" w:rsidRPr="003833D5" w:rsidRDefault="0029487D" w:rsidP="00D73FF2">
      <w:pPr>
        <w:jc w:val="both"/>
        <w:rPr>
          <w:b/>
          <w:sz w:val="22"/>
          <w:szCs w:val="22"/>
        </w:rPr>
      </w:pPr>
      <w:r w:rsidRPr="002C202D">
        <w:rPr>
          <w:b/>
          <w:bCs/>
          <w:sz w:val="22"/>
          <w:szCs w:val="22"/>
        </w:rPr>
        <w:t>3.</w:t>
      </w:r>
      <w:r w:rsidRPr="002C202D">
        <w:rPr>
          <w:b/>
          <w:sz w:val="22"/>
          <w:szCs w:val="22"/>
        </w:rPr>
        <w:t xml:space="preserve"> Otwarcie ofert nastąpi dnia </w:t>
      </w:r>
      <w:r w:rsidR="0037548C" w:rsidRPr="0037548C">
        <w:rPr>
          <w:b/>
          <w:sz w:val="22"/>
          <w:szCs w:val="22"/>
        </w:rPr>
        <w:t>07</w:t>
      </w:r>
      <w:r w:rsidR="00F202FB" w:rsidRPr="0037548C">
        <w:rPr>
          <w:b/>
          <w:sz w:val="22"/>
          <w:szCs w:val="22"/>
        </w:rPr>
        <w:t>.08.2018</w:t>
      </w:r>
      <w:r w:rsidR="007B4E95" w:rsidRPr="0037548C">
        <w:rPr>
          <w:b/>
          <w:sz w:val="22"/>
          <w:szCs w:val="22"/>
        </w:rPr>
        <w:t xml:space="preserve"> </w:t>
      </w:r>
      <w:r w:rsidR="001B321D" w:rsidRPr="0037548C">
        <w:rPr>
          <w:b/>
          <w:sz w:val="22"/>
          <w:szCs w:val="22"/>
        </w:rPr>
        <w:t xml:space="preserve">roku o godz. </w:t>
      </w:r>
      <w:r w:rsidR="00B76E24" w:rsidRPr="0037548C">
        <w:rPr>
          <w:b/>
          <w:sz w:val="22"/>
          <w:szCs w:val="22"/>
        </w:rPr>
        <w:t xml:space="preserve">10:00 </w:t>
      </w:r>
      <w:r w:rsidR="001B321D" w:rsidRPr="0037548C">
        <w:rPr>
          <w:b/>
          <w:sz w:val="22"/>
          <w:szCs w:val="22"/>
        </w:rPr>
        <w:t xml:space="preserve"> </w:t>
      </w:r>
      <w:r w:rsidR="00D73FF2" w:rsidRPr="0037548C">
        <w:rPr>
          <w:b/>
          <w:sz w:val="22"/>
          <w:szCs w:val="22"/>
        </w:rPr>
        <w:t xml:space="preserve">w </w:t>
      </w:r>
      <w:r w:rsidR="00D73FF2" w:rsidRPr="003833D5">
        <w:rPr>
          <w:b/>
          <w:sz w:val="22"/>
          <w:szCs w:val="22"/>
        </w:rPr>
        <w:t>siedzibie zamawiającego</w:t>
      </w:r>
      <w:r w:rsidR="00D73FF2">
        <w:rPr>
          <w:b/>
          <w:sz w:val="22"/>
          <w:szCs w:val="22"/>
        </w:rPr>
        <w:t xml:space="preserve"> - </w:t>
      </w:r>
      <w:r w:rsidR="00047E24">
        <w:rPr>
          <w:b/>
          <w:sz w:val="22"/>
          <w:szCs w:val="22"/>
        </w:rPr>
        <w:t>Urząd Miasta i Gminy Dobrzyń nad Wisłą</w:t>
      </w:r>
      <w:r w:rsidR="00047E24" w:rsidRPr="0000298F">
        <w:rPr>
          <w:b/>
          <w:sz w:val="22"/>
          <w:szCs w:val="22"/>
        </w:rPr>
        <w:t xml:space="preserve">, </w:t>
      </w:r>
      <w:r w:rsidR="00047E24">
        <w:rPr>
          <w:b/>
          <w:sz w:val="22"/>
          <w:szCs w:val="22"/>
        </w:rPr>
        <w:t>ul. Szkolna 1</w:t>
      </w:r>
      <w:r w:rsidR="00047E24" w:rsidRPr="0000298F">
        <w:rPr>
          <w:b/>
          <w:sz w:val="22"/>
          <w:szCs w:val="22"/>
        </w:rPr>
        <w:t>,</w:t>
      </w:r>
      <w:r w:rsidR="00047E24">
        <w:rPr>
          <w:b/>
          <w:sz w:val="22"/>
          <w:szCs w:val="22"/>
        </w:rPr>
        <w:t xml:space="preserve"> 87-610 Dobrzyń nad Wisłą, sala konferencyjna</w:t>
      </w:r>
      <w:r w:rsidR="00D73FF2">
        <w:rPr>
          <w:b/>
          <w:sz w:val="22"/>
          <w:szCs w:val="22"/>
        </w:rPr>
        <w:t xml:space="preserve">. </w:t>
      </w:r>
    </w:p>
    <w:p w:rsidR="0029487D" w:rsidRPr="002C202D" w:rsidRDefault="0029487D" w:rsidP="0029487D">
      <w:pPr>
        <w:jc w:val="both"/>
        <w:rPr>
          <w:b/>
          <w:sz w:val="22"/>
          <w:szCs w:val="22"/>
        </w:rPr>
      </w:pPr>
    </w:p>
    <w:p w:rsidR="0029487D" w:rsidRPr="002C202D" w:rsidRDefault="0029487D" w:rsidP="0029487D">
      <w:pPr>
        <w:jc w:val="both"/>
        <w:rPr>
          <w:sz w:val="22"/>
          <w:szCs w:val="22"/>
        </w:rPr>
      </w:pPr>
      <w:r w:rsidRPr="002C202D">
        <w:rPr>
          <w:sz w:val="22"/>
          <w:szCs w:val="22"/>
        </w:rPr>
        <w:t>4. Oferty złożone po terminie zwraca się bez otwierania.</w:t>
      </w:r>
    </w:p>
    <w:p w:rsidR="0029487D" w:rsidRPr="002C202D" w:rsidRDefault="0029487D" w:rsidP="0029487D">
      <w:pPr>
        <w:jc w:val="both"/>
        <w:rPr>
          <w:b/>
          <w:sz w:val="22"/>
          <w:szCs w:val="22"/>
        </w:rPr>
      </w:pPr>
    </w:p>
    <w:p w:rsidR="0029487D" w:rsidRPr="002C202D" w:rsidRDefault="0029487D" w:rsidP="0029487D">
      <w:pPr>
        <w:jc w:val="both"/>
        <w:rPr>
          <w:sz w:val="22"/>
          <w:szCs w:val="22"/>
        </w:rPr>
      </w:pPr>
      <w:r w:rsidRPr="002C202D">
        <w:rPr>
          <w:sz w:val="22"/>
          <w:szCs w:val="22"/>
        </w:rPr>
        <w:t xml:space="preserve">5. </w:t>
      </w:r>
      <w:r>
        <w:rPr>
          <w:sz w:val="22"/>
          <w:szCs w:val="22"/>
        </w:rPr>
        <w:t xml:space="preserve"> </w:t>
      </w:r>
      <w:r w:rsidRPr="002C202D">
        <w:rPr>
          <w:sz w:val="22"/>
          <w:szCs w:val="22"/>
        </w:rPr>
        <w:t>Zamawiający zastrzega sobie prawo do przesunięcia terminu składania ofert. W takim przypadku wszystkie prawa i obowiązki zamawiającego i wykonawców będą odnosiły się do zmienionego terminu.</w:t>
      </w:r>
    </w:p>
    <w:p w:rsidR="0029487D" w:rsidRPr="002C202D" w:rsidRDefault="0029487D" w:rsidP="0029487D">
      <w:pPr>
        <w:jc w:val="both"/>
        <w:rPr>
          <w:sz w:val="22"/>
          <w:szCs w:val="22"/>
        </w:rPr>
      </w:pPr>
    </w:p>
    <w:p w:rsidR="0029487D" w:rsidRPr="002C202D" w:rsidRDefault="0029487D" w:rsidP="0029487D">
      <w:pPr>
        <w:jc w:val="both"/>
        <w:rPr>
          <w:sz w:val="22"/>
          <w:szCs w:val="22"/>
        </w:rPr>
      </w:pPr>
      <w:r w:rsidRPr="002C202D">
        <w:rPr>
          <w:sz w:val="22"/>
          <w:szCs w:val="22"/>
        </w:rPr>
        <w:t>6. O zmienionym terminie zamawiający powiadomi wszystkich wykonawców, którym przekazano SIWZ oraz zamieści taką informację na swojej stronie internetowej</w:t>
      </w:r>
    </w:p>
    <w:p w:rsidR="0001318F" w:rsidRDefault="0001318F" w:rsidP="00321134">
      <w:pPr>
        <w:jc w:val="both"/>
        <w:rPr>
          <w:sz w:val="22"/>
          <w:szCs w:val="22"/>
          <w:highlight w:val="yellow"/>
        </w:rPr>
      </w:pPr>
    </w:p>
    <w:p w:rsidR="005C2CFC" w:rsidRPr="002C202D" w:rsidRDefault="005C2CFC" w:rsidP="005C2CFC">
      <w:pPr>
        <w:jc w:val="both"/>
        <w:rPr>
          <w:sz w:val="22"/>
          <w:szCs w:val="22"/>
        </w:rPr>
      </w:pPr>
      <w:r>
        <w:rPr>
          <w:sz w:val="22"/>
          <w:szCs w:val="22"/>
        </w:rPr>
        <w:t>7</w:t>
      </w:r>
      <w:r w:rsidRPr="002C202D">
        <w:rPr>
          <w:sz w:val="22"/>
          <w:szCs w:val="22"/>
        </w:rPr>
        <w:t xml:space="preserve">. Ofertę należy umieścić w kopercie  zamkniętej w taki sposób, aby nie budziło to żadnych wątpliwości, co do możliwości ich wcześniejszego otwarcia lub ujawnienia treści oferty przez osoby nieupoważnione. </w:t>
      </w:r>
    </w:p>
    <w:p w:rsidR="005C2CFC" w:rsidRDefault="005C2CFC" w:rsidP="005C2CFC">
      <w:pPr>
        <w:jc w:val="both"/>
        <w:rPr>
          <w:sz w:val="22"/>
          <w:szCs w:val="22"/>
        </w:rPr>
      </w:pPr>
    </w:p>
    <w:p w:rsidR="00F35D82" w:rsidRDefault="005C2CFC" w:rsidP="00F35D82">
      <w:pPr>
        <w:jc w:val="both"/>
        <w:rPr>
          <w:sz w:val="22"/>
          <w:szCs w:val="22"/>
        </w:rPr>
      </w:pPr>
      <w:r>
        <w:rPr>
          <w:sz w:val="22"/>
          <w:szCs w:val="22"/>
        </w:rPr>
        <w:t>8</w:t>
      </w:r>
      <w:r w:rsidRPr="002C202D">
        <w:rPr>
          <w:sz w:val="22"/>
          <w:szCs w:val="22"/>
        </w:rPr>
        <w:t xml:space="preserve">. </w:t>
      </w:r>
      <w:r w:rsidR="00F35D82" w:rsidRPr="00F35D82">
        <w:rPr>
          <w:sz w:val="22"/>
          <w:szCs w:val="22"/>
        </w:rPr>
        <w:t xml:space="preserve">Wymagane jest zamieszczenie oferty w wewnętrznej i zewnętrznej kopercie. </w:t>
      </w:r>
    </w:p>
    <w:p w:rsidR="00F35D82" w:rsidRPr="00F35D82" w:rsidRDefault="00F35D82" w:rsidP="00F35D82">
      <w:pPr>
        <w:jc w:val="both"/>
        <w:rPr>
          <w:sz w:val="22"/>
          <w:szCs w:val="22"/>
        </w:rPr>
      </w:pPr>
      <w:r w:rsidRPr="00F35D82">
        <w:rPr>
          <w:sz w:val="22"/>
          <w:szCs w:val="22"/>
        </w:rPr>
        <w:t xml:space="preserve">Koperta zewnętrzna winna  być adresowana na adres zamawiającego i oznaczona jako: </w:t>
      </w:r>
    </w:p>
    <w:p w:rsidR="00F35D82" w:rsidRPr="00F35D82" w:rsidRDefault="00F202FB" w:rsidP="00F35D82">
      <w:pPr>
        <w:jc w:val="both"/>
        <w:rPr>
          <w:sz w:val="22"/>
          <w:szCs w:val="22"/>
        </w:rPr>
      </w:pPr>
      <w:r>
        <w:rPr>
          <w:b/>
          <w:sz w:val="22"/>
          <w:szCs w:val="22"/>
        </w:rPr>
        <w:t>OFERTA NA: ZOS.ZP.BB</w:t>
      </w:r>
      <w:r w:rsidR="00A31F1B">
        <w:rPr>
          <w:b/>
          <w:sz w:val="22"/>
          <w:szCs w:val="22"/>
        </w:rPr>
        <w:t>.271.</w:t>
      </w:r>
      <w:r w:rsidR="0037548C" w:rsidRPr="0037548C">
        <w:rPr>
          <w:b/>
          <w:sz w:val="22"/>
          <w:szCs w:val="22"/>
        </w:rPr>
        <w:t>22</w:t>
      </w:r>
      <w:r w:rsidR="00A31F1B" w:rsidRPr="0037548C">
        <w:rPr>
          <w:b/>
          <w:sz w:val="22"/>
          <w:szCs w:val="22"/>
        </w:rPr>
        <w:t>.</w:t>
      </w:r>
      <w:r w:rsidR="005973E4" w:rsidRPr="0037548C">
        <w:rPr>
          <w:b/>
          <w:sz w:val="22"/>
          <w:szCs w:val="22"/>
        </w:rPr>
        <w:t>18</w:t>
      </w:r>
      <w:r w:rsidR="00F35D82" w:rsidRPr="0037548C">
        <w:rPr>
          <w:b/>
          <w:sz w:val="22"/>
          <w:szCs w:val="22"/>
        </w:rPr>
        <w:t xml:space="preserve"> </w:t>
      </w:r>
      <w:r w:rsidR="00F35D82" w:rsidRPr="00BD48BC">
        <w:rPr>
          <w:b/>
          <w:bCs/>
          <w:sz w:val="22"/>
          <w:szCs w:val="22"/>
        </w:rPr>
        <w:t>„</w:t>
      </w:r>
      <w:r w:rsidR="00F35D82" w:rsidRPr="00F35D82">
        <w:rPr>
          <w:b/>
          <w:bCs/>
          <w:sz w:val="22"/>
          <w:szCs w:val="22"/>
        </w:rPr>
        <w:t>Świadczenie usług transportowych - dowóz uczniów do szkół w roku szkolnym 201</w:t>
      </w:r>
      <w:r w:rsidR="005973E4">
        <w:rPr>
          <w:b/>
          <w:bCs/>
          <w:sz w:val="22"/>
          <w:szCs w:val="22"/>
        </w:rPr>
        <w:t>8</w:t>
      </w:r>
      <w:r w:rsidR="00F35D82" w:rsidRPr="00F35D82">
        <w:rPr>
          <w:b/>
          <w:bCs/>
          <w:sz w:val="22"/>
          <w:szCs w:val="22"/>
        </w:rPr>
        <w:t>/201</w:t>
      </w:r>
      <w:r w:rsidR="005973E4">
        <w:rPr>
          <w:b/>
          <w:bCs/>
          <w:sz w:val="22"/>
          <w:szCs w:val="22"/>
        </w:rPr>
        <w:t>9</w:t>
      </w:r>
      <w:r w:rsidR="00F35D82" w:rsidRPr="00F35D82">
        <w:rPr>
          <w:b/>
          <w:bCs/>
          <w:sz w:val="22"/>
          <w:szCs w:val="22"/>
        </w:rPr>
        <w:t>”.</w:t>
      </w:r>
    </w:p>
    <w:tbl>
      <w:tblPr>
        <w:tblW w:w="0" w:type="auto"/>
        <w:tblCellSpacing w:w="15" w:type="dxa"/>
        <w:tblCellMar>
          <w:top w:w="15" w:type="dxa"/>
          <w:left w:w="15" w:type="dxa"/>
          <w:bottom w:w="15" w:type="dxa"/>
          <w:right w:w="15" w:type="dxa"/>
        </w:tblCellMar>
        <w:tblLook w:val="0000"/>
      </w:tblPr>
      <w:tblGrid>
        <w:gridCol w:w="1707"/>
        <w:gridCol w:w="3222"/>
      </w:tblGrid>
      <w:tr w:rsidR="00F35D82" w:rsidRPr="00F35D82" w:rsidTr="0025094F">
        <w:trPr>
          <w:tblCellSpacing w:w="15" w:type="dxa"/>
        </w:trPr>
        <w:tc>
          <w:tcPr>
            <w:tcW w:w="0" w:type="auto"/>
            <w:vAlign w:val="center"/>
          </w:tcPr>
          <w:p w:rsidR="00F35D82" w:rsidRPr="00F35D82" w:rsidRDefault="00F35D82" w:rsidP="00F35D82">
            <w:pPr>
              <w:rPr>
                <w:sz w:val="22"/>
                <w:szCs w:val="22"/>
              </w:rPr>
            </w:pPr>
            <w:r w:rsidRPr="00F35D82">
              <w:rPr>
                <w:sz w:val="22"/>
                <w:szCs w:val="22"/>
              </w:rPr>
              <w:t>Nazwa:</w:t>
            </w:r>
          </w:p>
        </w:tc>
        <w:tc>
          <w:tcPr>
            <w:tcW w:w="0" w:type="auto"/>
            <w:vAlign w:val="center"/>
          </w:tcPr>
          <w:p w:rsidR="00F35D82" w:rsidRPr="00F35D82" w:rsidRDefault="00F35D82" w:rsidP="00F35D82">
            <w:pPr>
              <w:rPr>
                <w:sz w:val="22"/>
                <w:szCs w:val="22"/>
              </w:rPr>
            </w:pPr>
            <w:r w:rsidRPr="00F35D82">
              <w:rPr>
                <w:sz w:val="22"/>
                <w:szCs w:val="22"/>
              </w:rPr>
              <w:t xml:space="preserve">Miasto i Gmina Dobrzyń nad Wisłą </w:t>
            </w:r>
          </w:p>
        </w:tc>
      </w:tr>
      <w:tr w:rsidR="00F35D82" w:rsidRPr="00F35D82" w:rsidTr="0025094F">
        <w:trPr>
          <w:tblCellSpacing w:w="15" w:type="dxa"/>
        </w:trPr>
        <w:tc>
          <w:tcPr>
            <w:tcW w:w="0" w:type="auto"/>
            <w:vAlign w:val="center"/>
          </w:tcPr>
          <w:p w:rsidR="00F35D82" w:rsidRPr="00F35D82" w:rsidRDefault="00F35D82" w:rsidP="00F35D82">
            <w:pPr>
              <w:rPr>
                <w:sz w:val="22"/>
                <w:szCs w:val="22"/>
              </w:rPr>
            </w:pPr>
            <w:r w:rsidRPr="00F35D82">
              <w:rPr>
                <w:sz w:val="22"/>
                <w:szCs w:val="22"/>
              </w:rPr>
              <w:t xml:space="preserve">Ulica nr: </w:t>
            </w:r>
          </w:p>
        </w:tc>
        <w:tc>
          <w:tcPr>
            <w:tcW w:w="0" w:type="auto"/>
            <w:vAlign w:val="center"/>
          </w:tcPr>
          <w:p w:rsidR="00F35D82" w:rsidRPr="00F35D82" w:rsidRDefault="00F35D82" w:rsidP="00F35D82">
            <w:pPr>
              <w:rPr>
                <w:sz w:val="22"/>
                <w:szCs w:val="22"/>
              </w:rPr>
            </w:pPr>
            <w:r w:rsidRPr="00F35D82">
              <w:rPr>
                <w:sz w:val="22"/>
                <w:szCs w:val="22"/>
              </w:rPr>
              <w:t xml:space="preserve">Szkolna 1 </w:t>
            </w:r>
          </w:p>
        </w:tc>
      </w:tr>
      <w:tr w:rsidR="00F35D82" w:rsidRPr="00F35D82" w:rsidTr="0025094F">
        <w:trPr>
          <w:tblCellSpacing w:w="15" w:type="dxa"/>
        </w:trPr>
        <w:tc>
          <w:tcPr>
            <w:tcW w:w="0" w:type="auto"/>
            <w:vAlign w:val="center"/>
          </w:tcPr>
          <w:p w:rsidR="00F35D82" w:rsidRPr="00F35D82" w:rsidRDefault="00F35D82" w:rsidP="00F35D82">
            <w:pPr>
              <w:rPr>
                <w:sz w:val="22"/>
                <w:szCs w:val="22"/>
              </w:rPr>
            </w:pPr>
            <w:r w:rsidRPr="00F35D82">
              <w:rPr>
                <w:sz w:val="22"/>
                <w:szCs w:val="22"/>
              </w:rPr>
              <w:t>Kod miejscowość:</w:t>
            </w:r>
          </w:p>
        </w:tc>
        <w:tc>
          <w:tcPr>
            <w:tcW w:w="0" w:type="auto"/>
            <w:vAlign w:val="center"/>
          </w:tcPr>
          <w:p w:rsidR="00F35D82" w:rsidRPr="00F35D82" w:rsidRDefault="00F35D82" w:rsidP="00F35D82">
            <w:pPr>
              <w:rPr>
                <w:sz w:val="22"/>
                <w:szCs w:val="22"/>
              </w:rPr>
            </w:pPr>
            <w:r w:rsidRPr="00F35D82">
              <w:rPr>
                <w:sz w:val="22"/>
                <w:szCs w:val="22"/>
              </w:rPr>
              <w:t xml:space="preserve">87-610 Dobrzyń nad Wisłą </w:t>
            </w:r>
          </w:p>
        </w:tc>
      </w:tr>
    </w:tbl>
    <w:p w:rsidR="004E4874" w:rsidRDefault="004E4874" w:rsidP="00F35D82">
      <w:pPr>
        <w:jc w:val="both"/>
        <w:rPr>
          <w:sz w:val="22"/>
          <w:szCs w:val="22"/>
        </w:rPr>
      </w:pPr>
      <w:r>
        <w:rPr>
          <w:sz w:val="22"/>
          <w:szCs w:val="22"/>
        </w:rPr>
        <w:t xml:space="preserve">Z dopiskiem: nie </w:t>
      </w:r>
      <w:r w:rsidR="0037548C">
        <w:rPr>
          <w:sz w:val="22"/>
          <w:szCs w:val="22"/>
        </w:rPr>
        <w:t>otwierać przed dniem 07</w:t>
      </w:r>
      <w:r>
        <w:rPr>
          <w:sz w:val="22"/>
          <w:szCs w:val="22"/>
        </w:rPr>
        <w:t>.08.2018, godz. 10:00</w:t>
      </w:r>
    </w:p>
    <w:p w:rsidR="00047E24" w:rsidRDefault="00F35D82" w:rsidP="00F35D82">
      <w:pPr>
        <w:jc w:val="both"/>
        <w:rPr>
          <w:sz w:val="22"/>
          <w:szCs w:val="22"/>
        </w:rPr>
      </w:pPr>
      <w:r w:rsidRPr="00F35D82">
        <w:rPr>
          <w:sz w:val="22"/>
          <w:szCs w:val="22"/>
        </w:rPr>
        <w:t>Koperta wewnętrzna poza oznaczeniami podanymi powyżej, musi  posiadać  nazwę</w:t>
      </w:r>
      <w:r>
        <w:rPr>
          <w:sz w:val="22"/>
          <w:szCs w:val="22"/>
        </w:rPr>
        <w:t xml:space="preserve">, </w:t>
      </w:r>
      <w:r w:rsidRPr="00F35D82">
        <w:rPr>
          <w:sz w:val="22"/>
          <w:szCs w:val="22"/>
        </w:rPr>
        <w:t>adres</w:t>
      </w:r>
      <w:r>
        <w:rPr>
          <w:sz w:val="22"/>
          <w:szCs w:val="22"/>
        </w:rPr>
        <w:t>, telefon i email</w:t>
      </w:r>
      <w:r w:rsidRPr="00F35D82">
        <w:rPr>
          <w:sz w:val="22"/>
          <w:szCs w:val="22"/>
        </w:rPr>
        <w:t xml:space="preserve"> wykonawcy oraz dopisek : </w:t>
      </w:r>
    </w:p>
    <w:p w:rsidR="00F35D82" w:rsidRPr="00F35D82" w:rsidRDefault="00F35D82" w:rsidP="00F35D82">
      <w:pPr>
        <w:jc w:val="both"/>
        <w:rPr>
          <w:b/>
          <w:sz w:val="22"/>
          <w:szCs w:val="22"/>
        </w:rPr>
      </w:pPr>
      <w:r w:rsidRPr="00F35D82">
        <w:rPr>
          <w:b/>
          <w:sz w:val="22"/>
          <w:szCs w:val="22"/>
        </w:rPr>
        <w:t>Zadanie nr 1  Chalin, lub Zadanie nr 2  Krojczyn lub Zadanie nr 3 Dobrzyń nad Wisłą</w:t>
      </w:r>
      <w:r w:rsidRPr="00F35D82">
        <w:rPr>
          <w:sz w:val="22"/>
          <w:szCs w:val="22"/>
        </w:rPr>
        <w:t xml:space="preserve">. Jeżeli  koperta zawiera ofertę na dwa zadania należy dopisać : </w:t>
      </w:r>
      <w:r w:rsidRPr="00F35D82">
        <w:rPr>
          <w:b/>
          <w:sz w:val="22"/>
          <w:szCs w:val="22"/>
        </w:rPr>
        <w:t>Zadanie nr 1 Chalin i Zadanie nr 2  Krojczyn</w:t>
      </w:r>
      <w:r w:rsidRPr="00F35D82">
        <w:rPr>
          <w:sz w:val="22"/>
          <w:szCs w:val="22"/>
        </w:rPr>
        <w:t xml:space="preserve"> lub </w:t>
      </w:r>
      <w:r w:rsidRPr="00F35D82">
        <w:rPr>
          <w:b/>
          <w:sz w:val="22"/>
          <w:szCs w:val="22"/>
        </w:rPr>
        <w:t>Zadanie nr 1  Chalin i Zadanie nr 3  Dobrzyń nad Wisłą</w:t>
      </w:r>
      <w:r w:rsidRPr="00F35D82">
        <w:rPr>
          <w:sz w:val="22"/>
          <w:szCs w:val="22"/>
        </w:rPr>
        <w:t xml:space="preserve"> lub </w:t>
      </w:r>
      <w:r w:rsidRPr="00F35D82">
        <w:rPr>
          <w:b/>
          <w:sz w:val="22"/>
          <w:szCs w:val="22"/>
        </w:rPr>
        <w:t>Zadanie nr 2  Krojczyn i Zadanie nr 3  Dobrzyń nad Wisłą.</w:t>
      </w:r>
    </w:p>
    <w:p w:rsidR="00047E24" w:rsidRDefault="00F35D82" w:rsidP="005C2CFC">
      <w:pPr>
        <w:jc w:val="both"/>
        <w:rPr>
          <w:b/>
          <w:sz w:val="22"/>
          <w:szCs w:val="22"/>
        </w:rPr>
      </w:pPr>
      <w:r w:rsidRPr="00F35D82">
        <w:rPr>
          <w:sz w:val="22"/>
          <w:szCs w:val="22"/>
        </w:rPr>
        <w:t xml:space="preserve">Jeżeli  koperta zawiera ofertę na trzy zadania należy dopisać : </w:t>
      </w:r>
      <w:r w:rsidRPr="00F35D82">
        <w:rPr>
          <w:b/>
          <w:sz w:val="22"/>
          <w:szCs w:val="22"/>
        </w:rPr>
        <w:t xml:space="preserve">Zadanie nr 1 </w:t>
      </w:r>
      <w:r w:rsidR="00880CB0">
        <w:rPr>
          <w:b/>
          <w:sz w:val="22"/>
          <w:szCs w:val="22"/>
        </w:rPr>
        <w:t xml:space="preserve"> Chalin, Zadanie nr 2 </w:t>
      </w:r>
      <w:r w:rsidRPr="00F35D82">
        <w:rPr>
          <w:b/>
          <w:sz w:val="22"/>
          <w:szCs w:val="22"/>
        </w:rPr>
        <w:t xml:space="preserve"> Krojczyn</w:t>
      </w:r>
      <w:r w:rsidRPr="00F35D82">
        <w:rPr>
          <w:sz w:val="22"/>
          <w:szCs w:val="22"/>
        </w:rPr>
        <w:t xml:space="preserve"> </w:t>
      </w:r>
      <w:r w:rsidRPr="00F35D82">
        <w:rPr>
          <w:b/>
          <w:sz w:val="22"/>
          <w:szCs w:val="22"/>
        </w:rPr>
        <w:t>i Zadanie nr 3  Dobrzyń nad</w:t>
      </w:r>
      <w:r w:rsidR="00113551">
        <w:rPr>
          <w:b/>
          <w:sz w:val="22"/>
          <w:szCs w:val="22"/>
        </w:rPr>
        <w:t xml:space="preserve"> Wisłą.</w:t>
      </w:r>
    </w:p>
    <w:p w:rsidR="005C2CFC" w:rsidRPr="002C202D" w:rsidRDefault="005C2CFC" w:rsidP="005C2CFC">
      <w:pPr>
        <w:jc w:val="both"/>
        <w:rPr>
          <w:sz w:val="22"/>
          <w:szCs w:val="22"/>
        </w:rPr>
      </w:pPr>
    </w:p>
    <w:p w:rsidR="005C2CFC" w:rsidRPr="002C202D" w:rsidRDefault="005C2CFC" w:rsidP="005C2CFC">
      <w:pPr>
        <w:jc w:val="both"/>
        <w:rPr>
          <w:sz w:val="22"/>
          <w:szCs w:val="22"/>
        </w:rPr>
      </w:pPr>
      <w:r>
        <w:rPr>
          <w:sz w:val="22"/>
          <w:szCs w:val="22"/>
        </w:rPr>
        <w:t>9</w:t>
      </w:r>
      <w:r w:rsidRPr="002C202D">
        <w:rPr>
          <w:sz w:val="22"/>
          <w:szCs w:val="22"/>
        </w:rPr>
        <w:t>. Jeżeli wykonawca chce wycofać ofertę, która została wcześniej złożona to składa oświadczenie o wycofaniu oferty z naniesionym napisem:</w:t>
      </w:r>
    </w:p>
    <w:p w:rsidR="00E27BED" w:rsidRDefault="00E27BED" w:rsidP="00E27BED">
      <w:pPr>
        <w:ind w:left="360" w:right="45"/>
        <w:jc w:val="center"/>
        <w:rPr>
          <w:b/>
          <w:sz w:val="22"/>
          <w:szCs w:val="22"/>
        </w:rPr>
      </w:pPr>
    </w:p>
    <w:p w:rsidR="00267BBA" w:rsidRDefault="005C2CFC" w:rsidP="00D73FF2">
      <w:pPr>
        <w:ind w:left="360" w:right="45"/>
        <w:jc w:val="center"/>
        <w:rPr>
          <w:b/>
          <w:color w:val="000000"/>
          <w:sz w:val="22"/>
          <w:szCs w:val="22"/>
        </w:rPr>
      </w:pPr>
      <w:r w:rsidRPr="006249A1">
        <w:rPr>
          <w:b/>
          <w:sz w:val="22"/>
          <w:szCs w:val="22"/>
        </w:rPr>
        <w:t xml:space="preserve">Wycofanie oferty przetargowej w postępowaniu </w:t>
      </w:r>
      <w:r w:rsidRPr="005C2CFC">
        <w:rPr>
          <w:b/>
          <w:sz w:val="22"/>
          <w:szCs w:val="22"/>
        </w:rPr>
        <w:t xml:space="preserve">nr </w:t>
      </w:r>
      <w:r w:rsidR="005973E4">
        <w:rPr>
          <w:b/>
          <w:bCs/>
          <w:sz w:val="24"/>
          <w:szCs w:val="24"/>
        </w:rPr>
        <w:t>ZOS.ZP.BB</w:t>
      </w:r>
      <w:r w:rsidR="00F35D82" w:rsidRPr="00A710BC">
        <w:rPr>
          <w:b/>
          <w:bCs/>
          <w:sz w:val="24"/>
          <w:szCs w:val="24"/>
        </w:rPr>
        <w:t>.</w:t>
      </w:r>
      <w:r w:rsidR="00A31F1B">
        <w:rPr>
          <w:b/>
          <w:bCs/>
          <w:sz w:val="24"/>
          <w:szCs w:val="24"/>
        </w:rPr>
        <w:t>271.</w:t>
      </w:r>
      <w:r w:rsidR="0037548C" w:rsidRPr="0037548C">
        <w:rPr>
          <w:b/>
          <w:bCs/>
          <w:sz w:val="24"/>
          <w:szCs w:val="24"/>
        </w:rPr>
        <w:t>22</w:t>
      </w:r>
      <w:r w:rsidR="00A31F1B" w:rsidRPr="0037548C">
        <w:rPr>
          <w:b/>
          <w:bCs/>
          <w:sz w:val="24"/>
          <w:szCs w:val="24"/>
        </w:rPr>
        <w:t>.</w:t>
      </w:r>
      <w:r w:rsidR="00F35D82" w:rsidRPr="00A710BC">
        <w:rPr>
          <w:b/>
          <w:bCs/>
          <w:sz w:val="24"/>
          <w:szCs w:val="24"/>
        </w:rPr>
        <w:t>1</w:t>
      </w:r>
      <w:r w:rsidR="005973E4">
        <w:rPr>
          <w:b/>
          <w:bCs/>
          <w:sz w:val="24"/>
          <w:szCs w:val="24"/>
        </w:rPr>
        <w:t>8</w:t>
      </w:r>
      <w:r w:rsidR="00F35D82" w:rsidRPr="00D73FF2">
        <w:rPr>
          <w:b/>
          <w:sz w:val="22"/>
          <w:szCs w:val="22"/>
        </w:rPr>
        <w:t xml:space="preserve"> - </w:t>
      </w:r>
      <w:r w:rsidR="00F35D82" w:rsidRPr="00172FFF">
        <w:rPr>
          <w:b/>
          <w:bCs/>
          <w:color w:val="000000"/>
          <w:sz w:val="22"/>
          <w:szCs w:val="22"/>
        </w:rPr>
        <w:t>Świadczenie usług transportowych – dowóz uczni</w:t>
      </w:r>
      <w:r w:rsidR="005973E4">
        <w:rPr>
          <w:b/>
          <w:bCs/>
          <w:color w:val="000000"/>
          <w:sz w:val="22"/>
          <w:szCs w:val="22"/>
        </w:rPr>
        <w:t>ów do szkół w roku szkolnym 2018/2019</w:t>
      </w:r>
    </w:p>
    <w:p w:rsidR="00D73FF2" w:rsidRDefault="00D73FF2" w:rsidP="00D73FF2">
      <w:pPr>
        <w:ind w:left="360" w:right="45"/>
        <w:jc w:val="center"/>
        <w:rPr>
          <w:b/>
          <w:sz w:val="22"/>
          <w:szCs w:val="22"/>
        </w:rPr>
      </w:pPr>
    </w:p>
    <w:p w:rsidR="005C2CFC" w:rsidRPr="005C2CFC" w:rsidRDefault="005C2CFC" w:rsidP="005C2CFC">
      <w:pPr>
        <w:pStyle w:val="Nagwek7"/>
        <w:jc w:val="both"/>
        <w:rPr>
          <w:b w:val="0"/>
          <w:sz w:val="22"/>
          <w:szCs w:val="22"/>
        </w:rPr>
      </w:pPr>
      <w:r>
        <w:rPr>
          <w:b w:val="0"/>
          <w:sz w:val="22"/>
          <w:szCs w:val="22"/>
        </w:rPr>
        <w:lastRenderedPageBreak/>
        <w:t>9</w:t>
      </w:r>
      <w:r w:rsidRPr="005C2CFC">
        <w:rPr>
          <w:b w:val="0"/>
          <w:sz w:val="22"/>
          <w:szCs w:val="22"/>
        </w:rPr>
        <w:t>.</w:t>
      </w:r>
      <w:r>
        <w:rPr>
          <w:b w:val="0"/>
          <w:sz w:val="22"/>
          <w:szCs w:val="22"/>
        </w:rPr>
        <w:t>1</w:t>
      </w:r>
      <w:r w:rsidRPr="005C2CFC">
        <w:rPr>
          <w:b w:val="0"/>
          <w:sz w:val="22"/>
          <w:szCs w:val="22"/>
        </w:rPr>
        <w:t xml:space="preserve"> Oferty nie może wycofać ktokolwiek ze strony wykonawcy, ale wyłącznie osoba posiadająca do tego pełnomocnictwo. Oświadczenie dotyczące wycofania oferty winno być podpisane przez osobę lub osoby prawidłowo umocowane. Dla identyfikacji składającego oświadczenie o wycofaniu oferty zamawiającemu należy przedłożyć poza oświadczeniem również wypis z właściwego rejestru.</w:t>
      </w:r>
    </w:p>
    <w:p w:rsidR="005C2CFC" w:rsidRPr="002C202D" w:rsidRDefault="005C2CFC" w:rsidP="005C2CFC">
      <w:pPr>
        <w:spacing w:before="100" w:beforeAutospacing="1" w:after="100" w:afterAutospacing="1"/>
        <w:jc w:val="both"/>
        <w:rPr>
          <w:sz w:val="22"/>
          <w:szCs w:val="22"/>
        </w:rPr>
      </w:pPr>
      <w:r>
        <w:rPr>
          <w:sz w:val="22"/>
          <w:szCs w:val="22"/>
        </w:rPr>
        <w:t>9</w:t>
      </w:r>
      <w:r w:rsidRPr="002C202D">
        <w:rPr>
          <w:sz w:val="22"/>
          <w:szCs w:val="22"/>
        </w:rPr>
        <w:t xml:space="preserve">.2  Złożenie nowej oferty w zamian za wycofaną jest możliwe tylko przed upływem terminu składania ofert, zaś wykonawca w takim przypadku zobowiązany jest oznaczyć opakowanie tak jak podano </w:t>
      </w:r>
      <w:r w:rsidRPr="002C202D">
        <w:rPr>
          <w:b/>
          <w:sz w:val="22"/>
          <w:szCs w:val="22"/>
        </w:rPr>
        <w:t>w ust. 9</w:t>
      </w:r>
      <w:r w:rsidRPr="002C202D">
        <w:rPr>
          <w:sz w:val="22"/>
          <w:szCs w:val="22"/>
        </w:rPr>
        <w:t xml:space="preserve"> dodatkowym napisem: </w:t>
      </w:r>
      <w:r w:rsidRPr="002C202D">
        <w:rPr>
          <w:b/>
          <w:sz w:val="22"/>
          <w:szCs w:val="22"/>
        </w:rPr>
        <w:t>"Oferta zamienna z wycofaniem poprzedniej"</w:t>
      </w:r>
      <w:r w:rsidRPr="002C202D">
        <w:rPr>
          <w:sz w:val="22"/>
          <w:szCs w:val="22"/>
        </w:rPr>
        <w:t>. W takim przypadku najpierw zostanie otwarta oferta zamienna, zaś oferta wycofana nie będzie otwierana.</w:t>
      </w:r>
    </w:p>
    <w:p w:rsidR="005C2CFC" w:rsidRPr="002C202D" w:rsidRDefault="005C2CFC" w:rsidP="005C2CFC">
      <w:pPr>
        <w:spacing w:before="100" w:beforeAutospacing="1" w:after="100" w:afterAutospacing="1"/>
        <w:jc w:val="both"/>
        <w:rPr>
          <w:sz w:val="22"/>
          <w:szCs w:val="22"/>
        </w:rPr>
      </w:pPr>
      <w:r>
        <w:rPr>
          <w:sz w:val="22"/>
          <w:szCs w:val="22"/>
        </w:rPr>
        <w:t>9</w:t>
      </w:r>
      <w:r w:rsidRPr="002C202D">
        <w:rPr>
          <w:sz w:val="22"/>
          <w:szCs w:val="22"/>
        </w:rPr>
        <w:t xml:space="preserve">.3 Złożenie oferty zamiennej bez wycofania poprzednio złożonej zostanie uznane za złożenie dwóch ofert, co spowoduje odrzucenie ofert z mocy art. 89 ust. 1 </w:t>
      </w:r>
      <w:proofErr w:type="spellStart"/>
      <w:r w:rsidRPr="002C202D">
        <w:rPr>
          <w:sz w:val="22"/>
          <w:szCs w:val="22"/>
        </w:rPr>
        <w:t>pkt</w:t>
      </w:r>
      <w:proofErr w:type="spellEnd"/>
      <w:r w:rsidRPr="002C202D">
        <w:rPr>
          <w:sz w:val="22"/>
          <w:szCs w:val="22"/>
        </w:rPr>
        <w:t xml:space="preserve"> 1 ustawy </w:t>
      </w:r>
      <w:proofErr w:type="spellStart"/>
      <w:r w:rsidRPr="002C202D">
        <w:rPr>
          <w:sz w:val="22"/>
          <w:szCs w:val="22"/>
        </w:rPr>
        <w:t>Pzp</w:t>
      </w:r>
      <w:proofErr w:type="spellEnd"/>
      <w:r w:rsidRPr="002C202D">
        <w:rPr>
          <w:sz w:val="22"/>
          <w:szCs w:val="22"/>
        </w:rPr>
        <w:t xml:space="preserve">, gdyż jest to sprzeczne z art. 82 ust. 1 ustawy </w:t>
      </w:r>
      <w:proofErr w:type="spellStart"/>
      <w:r w:rsidRPr="002C202D">
        <w:rPr>
          <w:sz w:val="22"/>
          <w:szCs w:val="22"/>
        </w:rPr>
        <w:t>Pzp</w:t>
      </w:r>
      <w:proofErr w:type="spellEnd"/>
      <w:r w:rsidRPr="002C202D">
        <w:rPr>
          <w:sz w:val="22"/>
          <w:szCs w:val="22"/>
        </w:rPr>
        <w:t>.</w:t>
      </w:r>
    </w:p>
    <w:p w:rsidR="005C2CFC" w:rsidRPr="002C202D" w:rsidRDefault="005C2CFC" w:rsidP="005C2CFC">
      <w:pPr>
        <w:spacing w:before="100" w:beforeAutospacing="1" w:after="100" w:afterAutospacing="1"/>
        <w:jc w:val="both"/>
        <w:rPr>
          <w:sz w:val="22"/>
          <w:szCs w:val="22"/>
        </w:rPr>
      </w:pPr>
      <w:r w:rsidRPr="002C202D">
        <w:rPr>
          <w:sz w:val="22"/>
          <w:szCs w:val="22"/>
        </w:rPr>
        <w:t>1</w:t>
      </w:r>
      <w:r>
        <w:rPr>
          <w:sz w:val="22"/>
          <w:szCs w:val="22"/>
        </w:rPr>
        <w:t>0</w:t>
      </w:r>
      <w:r w:rsidRPr="002C202D">
        <w:rPr>
          <w:sz w:val="22"/>
          <w:szCs w:val="22"/>
        </w:rPr>
        <w:t xml:space="preserve">. Wykonawca może także </w:t>
      </w:r>
      <w:r w:rsidRPr="002C202D">
        <w:rPr>
          <w:b/>
          <w:sz w:val="22"/>
          <w:szCs w:val="22"/>
        </w:rPr>
        <w:t>uzupełnić</w:t>
      </w:r>
      <w:r w:rsidRPr="002C202D">
        <w:rPr>
          <w:sz w:val="22"/>
          <w:szCs w:val="22"/>
        </w:rPr>
        <w:t xml:space="preserve"> wcześniej złożoną ofertę, jednak wyłącznie przed upływem terminu składania ofert, oznaczając przy tym opakowanie tak jak podano </w:t>
      </w:r>
      <w:r w:rsidRPr="002C202D">
        <w:rPr>
          <w:b/>
          <w:sz w:val="22"/>
          <w:szCs w:val="22"/>
        </w:rPr>
        <w:t>w ust. 9</w:t>
      </w:r>
      <w:r w:rsidRPr="002C202D">
        <w:rPr>
          <w:sz w:val="22"/>
          <w:szCs w:val="22"/>
        </w:rPr>
        <w:t xml:space="preserve"> oraz dodatkowym napisem: </w:t>
      </w:r>
      <w:r w:rsidRPr="002C202D">
        <w:rPr>
          <w:b/>
          <w:sz w:val="22"/>
          <w:szCs w:val="22"/>
        </w:rPr>
        <w:t>"Uzupełnienie oferty".</w:t>
      </w:r>
      <w:r w:rsidRPr="002C202D">
        <w:rPr>
          <w:sz w:val="22"/>
          <w:szCs w:val="22"/>
        </w:rPr>
        <w:t xml:space="preserve"> Oferty z takim oznaczeniem będą otwarte w ostatniej kolejności.</w:t>
      </w:r>
    </w:p>
    <w:p w:rsidR="005C2CFC" w:rsidRPr="002C202D" w:rsidRDefault="005C2CFC" w:rsidP="005C2CFC">
      <w:pPr>
        <w:jc w:val="both"/>
        <w:rPr>
          <w:sz w:val="22"/>
          <w:szCs w:val="22"/>
        </w:rPr>
      </w:pPr>
      <w:r w:rsidRPr="002C202D">
        <w:rPr>
          <w:sz w:val="22"/>
          <w:szCs w:val="22"/>
        </w:rPr>
        <w:t>1</w:t>
      </w:r>
      <w:r w:rsidR="00B56459">
        <w:rPr>
          <w:sz w:val="22"/>
          <w:szCs w:val="22"/>
        </w:rPr>
        <w:t>1</w:t>
      </w:r>
      <w:r w:rsidRPr="002C202D">
        <w:rPr>
          <w:sz w:val="22"/>
          <w:szCs w:val="22"/>
        </w:rPr>
        <w:t>. Zaleca się zachować kopie złożonych w ofercie dokumentów.</w:t>
      </w:r>
    </w:p>
    <w:p w:rsidR="005C2CFC" w:rsidRPr="002C202D" w:rsidRDefault="005C2CFC" w:rsidP="005C2CFC">
      <w:pPr>
        <w:jc w:val="both"/>
        <w:rPr>
          <w:sz w:val="22"/>
          <w:szCs w:val="22"/>
        </w:rPr>
      </w:pPr>
    </w:p>
    <w:p w:rsidR="005C2CFC" w:rsidRPr="002C202D" w:rsidRDefault="005C2CFC" w:rsidP="005C2CFC">
      <w:pPr>
        <w:jc w:val="both"/>
        <w:rPr>
          <w:sz w:val="22"/>
          <w:szCs w:val="22"/>
        </w:rPr>
      </w:pPr>
      <w:r w:rsidRPr="002C202D">
        <w:rPr>
          <w:sz w:val="22"/>
          <w:szCs w:val="22"/>
        </w:rPr>
        <w:t>1</w:t>
      </w:r>
      <w:r w:rsidR="00B56459">
        <w:rPr>
          <w:sz w:val="22"/>
          <w:szCs w:val="22"/>
        </w:rPr>
        <w:t>2</w:t>
      </w:r>
      <w:r w:rsidRPr="002C202D">
        <w:rPr>
          <w:sz w:val="22"/>
          <w:szCs w:val="22"/>
        </w:rPr>
        <w:t xml:space="preserve">. Jeżeli wykonawca chce wycofać lub zmienić ofertę to może zrobić to jedynie przed upływem terminu do </w:t>
      </w:r>
      <w:r w:rsidRPr="002C202D">
        <w:rPr>
          <w:b/>
          <w:sz w:val="22"/>
          <w:szCs w:val="22"/>
        </w:rPr>
        <w:t>składania</w:t>
      </w:r>
      <w:r w:rsidRPr="002C202D">
        <w:rPr>
          <w:sz w:val="22"/>
          <w:szCs w:val="22"/>
        </w:rPr>
        <w:t xml:space="preserve"> ofert.</w:t>
      </w:r>
    </w:p>
    <w:p w:rsidR="005C2CFC" w:rsidRDefault="005C2CFC" w:rsidP="00321134">
      <w:pPr>
        <w:jc w:val="both"/>
        <w:rPr>
          <w:sz w:val="22"/>
          <w:szCs w:val="22"/>
          <w:highlight w:val="yellow"/>
        </w:rPr>
      </w:pPr>
    </w:p>
    <w:p w:rsidR="00F264D2" w:rsidRPr="002C202D" w:rsidRDefault="00B56459" w:rsidP="00F264D2">
      <w:pPr>
        <w:jc w:val="both"/>
        <w:rPr>
          <w:sz w:val="22"/>
          <w:szCs w:val="22"/>
        </w:rPr>
      </w:pPr>
      <w:r>
        <w:rPr>
          <w:sz w:val="22"/>
          <w:szCs w:val="22"/>
        </w:rPr>
        <w:t>13</w:t>
      </w:r>
      <w:r w:rsidR="00F264D2" w:rsidRPr="002C202D">
        <w:rPr>
          <w:sz w:val="22"/>
          <w:szCs w:val="22"/>
        </w:rPr>
        <w:t>. Otwarcie ofert jest jawne. Do wiadomości uczestniczących w otwarciu ofert zostaną podane:</w:t>
      </w:r>
    </w:p>
    <w:p w:rsidR="00F264D2" w:rsidRPr="002C202D" w:rsidRDefault="00F264D2" w:rsidP="00F264D2">
      <w:pPr>
        <w:jc w:val="both"/>
        <w:rPr>
          <w:sz w:val="22"/>
          <w:szCs w:val="22"/>
          <w:u w:val="single"/>
        </w:rPr>
      </w:pPr>
      <w:r w:rsidRPr="002C202D">
        <w:rPr>
          <w:sz w:val="22"/>
          <w:szCs w:val="22"/>
          <w:u w:val="single"/>
        </w:rPr>
        <w:t>Przed otwarciem ofert:</w:t>
      </w:r>
    </w:p>
    <w:p w:rsidR="00F264D2" w:rsidRPr="002C202D" w:rsidRDefault="00F264D2" w:rsidP="00F264D2">
      <w:pPr>
        <w:jc w:val="both"/>
        <w:rPr>
          <w:sz w:val="22"/>
          <w:szCs w:val="22"/>
        </w:rPr>
      </w:pPr>
      <w:r w:rsidRPr="002C202D">
        <w:rPr>
          <w:sz w:val="22"/>
          <w:szCs w:val="22"/>
        </w:rPr>
        <w:tab/>
        <w:t>- kwota, jaką zamawiający zamierza przeznaczyć na sfinansowanie zamówienia.</w:t>
      </w:r>
    </w:p>
    <w:p w:rsidR="00F264D2" w:rsidRPr="002C202D" w:rsidRDefault="00F264D2" w:rsidP="00F264D2">
      <w:pPr>
        <w:jc w:val="both"/>
        <w:rPr>
          <w:sz w:val="22"/>
          <w:szCs w:val="22"/>
          <w:u w:val="single"/>
        </w:rPr>
      </w:pPr>
    </w:p>
    <w:p w:rsidR="00F264D2" w:rsidRPr="002C202D" w:rsidRDefault="00F264D2" w:rsidP="00F264D2">
      <w:pPr>
        <w:jc w:val="both"/>
        <w:rPr>
          <w:sz w:val="22"/>
          <w:szCs w:val="22"/>
          <w:u w:val="single"/>
        </w:rPr>
      </w:pPr>
      <w:r w:rsidRPr="002C202D">
        <w:rPr>
          <w:sz w:val="22"/>
          <w:szCs w:val="22"/>
          <w:u w:val="single"/>
        </w:rPr>
        <w:t>Po otwarciu ofert:</w:t>
      </w:r>
    </w:p>
    <w:p w:rsidR="00F264D2" w:rsidRPr="002C202D" w:rsidRDefault="00F264D2" w:rsidP="00F264D2">
      <w:pPr>
        <w:ind w:firstLine="708"/>
        <w:jc w:val="both"/>
        <w:rPr>
          <w:sz w:val="22"/>
          <w:szCs w:val="22"/>
        </w:rPr>
      </w:pPr>
      <w:r w:rsidRPr="002C202D">
        <w:rPr>
          <w:sz w:val="22"/>
          <w:szCs w:val="22"/>
        </w:rPr>
        <w:t>- nazwy i adresy wykonawców,</w:t>
      </w:r>
    </w:p>
    <w:p w:rsidR="00F264D2" w:rsidRPr="002C202D" w:rsidRDefault="00F264D2" w:rsidP="00F264D2">
      <w:pPr>
        <w:jc w:val="both"/>
        <w:rPr>
          <w:sz w:val="22"/>
          <w:szCs w:val="22"/>
        </w:rPr>
      </w:pPr>
      <w:r w:rsidRPr="002C202D">
        <w:rPr>
          <w:sz w:val="22"/>
          <w:szCs w:val="22"/>
        </w:rPr>
        <w:tab/>
        <w:t>- informacje dotyczące ceny,</w:t>
      </w:r>
    </w:p>
    <w:p w:rsidR="00F264D2" w:rsidRPr="002C202D" w:rsidRDefault="00F264D2" w:rsidP="00F264D2">
      <w:pPr>
        <w:jc w:val="both"/>
        <w:rPr>
          <w:sz w:val="22"/>
          <w:szCs w:val="22"/>
        </w:rPr>
      </w:pPr>
      <w:r w:rsidRPr="002C202D">
        <w:rPr>
          <w:sz w:val="22"/>
          <w:szCs w:val="22"/>
        </w:rPr>
        <w:tab/>
        <w:t xml:space="preserve">- </w:t>
      </w:r>
      <w:r w:rsidR="00F35D82">
        <w:rPr>
          <w:sz w:val="22"/>
          <w:szCs w:val="22"/>
        </w:rPr>
        <w:t>o</w:t>
      </w:r>
      <w:r w:rsidR="00F35D82" w:rsidRPr="00F35D82">
        <w:rPr>
          <w:sz w:val="22"/>
          <w:szCs w:val="22"/>
        </w:rPr>
        <w:t xml:space="preserve">ferowany przez </w:t>
      </w:r>
      <w:r w:rsidR="00F35D82">
        <w:rPr>
          <w:sz w:val="22"/>
          <w:szCs w:val="22"/>
        </w:rPr>
        <w:t>w</w:t>
      </w:r>
      <w:r w:rsidR="00F35D82" w:rsidRPr="00F35D82">
        <w:rPr>
          <w:sz w:val="22"/>
          <w:szCs w:val="22"/>
        </w:rPr>
        <w:t>ykonawcę czas podstawienia pojazdu zamiennego</w:t>
      </w:r>
      <w:r w:rsidR="00A31F1B">
        <w:rPr>
          <w:sz w:val="22"/>
          <w:szCs w:val="22"/>
        </w:rPr>
        <w:t>.</w:t>
      </w:r>
    </w:p>
    <w:p w:rsidR="00F264D2" w:rsidRPr="002C202D" w:rsidRDefault="00F264D2" w:rsidP="00F264D2">
      <w:pPr>
        <w:jc w:val="both"/>
        <w:rPr>
          <w:b/>
          <w:sz w:val="22"/>
          <w:szCs w:val="22"/>
        </w:rPr>
      </w:pPr>
    </w:p>
    <w:p w:rsidR="00F264D2" w:rsidRDefault="00B56459" w:rsidP="00F264D2">
      <w:pPr>
        <w:jc w:val="both"/>
        <w:rPr>
          <w:sz w:val="22"/>
          <w:szCs w:val="22"/>
        </w:rPr>
      </w:pPr>
      <w:r>
        <w:rPr>
          <w:sz w:val="22"/>
          <w:szCs w:val="22"/>
        </w:rPr>
        <w:t>13</w:t>
      </w:r>
      <w:r w:rsidR="00AD49D3">
        <w:rPr>
          <w:sz w:val="22"/>
          <w:szCs w:val="22"/>
        </w:rPr>
        <w:t xml:space="preserve">.1 </w:t>
      </w:r>
      <w:r w:rsidR="00F264D2" w:rsidRPr="002C202D">
        <w:rPr>
          <w:sz w:val="22"/>
          <w:szCs w:val="22"/>
        </w:rPr>
        <w:t xml:space="preserve">Dane te będą niezwłocznie odnotowane w dokumentacji z przebiegu postępowania przetargowego. </w:t>
      </w:r>
    </w:p>
    <w:p w:rsidR="00AD49D3" w:rsidRPr="002C202D" w:rsidRDefault="00AD49D3" w:rsidP="00AD49D3">
      <w:pPr>
        <w:rPr>
          <w:sz w:val="22"/>
          <w:szCs w:val="22"/>
        </w:rPr>
      </w:pPr>
    </w:p>
    <w:p w:rsidR="00AD49D3" w:rsidRPr="002C202D" w:rsidRDefault="00AD49D3" w:rsidP="00AD49D3">
      <w:pPr>
        <w:jc w:val="both"/>
        <w:rPr>
          <w:sz w:val="22"/>
          <w:szCs w:val="22"/>
        </w:rPr>
      </w:pPr>
      <w:r>
        <w:rPr>
          <w:sz w:val="22"/>
          <w:szCs w:val="22"/>
        </w:rPr>
        <w:t xml:space="preserve">7.3 </w:t>
      </w:r>
      <w:r w:rsidRPr="002C202D">
        <w:rPr>
          <w:sz w:val="22"/>
          <w:szCs w:val="22"/>
        </w:rPr>
        <w:t>Dokumenty powinny być sporządzone zgodnie z przedstawionymi przez zamawiającego wzorcami - załącznikami.</w:t>
      </w:r>
    </w:p>
    <w:p w:rsidR="00AD49D3" w:rsidRPr="002C202D" w:rsidRDefault="00AD49D3" w:rsidP="00AD49D3">
      <w:pPr>
        <w:jc w:val="both"/>
        <w:rPr>
          <w:sz w:val="22"/>
          <w:szCs w:val="22"/>
        </w:rPr>
      </w:pPr>
    </w:p>
    <w:p w:rsidR="00AD49D3" w:rsidRPr="002C202D" w:rsidRDefault="00AD49D3" w:rsidP="00AD49D3">
      <w:pPr>
        <w:jc w:val="both"/>
        <w:rPr>
          <w:sz w:val="22"/>
          <w:szCs w:val="22"/>
        </w:rPr>
      </w:pPr>
      <w:r>
        <w:rPr>
          <w:sz w:val="22"/>
          <w:szCs w:val="22"/>
        </w:rPr>
        <w:t xml:space="preserve">7.4 </w:t>
      </w:r>
      <w:r w:rsidRPr="002C202D">
        <w:rPr>
          <w:sz w:val="22"/>
          <w:szCs w:val="22"/>
        </w:rPr>
        <w:t>Należy wypełnić wszystkie pozycje wyszczególnione w załącznikach  (jeżeli zabraknie miejsca należy dołączyć dodatkowe strony).</w:t>
      </w:r>
    </w:p>
    <w:p w:rsidR="00AD49D3" w:rsidRPr="002C202D" w:rsidRDefault="00AD49D3" w:rsidP="00AD49D3">
      <w:pPr>
        <w:jc w:val="both"/>
        <w:rPr>
          <w:sz w:val="22"/>
          <w:szCs w:val="22"/>
        </w:rPr>
      </w:pPr>
    </w:p>
    <w:p w:rsidR="00AD49D3" w:rsidRPr="002C202D" w:rsidRDefault="00AD49D3" w:rsidP="00AD49D3">
      <w:pPr>
        <w:jc w:val="both"/>
        <w:rPr>
          <w:sz w:val="22"/>
          <w:szCs w:val="22"/>
        </w:rPr>
      </w:pPr>
      <w:r>
        <w:rPr>
          <w:sz w:val="22"/>
          <w:szCs w:val="22"/>
        </w:rPr>
        <w:t>7.</w:t>
      </w:r>
      <w:r w:rsidRPr="002C202D">
        <w:rPr>
          <w:sz w:val="22"/>
          <w:szCs w:val="22"/>
        </w:rPr>
        <w:t>5</w:t>
      </w:r>
      <w:r>
        <w:rPr>
          <w:sz w:val="22"/>
          <w:szCs w:val="22"/>
        </w:rPr>
        <w:t xml:space="preserve"> </w:t>
      </w:r>
      <w:r w:rsidRPr="002C202D">
        <w:rPr>
          <w:sz w:val="22"/>
          <w:szCs w:val="22"/>
        </w:rPr>
        <w:t>Jeżeli zakres określony w załączniku nie dotyczy wykonawcy, należy wpisać „nie dotyczy”.</w:t>
      </w:r>
    </w:p>
    <w:p w:rsidR="00AD49D3" w:rsidRPr="002C202D" w:rsidRDefault="00AD49D3" w:rsidP="00AD49D3">
      <w:pPr>
        <w:jc w:val="both"/>
        <w:rPr>
          <w:sz w:val="22"/>
          <w:szCs w:val="22"/>
        </w:rPr>
      </w:pPr>
    </w:p>
    <w:p w:rsidR="00AD49D3" w:rsidRPr="002C202D" w:rsidRDefault="00AD49D3" w:rsidP="00AD49D3">
      <w:pPr>
        <w:jc w:val="both"/>
        <w:rPr>
          <w:sz w:val="22"/>
          <w:szCs w:val="22"/>
        </w:rPr>
      </w:pPr>
      <w:r>
        <w:rPr>
          <w:sz w:val="22"/>
          <w:szCs w:val="22"/>
        </w:rPr>
        <w:t>7.</w:t>
      </w:r>
      <w:r w:rsidRPr="002C202D">
        <w:rPr>
          <w:sz w:val="22"/>
          <w:szCs w:val="22"/>
        </w:rPr>
        <w:t>6</w:t>
      </w:r>
      <w:r>
        <w:rPr>
          <w:sz w:val="22"/>
          <w:szCs w:val="22"/>
        </w:rPr>
        <w:t xml:space="preserve"> </w:t>
      </w:r>
      <w:r w:rsidRPr="002C202D">
        <w:rPr>
          <w:sz w:val="22"/>
          <w:szCs w:val="22"/>
        </w:rPr>
        <w:t>Ofertę należy pisać w jednym ciągu nie pozostawiając wolnych miejsc niewypełnionych i zaopatrzyć na końcu własnoręcznym podpisem wykonawcy bądź osób mających prawo zaciągać zobowiązania w jego imieniu.</w:t>
      </w:r>
    </w:p>
    <w:p w:rsidR="00AD49D3" w:rsidRPr="002C202D" w:rsidRDefault="00AD49D3" w:rsidP="00AD49D3">
      <w:pPr>
        <w:jc w:val="both"/>
        <w:rPr>
          <w:sz w:val="22"/>
          <w:szCs w:val="22"/>
        </w:rPr>
      </w:pPr>
    </w:p>
    <w:p w:rsidR="00AD49D3" w:rsidRPr="002C202D" w:rsidRDefault="00B56459" w:rsidP="00AD49D3">
      <w:pPr>
        <w:jc w:val="both"/>
        <w:rPr>
          <w:sz w:val="22"/>
          <w:szCs w:val="22"/>
        </w:rPr>
      </w:pPr>
      <w:r>
        <w:rPr>
          <w:sz w:val="22"/>
          <w:szCs w:val="22"/>
        </w:rPr>
        <w:t>8</w:t>
      </w:r>
      <w:r w:rsidR="00AD49D3" w:rsidRPr="002C202D">
        <w:rPr>
          <w:sz w:val="22"/>
          <w:szCs w:val="22"/>
        </w:rPr>
        <w:t xml:space="preserve">. Niedopuszczalne są wyskrobywania w ofertach, poprawki zaś należy omówić w uwadze, zaopatrzonej własnoręcznym podpisem wykonawcy lub osoby upoważnionej. Poprawki cyfr i liczb należy pisać wyrazami. Każda kartka </w:t>
      </w:r>
      <w:r w:rsidR="00AD49D3" w:rsidRPr="002C202D">
        <w:rPr>
          <w:bCs/>
          <w:sz w:val="22"/>
          <w:szCs w:val="22"/>
        </w:rPr>
        <w:t>oferty musi być oznaczona kolejnym numerem.</w:t>
      </w:r>
    </w:p>
    <w:p w:rsidR="00AD49D3" w:rsidRDefault="00AD49D3" w:rsidP="00AD49D3">
      <w:pPr>
        <w:jc w:val="both"/>
        <w:rPr>
          <w:sz w:val="22"/>
          <w:szCs w:val="22"/>
        </w:rPr>
      </w:pPr>
    </w:p>
    <w:p w:rsidR="007F38E4" w:rsidRPr="002C202D" w:rsidRDefault="007F38E4" w:rsidP="00AD49D3">
      <w:pPr>
        <w:jc w:val="both"/>
        <w:rPr>
          <w:sz w:val="22"/>
          <w:szCs w:val="22"/>
        </w:rPr>
      </w:pPr>
    </w:p>
    <w:p w:rsidR="00AD49D3" w:rsidRPr="002C202D" w:rsidRDefault="00B56459" w:rsidP="00AD49D3">
      <w:pPr>
        <w:jc w:val="both"/>
        <w:rPr>
          <w:sz w:val="22"/>
          <w:szCs w:val="22"/>
        </w:rPr>
      </w:pPr>
      <w:r>
        <w:rPr>
          <w:sz w:val="22"/>
          <w:szCs w:val="22"/>
        </w:rPr>
        <w:t>9</w:t>
      </w:r>
      <w:r w:rsidR="00AD49D3" w:rsidRPr="002C202D">
        <w:rPr>
          <w:sz w:val="22"/>
          <w:szCs w:val="22"/>
        </w:rPr>
        <w:t>. Zaleca się, aby wykonawca zgromadził wszelkie informacje, które mogą być konieczne do przygotowania oferty.</w:t>
      </w:r>
    </w:p>
    <w:p w:rsidR="00AD49D3" w:rsidRPr="002C202D" w:rsidRDefault="00AD49D3" w:rsidP="00AD49D3">
      <w:pPr>
        <w:jc w:val="both"/>
        <w:rPr>
          <w:sz w:val="22"/>
          <w:szCs w:val="22"/>
        </w:rPr>
      </w:pPr>
    </w:p>
    <w:p w:rsidR="00AD49D3" w:rsidRPr="002C202D" w:rsidRDefault="00B56459" w:rsidP="00AD49D3">
      <w:pPr>
        <w:jc w:val="both"/>
        <w:rPr>
          <w:sz w:val="22"/>
          <w:szCs w:val="22"/>
        </w:rPr>
      </w:pPr>
      <w:r>
        <w:rPr>
          <w:bCs/>
          <w:sz w:val="22"/>
          <w:szCs w:val="22"/>
        </w:rPr>
        <w:t>10</w:t>
      </w:r>
      <w:r w:rsidR="00AD49D3" w:rsidRPr="002C202D">
        <w:rPr>
          <w:bCs/>
          <w:sz w:val="22"/>
          <w:szCs w:val="22"/>
        </w:rPr>
        <w:t>.</w:t>
      </w:r>
      <w:r w:rsidR="00AD49D3" w:rsidRPr="002C202D">
        <w:rPr>
          <w:sz w:val="22"/>
          <w:szCs w:val="22"/>
        </w:rPr>
        <w:t xml:space="preserve"> Ujawnienie ofert odbywać się będzie wg poniższych zasad:</w:t>
      </w:r>
    </w:p>
    <w:p w:rsidR="00AD49D3" w:rsidRPr="002C202D" w:rsidRDefault="00AD49D3" w:rsidP="00AD49D3">
      <w:pPr>
        <w:jc w:val="both"/>
        <w:rPr>
          <w:sz w:val="22"/>
          <w:szCs w:val="22"/>
          <w:u w:val="single"/>
        </w:rPr>
      </w:pPr>
    </w:p>
    <w:p w:rsidR="00AD49D3" w:rsidRPr="002C202D" w:rsidRDefault="00AD49D3" w:rsidP="00AD49D3">
      <w:pPr>
        <w:jc w:val="both"/>
        <w:rPr>
          <w:sz w:val="22"/>
          <w:szCs w:val="22"/>
        </w:rPr>
      </w:pPr>
      <w:r w:rsidRPr="002C202D">
        <w:rPr>
          <w:bCs/>
          <w:sz w:val="22"/>
          <w:szCs w:val="22"/>
        </w:rPr>
        <w:lastRenderedPageBreak/>
        <w:t>1</w:t>
      </w:r>
      <w:r w:rsidR="00B56459">
        <w:rPr>
          <w:bCs/>
          <w:sz w:val="22"/>
          <w:szCs w:val="22"/>
        </w:rPr>
        <w:t>0</w:t>
      </w:r>
      <w:r w:rsidRPr="002C202D">
        <w:rPr>
          <w:bCs/>
          <w:sz w:val="22"/>
          <w:szCs w:val="22"/>
        </w:rPr>
        <w:t>.1.</w:t>
      </w:r>
      <w:r w:rsidRPr="002C202D">
        <w:rPr>
          <w:sz w:val="22"/>
          <w:szCs w:val="22"/>
        </w:rPr>
        <w:t xml:space="preserve"> Wykonawca winien złożyć pisemny wniosek do zamawiającego o udostępnienie wskazanej oferty (ofert) – wniosek powinien być podpisany przez wykonawcę, tj. przez osobę upełnomocnioną do składania oświadczeń woli.</w:t>
      </w:r>
    </w:p>
    <w:p w:rsidR="00AD49D3" w:rsidRPr="002C202D" w:rsidRDefault="00AD49D3" w:rsidP="00AD49D3">
      <w:pPr>
        <w:jc w:val="both"/>
        <w:rPr>
          <w:bCs/>
          <w:sz w:val="22"/>
          <w:szCs w:val="22"/>
        </w:rPr>
      </w:pPr>
    </w:p>
    <w:p w:rsidR="00AD49D3" w:rsidRDefault="00AD49D3" w:rsidP="00AD49D3">
      <w:pPr>
        <w:jc w:val="both"/>
        <w:rPr>
          <w:sz w:val="22"/>
          <w:szCs w:val="22"/>
        </w:rPr>
      </w:pPr>
      <w:r w:rsidRPr="002C202D">
        <w:rPr>
          <w:bCs/>
          <w:sz w:val="22"/>
          <w:szCs w:val="22"/>
        </w:rPr>
        <w:t>1</w:t>
      </w:r>
      <w:r w:rsidR="00B56459">
        <w:rPr>
          <w:bCs/>
          <w:sz w:val="22"/>
          <w:szCs w:val="22"/>
        </w:rPr>
        <w:t>0</w:t>
      </w:r>
      <w:r w:rsidRPr="002C202D">
        <w:rPr>
          <w:bCs/>
          <w:sz w:val="22"/>
          <w:szCs w:val="22"/>
        </w:rPr>
        <w:t>.2.</w:t>
      </w:r>
      <w:r w:rsidRPr="002C202D">
        <w:rPr>
          <w:sz w:val="22"/>
          <w:szCs w:val="22"/>
        </w:rPr>
        <w:t xml:space="preserve"> Zamawiający określi termin, miejsce, sposób i zakres udostępnienia ofert.</w:t>
      </w:r>
    </w:p>
    <w:p w:rsidR="00F264D2" w:rsidRPr="009E29F5" w:rsidRDefault="00B56459" w:rsidP="00F264D2">
      <w:pPr>
        <w:pStyle w:val="Default"/>
        <w:spacing w:before="240" w:after="120"/>
        <w:jc w:val="both"/>
        <w:rPr>
          <w:rFonts w:ascii="Times New Roman" w:hAnsi="Times New Roman" w:cs="Times New Roman"/>
          <w:color w:val="auto"/>
          <w:sz w:val="22"/>
          <w:szCs w:val="22"/>
        </w:rPr>
      </w:pPr>
      <w:r>
        <w:rPr>
          <w:rFonts w:ascii="Times New Roman" w:hAnsi="Times New Roman" w:cs="Times New Roman"/>
          <w:sz w:val="22"/>
          <w:szCs w:val="22"/>
        </w:rPr>
        <w:t>11</w:t>
      </w:r>
      <w:r w:rsidR="00F264D2" w:rsidRPr="002C202D">
        <w:rPr>
          <w:rFonts w:ascii="Times New Roman" w:hAnsi="Times New Roman" w:cs="Times New Roman"/>
          <w:sz w:val="22"/>
          <w:szCs w:val="22"/>
        </w:rPr>
        <w:t xml:space="preserve">. </w:t>
      </w:r>
      <w:r w:rsidR="00F264D2" w:rsidRPr="002C202D">
        <w:rPr>
          <w:rFonts w:ascii="Times New Roman" w:hAnsi="Times New Roman" w:cs="Times New Roman"/>
          <w:color w:val="auto"/>
          <w:sz w:val="22"/>
          <w:szCs w:val="22"/>
        </w:rPr>
        <w:t xml:space="preserve">Zamawiający poprawi w tekście oferty oczywiste omyłki pisarskie oraz oczywiste omyłki rachunkowe, z uwzględnieniem konsekwencji rachunkowych dokonanych poprawek oraz inne omyłki polegające na niezgodności oferty ze specyfikacją istotnych warunków zamówienia niepowodujące istotnych zmian w treści oferty, niezwłocznie zawiadamiając o tym wykonawcę, którego oferta została </w:t>
      </w:r>
      <w:r w:rsidR="00F264D2" w:rsidRPr="009E29F5">
        <w:rPr>
          <w:rFonts w:ascii="Times New Roman" w:hAnsi="Times New Roman" w:cs="Times New Roman"/>
          <w:color w:val="auto"/>
          <w:sz w:val="22"/>
          <w:szCs w:val="22"/>
        </w:rPr>
        <w:t xml:space="preserve">poprawiona. </w:t>
      </w:r>
    </w:p>
    <w:p w:rsidR="00F264D2" w:rsidRPr="009E29F5" w:rsidRDefault="00B56459" w:rsidP="00F264D2">
      <w:pPr>
        <w:jc w:val="both"/>
        <w:rPr>
          <w:sz w:val="22"/>
          <w:szCs w:val="22"/>
        </w:rPr>
      </w:pPr>
      <w:r>
        <w:rPr>
          <w:sz w:val="22"/>
          <w:szCs w:val="22"/>
        </w:rPr>
        <w:t>11</w:t>
      </w:r>
      <w:r w:rsidR="00F264D2" w:rsidRPr="009E29F5">
        <w:rPr>
          <w:sz w:val="22"/>
          <w:szCs w:val="22"/>
        </w:rPr>
        <w:t>.1</w:t>
      </w:r>
      <w:r w:rsidR="00F264D2">
        <w:rPr>
          <w:sz w:val="22"/>
          <w:szCs w:val="22"/>
        </w:rPr>
        <w:t xml:space="preserve"> </w:t>
      </w:r>
      <w:r w:rsidR="00F264D2" w:rsidRPr="009E29F5">
        <w:rPr>
          <w:sz w:val="22"/>
          <w:szCs w:val="22"/>
        </w:rPr>
        <w:t xml:space="preserve">Za oczywiste omyłki rachunkowe </w:t>
      </w:r>
      <w:r w:rsidR="00F264D2">
        <w:rPr>
          <w:sz w:val="22"/>
          <w:szCs w:val="22"/>
        </w:rPr>
        <w:t>z</w:t>
      </w:r>
      <w:r w:rsidR="00F264D2" w:rsidRPr="009E29F5">
        <w:rPr>
          <w:sz w:val="22"/>
          <w:szCs w:val="22"/>
        </w:rPr>
        <w:t>amawiający uzna omyłki w przeprowadzaniu rachunków</w:t>
      </w:r>
      <w:r w:rsidR="00F264D2">
        <w:rPr>
          <w:sz w:val="22"/>
          <w:szCs w:val="22"/>
        </w:rPr>
        <w:t xml:space="preserve"> na liczbach, </w:t>
      </w:r>
      <w:r w:rsidR="00F264D2" w:rsidRPr="009E29F5">
        <w:rPr>
          <w:sz w:val="22"/>
          <w:szCs w:val="22"/>
        </w:rPr>
        <w:t>których charakter i okoliczności powstania wskazują, iż</w:t>
      </w:r>
      <w:r w:rsidR="00F264D2">
        <w:rPr>
          <w:sz w:val="22"/>
          <w:szCs w:val="22"/>
        </w:rPr>
        <w:t xml:space="preserve"> w</w:t>
      </w:r>
      <w:r w:rsidR="00F264D2" w:rsidRPr="009E29F5">
        <w:rPr>
          <w:sz w:val="22"/>
          <w:szCs w:val="22"/>
        </w:rPr>
        <w:t>ykonawca, skrada</w:t>
      </w:r>
      <w:r w:rsidR="00F264D2">
        <w:rPr>
          <w:sz w:val="22"/>
          <w:szCs w:val="22"/>
        </w:rPr>
        <w:t xml:space="preserve">jąc </w:t>
      </w:r>
      <w:r w:rsidR="00F264D2" w:rsidRPr="009E29F5">
        <w:rPr>
          <w:sz w:val="22"/>
          <w:szCs w:val="22"/>
        </w:rPr>
        <w:t>ofert</w:t>
      </w:r>
      <w:r w:rsidR="00F264D2">
        <w:rPr>
          <w:sz w:val="22"/>
          <w:szCs w:val="22"/>
        </w:rPr>
        <w:t xml:space="preserve">ę z zamiarem uzyskania </w:t>
      </w:r>
      <w:r w:rsidR="00F264D2" w:rsidRPr="009E29F5">
        <w:rPr>
          <w:sz w:val="22"/>
          <w:szCs w:val="22"/>
        </w:rPr>
        <w:t>zamówienia publicznego, mia</w:t>
      </w:r>
      <w:r w:rsidR="00F264D2">
        <w:rPr>
          <w:sz w:val="22"/>
          <w:szCs w:val="22"/>
        </w:rPr>
        <w:t>ł</w:t>
      </w:r>
      <w:r w:rsidR="00F264D2" w:rsidRPr="009E29F5">
        <w:rPr>
          <w:sz w:val="22"/>
          <w:szCs w:val="22"/>
        </w:rPr>
        <w:t xml:space="preserve"> wol</w:t>
      </w:r>
      <w:r w:rsidR="00F264D2">
        <w:rPr>
          <w:sz w:val="22"/>
          <w:szCs w:val="22"/>
        </w:rPr>
        <w:t>ę</w:t>
      </w:r>
      <w:r w:rsidR="00F264D2" w:rsidRPr="009E29F5">
        <w:rPr>
          <w:sz w:val="22"/>
          <w:szCs w:val="22"/>
        </w:rPr>
        <w:t xml:space="preserve"> złożenia oferty o poprawnej treści. W szczególności </w:t>
      </w:r>
      <w:r w:rsidR="00F264D2">
        <w:rPr>
          <w:sz w:val="22"/>
          <w:szCs w:val="22"/>
        </w:rPr>
        <w:t>z</w:t>
      </w:r>
      <w:r w:rsidR="00F264D2" w:rsidRPr="009E29F5">
        <w:rPr>
          <w:sz w:val="22"/>
          <w:szCs w:val="22"/>
        </w:rPr>
        <w:t>amawiający uzna</w:t>
      </w:r>
      <w:r w:rsidR="00F264D2">
        <w:rPr>
          <w:sz w:val="22"/>
          <w:szCs w:val="22"/>
        </w:rPr>
        <w:t xml:space="preserve"> </w:t>
      </w:r>
      <w:r w:rsidR="00F264D2" w:rsidRPr="009E29F5">
        <w:rPr>
          <w:sz w:val="22"/>
          <w:szCs w:val="22"/>
        </w:rPr>
        <w:t>za oczywiste omyłki rachunkowe powstałe wskutek niżej wymienionych sytuacji i poprawi je w następujący</w:t>
      </w:r>
      <w:r w:rsidR="00F264D2">
        <w:rPr>
          <w:sz w:val="22"/>
          <w:szCs w:val="22"/>
        </w:rPr>
        <w:t xml:space="preserve"> </w:t>
      </w:r>
      <w:r w:rsidR="00F264D2" w:rsidRPr="009E29F5">
        <w:rPr>
          <w:sz w:val="22"/>
          <w:szCs w:val="22"/>
        </w:rPr>
        <w:t>sposób:</w:t>
      </w:r>
    </w:p>
    <w:p w:rsidR="00F264D2" w:rsidRDefault="00F264D2" w:rsidP="00F264D2">
      <w:pPr>
        <w:jc w:val="both"/>
        <w:rPr>
          <w:sz w:val="22"/>
          <w:szCs w:val="22"/>
        </w:rPr>
      </w:pPr>
    </w:p>
    <w:p w:rsidR="00F264D2" w:rsidRPr="009E29F5" w:rsidRDefault="00B56459" w:rsidP="00F264D2">
      <w:pPr>
        <w:jc w:val="both"/>
        <w:rPr>
          <w:sz w:val="22"/>
          <w:szCs w:val="22"/>
        </w:rPr>
      </w:pPr>
      <w:r>
        <w:rPr>
          <w:sz w:val="22"/>
          <w:szCs w:val="22"/>
        </w:rPr>
        <w:t>11</w:t>
      </w:r>
      <w:r w:rsidR="00F264D2">
        <w:rPr>
          <w:sz w:val="22"/>
          <w:szCs w:val="22"/>
        </w:rPr>
        <w:t xml:space="preserve">.1.1 </w:t>
      </w:r>
      <w:r w:rsidR="00F264D2" w:rsidRPr="009E29F5">
        <w:rPr>
          <w:sz w:val="22"/>
          <w:szCs w:val="22"/>
        </w:rPr>
        <w:t>w przypadku mnożenia cen jednostkowych i liczby jednostek miar:</w:t>
      </w:r>
    </w:p>
    <w:p w:rsidR="00F264D2" w:rsidRDefault="00F264D2" w:rsidP="00F264D2">
      <w:pPr>
        <w:jc w:val="both"/>
        <w:rPr>
          <w:sz w:val="22"/>
          <w:szCs w:val="22"/>
        </w:rPr>
      </w:pPr>
    </w:p>
    <w:p w:rsidR="00F264D2" w:rsidRPr="009E29F5" w:rsidRDefault="00F264D2" w:rsidP="00F264D2">
      <w:pPr>
        <w:jc w:val="both"/>
        <w:rPr>
          <w:sz w:val="22"/>
          <w:szCs w:val="22"/>
        </w:rPr>
      </w:pPr>
      <w:r>
        <w:rPr>
          <w:sz w:val="22"/>
          <w:szCs w:val="22"/>
        </w:rPr>
        <w:t xml:space="preserve">- </w:t>
      </w:r>
      <w:r w:rsidRPr="009E29F5">
        <w:rPr>
          <w:sz w:val="22"/>
          <w:szCs w:val="22"/>
        </w:rPr>
        <w:t>jeżeli obliczona cena nie odpowiada iloczynowi ceny jednostkowej oraz liczby jednostek miar,</w:t>
      </w:r>
      <w:r w:rsidRPr="009E29F5">
        <w:rPr>
          <w:sz w:val="22"/>
          <w:szCs w:val="22"/>
        </w:rPr>
        <w:br/>
        <w:t>przyjmuje si</w:t>
      </w:r>
      <w:r>
        <w:rPr>
          <w:sz w:val="22"/>
          <w:szCs w:val="22"/>
        </w:rPr>
        <w:t>ę</w:t>
      </w:r>
      <w:r w:rsidR="00A31F1B">
        <w:rPr>
          <w:sz w:val="22"/>
          <w:szCs w:val="22"/>
        </w:rPr>
        <w:t>, ż</w:t>
      </w:r>
      <w:r w:rsidRPr="009E29F5">
        <w:rPr>
          <w:sz w:val="22"/>
          <w:szCs w:val="22"/>
        </w:rPr>
        <w:t>e prawidłowo podano liczbę</w:t>
      </w:r>
      <w:r>
        <w:rPr>
          <w:sz w:val="22"/>
          <w:szCs w:val="22"/>
        </w:rPr>
        <w:t xml:space="preserve"> </w:t>
      </w:r>
      <w:r w:rsidRPr="009E29F5">
        <w:rPr>
          <w:sz w:val="22"/>
          <w:szCs w:val="22"/>
        </w:rPr>
        <w:t>jednostek miar oraz cenę</w:t>
      </w:r>
      <w:r>
        <w:rPr>
          <w:sz w:val="22"/>
          <w:szCs w:val="22"/>
        </w:rPr>
        <w:t xml:space="preserve"> </w:t>
      </w:r>
      <w:r w:rsidRPr="009E29F5">
        <w:rPr>
          <w:sz w:val="22"/>
          <w:szCs w:val="22"/>
        </w:rPr>
        <w:t>jednostkow</w:t>
      </w:r>
      <w:r>
        <w:rPr>
          <w:sz w:val="22"/>
          <w:szCs w:val="22"/>
        </w:rPr>
        <w:t>ą</w:t>
      </w:r>
      <w:r w:rsidRPr="009E29F5">
        <w:rPr>
          <w:sz w:val="22"/>
          <w:szCs w:val="22"/>
        </w:rPr>
        <w:t>,</w:t>
      </w:r>
    </w:p>
    <w:p w:rsidR="00F264D2" w:rsidRDefault="00F264D2" w:rsidP="00F264D2">
      <w:pPr>
        <w:jc w:val="both"/>
        <w:rPr>
          <w:sz w:val="22"/>
          <w:szCs w:val="22"/>
        </w:rPr>
      </w:pPr>
    </w:p>
    <w:p w:rsidR="00F264D2" w:rsidRPr="009E29F5" w:rsidRDefault="00F264D2" w:rsidP="00F264D2">
      <w:pPr>
        <w:jc w:val="both"/>
        <w:rPr>
          <w:sz w:val="22"/>
          <w:szCs w:val="22"/>
        </w:rPr>
      </w:pPr>
      <w:r>
        <w:rPr>
          <w:sz w:val="22"/>
          <w:szCs w:val="22"/>
        </w:rPr>
        <w:t xml:space="preserve">- </w:t>
      </w:r>
      <w:r w:rsidRPr="009E29F5">
        <w:rPr>
          <w:sz w:val="22"/>
          <w:szCs w:val="22"/>
        </w:rPr>
        <w:t>jeżeli cen</w:t>
      </w:r>
      <w:r>
        <w:rPr>
          <w:sz w:val="22"/>
          <w:szCs w:val="22"/>
        </w:rPr>
        <w:t>ę</w:t>
      </w:r>
      <w:r w:rsidRPr="009E29F5">
        <w:rPr>
          <w:sz w:val="22"/>
          <w:szCs w:val="22"/>
        </w:rPr>
        <w:t xml:space="preserve"> jednostkow</w:t>
      </w:r>
      <w:r>
        <w:rPr>
          <w:sz w:val="22"/>
          <w:szCs w:val="22"/>
        </w:rPr>
        <w:t>ą</w:t>
      </w:r>
      <w:r w:rsidRPr="009E29F5">
        <w:rPr>
          <w:sz w:val="22"/>
          <w:szCs w:val="22"/>
        </w:rPr>
        <w:t xml:space="preserve"> podano rozbieżnie słownie i liczb</w:t>
      </w:r>
      <w:r>
        <w:rPr>
          <w:sz w:val="22"/>
          <w:szCs w:val="22"/>
        </w:rPr>
        <w:t>ą</w:t>
      </w:r>
      <w:r w:rsidRPr="009E29F5">
        <w:rPr>
          <w:sz w:val="22"/>
          <w:szCs w:val="22"/>
        </w:rPr>
        <w:t xml:space="preserve"> przyjmuje si</w:t>
      </w:r>
      <w:r>
        <w:rPr>
          <w:sz w:val="22"/>
          <w:szCs w:val="22"/>
        </w:rPr>
        <w:t>ę</w:t>
      </w:r>
      <w:r w:rsidR="00A31F1B">
        <w:rPr>
          <w:sz w:val="22"/>
          <w:szCs w:val="22"/>
        </w:rPr>
        <w:t>, ż</w:t>
      </w:r>
      <w:r w:rsidRPr="009E29F5">
        <w:rPr>
          <w:sz w:val="22"/>
          <w:szCs w:val="22"/>
        </w:rPr>
        <w:t>e prawidłowo podano</w:t>
      </w:r>
      <w:r w:rsidRPr="009E29F5">
        <w:rPr>
          <w:sz w:val="22"/>
          <w:szCs w:val="22"/>
        </w:rPr>
        <w:br/>
        <w:t>liczb</w:t>
      </w:r>
      <w:r>
        <w:rPr>
          <w:sz w:val="22"/>
          <w:szCs w:val="22"/>
        </w:rPr>
        <w:t>ę</w:t>
      </w:r>
      <w:r w:rsidRPr="009E29F5">
        <w:rPr>
          <w:sz w:val="22"/>
          <w:szCs w:val="22"/>
        </w:rPr>
        <w:t xml:space="preserve"> jednostek miar i ten zapis ceny jednostkowej, który odpow</w:t>
      </w:r>
      <w:r>
        <w:rPr>
          <w:sz w:val="22"/>
          <w:szCs w:val="22"/>
        </w:rPr>
        <w:t>iada dokonanemu obliczeniu ceny,</w:t>
      </w:r>
    </w:p>
    <w:p w:rsidR="00F264D2" w:rsidRDefault="00F264D2" w:rsidP="00F264D2">
      <w:pPr>
        <w:jc w:val="both"/>
        <w:rPr>
          <w:sz w:val="22"/>
          <w:szCs w:val="22"/>
        </w:rPr>
      </w:pPr>
    </w:p>
    <w:p w:rsidR="00F264D2" w:rsidRPr="009E29F5" w:rsidRDefault="00B56459" w:rsidP="00F264D2">
      <w:pPr>
        <w:jc w:val="both"/>
        <w:rPr>
          <w:sz w:val="22"/>
          <w:szCs w:val="22"/>
        </w:rPr>
      </w:pPr>
      <w:r>
        <w:rPr>
          <w:sz w:val="22"/>
          <w:szCs w:val="22"/>
        </w:rPr>
        <w:t>11</w:t>
      </w:r>
      <w:r w:rsidR="00F264D2">
        <w:rPr>
          <w:sz w:val="22"/>
          <w:szCs w:val="22"/>
        </w:rPr>
        <w:t xml:space="preserve">.1.2 </w:t>
      </w:r>
      <w:r w:rsidR="00F264D2" w:rsidRPr="009E29F5">
        <w:rPr>
          <w:sz w:val="22"/>
          <w:szCs w:val="22"/>
        </w:rPr>
        <w:t>w przypadku sumowania cen za poszczególne części zamówienia:</w:t>
      </w:r>
    </w:p>
    <w:p w:rsidR="00F264D2" w:rsidRDefault="00F264D2" w:rsidP="00F264D2">
      <w:pPr>
        <w:jc w:val="both"/>
        <w:rPr>
          <w:sz w:val="22"/>
          <w:szCs w:val="22"/>
        </w:rPr>
      </w:pPr>
    </w:p>
    <w:p w:rsidR="00F264D2" w:rsidRPr="009E29F5" w:rsidRDefault="00F264D2" w:rsidP="00F264D2">
      <w:pPr>
        <w:jc w:val="both"/>
        <w:rPr>
          <w:sz w:val="22"/>
          <w:szCs w:val="22"/>
        </w:rPr>
      </w:pPr>
      <w:r>
        <w:rPr>
          <w:sz w:val="22"/>
          <w:szCs w:val="22"/>
        </w:rPr>
        <w:t xml:space="preserve">- </w:t>
      </w:r>
      <w:r w:rsidRPr="009E29F5">
        <w:rPr>
          <w:sz w:val="22"/>
          <w:szCs w:val="22"/>
        </w:rPr>
        <w:t>jeżeli obliczona cena nie odpowiada sumie cen za części zamówienia, przyjmuje się</w:t>
      </w:r>
      <w:r>
        <w:rPr>
          <w:sz w:val="22"/>
          <w:szCs w:val="22"/>
        </w:rPr>
        <w:t xml:space="preserve">, że </w:t>
      </w:r>
      <w:r w:rsidRPr="009E29F5">
        <w:rPr>
          <w:sz w:val="22"/>
          <w:szCs w:val="22"/>
        </w:rPr>
        <w:t>prawid</w:t>
      </w:r>
      <w:r>
        <w:rPr>
          <w:sz w:val="22"/>
          <w:szCs w:val="22"/>
        </w:rPr>
        <w:t>ł</w:t>
      </w:r>
      <w:r w:rsidRPr="009E29F5">
        <w:rPr>
          <w:sz w:val="22"/>
          <w:szCs w:val="22"/>
        </w:rPr>
        <w:t>owo</w:t>
      </w:r>
      <w:r w:rsidRPr="009E29F5">
        <w:rPr>
          <w:sz w:val="22"/>
          <w:szCs w:val="22"/>
        </w:rPr>
        <w:br/>
        <w:t>podano ceny za części zamówienia,</w:t>
      </w:r>
    </w:p>
    <w:p w:rsidR="00F264D2" w:rsidRDefault="00F264D2" w:rsidP="00F264D2">
      <w:pPr>
        <w:jc w:val="both"/>
        <w:rPr>
          <w:sz w:val="22"/>
          <w:szCs w:val="22"/>
        </w:rPr>
      </w:pPr>
    </w:p>
    <w:p w:rsidR="00F264D2" w:rsidRPr="009E29F5" w:rsidRDefault="00F264D2" w:rsidP="00F264D2">
      <w:pPr>
        <w:jc w:val="both"/>
        <w:rPr>
          <w:sz w:val="22"/>
          <w:szCs w:val="22"/>
        </w:rPr>
      </w:pPr>
      <w:r>
        <w:rPr>
          <w:sz w:val="22"/>
          <w:szCs w:val="22"/>
        </w:rPr>
        <w:t xml:space="preserve">- </w:t>
      </w:r>
      <w:r w:rsidRPr="009E29F5">
        <w:rPr>
          <w:sz w:val="22"/>
          <w:szCs w:val="22"/>
        </w:rPr>
        <w:t>jeżeli cen</w:t>
      </w:r>
      <w:r>
        <w:rPr>
          <w:sz w:val="22"/>
          <w:szCs w:val="22"/>
        </w:rPr>
        <w:t xml:space="preserve">ę </w:t>
      </w:r>
      <w:r w:rsidRPr="009E29F5">
        <w:rPr>
          <w:sz w:val="22"/>
          <w:szCs w:val="22"/>
        </w:rPr>
        <w:t>za części zamówienia podano rozbieżnie słownie i liczb</w:t>
      </w:r>
      <w:r>
        <w:rPr>
          <w:sz w:val="22"/>
          <w:szCs w:val="22"/>
        </w:rPr>
        <w:t>ą</w:t>
      </w:r>
      <w:r w:rsidRPr="009E29F5">
        <w:rPr>
          <w:sz w:val="22"/>
          <w:szCs w:val="22"/>
        </w:rPr>
        <w:t xml:space="preserve"> przyjmuje si</w:t>
      </w:r>
      <w:r>
        <w:rPr>
          <w:sz w:val="22"/>
          <w:szCs w:val="22"/>
        </w:rPr>
        <w:t>ę</w:t>
      </w:r>
      <w:r w:rsidRPr="009E29F5">
        <w:rPr>
          <w:sz w:val="22"/>
          <w:szCs w:val="22"/>
        </w:rPr>
        <w:t xml:space="preserve">, </w:t>
      </w:r>
      <w:r>
        <w:rPr>
          <w:sz w:val="22"/>
          <w:szCs w:val="22"/>
        </w:rPr>
        <w:t>ż</w:t>
      </w:r>
      <w:r w:rsidRPr="009E29F5">
        <w:rPr>
          <w:sz w:val="22"/>
          <w:szCs w:val="22"/>
        </w:rPr>
        <w:t>e prawidłowo</w:t>
      </w:r>
      <w:r w:rsidRPr="009E29F5">
        <w:rPr>
          <w:sz w:val="22"/>
          <w:szCs w:val="22"/>
        </w:rPr>
        <w:br/>
        <w:t>ten zapis, który odpowiada dokonanemu obliczeniu ceny,</w:t>
      </w:r>
    </w:p>
    <w:p w:rsidR="00F264D2" w:rsidRDefault="00F264D2" w:rsidP="00F264D2">
      <w:pPr>
        <w:jc w:val="both"/>
        <w:rPr>
          <w:sz w:val="22"/>
          <w:szCs w:val="22"/>
        </w:rPr>
      </w:pPr>
    </w:p>
    <w:p w:rsidR="00F264D2" w:rsidRDefault="00F264D2" w:rsidP="00F264D2">
      <w:pPr>
        <w:jc w:val="both"/>
        <w:rPr>
          <w:sz w:val="22"/>
          <w:szCs w:val="22"/>
        </w:rPr>
      </w:pPr>
      <w:r>
        <w:rPr>
          <w:sz w:val="22"/>
          <w:szCs w:val="22"/>
        </w:rPr>
        <w:t xml:space="preserve">- </w:t>
      </w:r>
      <w:r w:rsidRPr="009E29F5">
        <w:rPr>
          <w:sz w:val="22"/>
          <w:szCs w:val="22"/>
        </w:rPr>
        <w:t xml:space="preserve">jeżeli ani cena za część zamówienia podana liczbą ani podana słownie nie </w:t>
      </w:r>
      <w:r>
        <w:rPr>
          <w:sz w:val="22"/>
          <w:szCs w:val="22"/>
        </w:rPr>
        <w:t xml:space="preserve">odpowiada </w:t>
      </w:r>
      <w:r w:rsidRPr="009E29F5">
        <w:rPr>
          <w:sz w:val="22"/>
          <w:szCs w:val="22"/>
        </w:rPr>
        <w:t>obliczonej</w:t>
      </w:r>
      <w:r w:rsidRPr="009E29F5">
        <w:rPr>
          <w:sz w:val="22"/>
          <w:szCs w:val="22"/>
        </w:rPr>
        <w:br/>
        <w:t>cenie, przyjmuje si</w:t>
      </w:r>
      <w:r>
        <w:rPr>
          <w:sz w:val="22"/>
          <w:szCs w:val="22"/>
        </w:rPr>
        <w:t>ę</w:t>
      </w:r>
      <w:r w:rsidRPr="009E29F5">
        <w:rPr>
          <w:sz w:val="22"/>
          <w:szCs w:val="22"/>
        </w:rPr>
        <w:t xml:space="preserve">, </w:t>
      </w:r>
      <w:r>
        <w:rPr>
          <w:sz w:val="22"/>
          <w:szCs w:val="22"/>
        </w:rPr>
        <w:t>ż</w:t>
      </w:r>
      <w:r w:rsidRPr="009E29F5">
        <w:rPr>
          <w:sz w:val="22"/>
          <w:szCs w:val="22"/>
        </w:rPr>
        <w:t>e prawidłowo podano ceny za część zamówienia wyrażone słownie</w:t>
      </w:r>
      <w:r>
        <w:rPr>
          <w:sz w:val="22"/>
          <w:szCs w:val="22"/>
        </w:rPr>
        <w:t>.</w:t>
      </w:r>
    </w:p>
    <w:p w:rsidR="00F264D2" w:rsidRPr="009E29F5" w:rsidRDefault="00F264D2" w:rsidP="00F264D2">
      <w:pPr>
        <w:jc w:val="both"/>
        <w:rPr>
          <w:sz w:val="22"/>
          <w:szCs w:val="22"/>
        </w:rPr>
      </w:pPr>
    </w:p>
    <w:p w:rsidR="00F264D2" w:rsidRPr="009E29F5" w:rsidRDefault="00B56459" w:rsidP="00F264D2">
      <w:pPr>
        <w:jc w:val="both"/>
        <w:rPr>
          <w:sz w:val="22"/>
          <w:szCs w:val="22"/>
        </w:rPr>
      </w:pPr>
      <w:r>
        <w:rPr>
          <w:sz w:val="22"/>
          <w:szCs w:val="22"/>
        </w:rPr>
        <w:t>11</w:t>
      </w:r>
      <w:r w:rsidR="00F264D2">
        <w:rPr>
          <w:sz w:val="22"/>
          <w:szCs w:val="22"/>
        </w:rPr>
        <w:t xml:space="preserve">.1.3 </w:t>
      </w:r>
      <w:r w:rsidR="00F264D2" w:rsidRPr="009E29F5">
        <w:rPr>
          <w:sz w:val="22"/>
          <w:szCs w:val="22"/>
        </w:rPr>
        <w:t>w przypadku oferty z cen</w:t>
      </w:r>
      <w:r w:rsidR="00F264D2">
        <w:rPr>
          <w:sz w:val="22"/>
          <w:szCs w:val="22"/>
        </w:rPr>
        <w:t xml:space="preserve">ą </w:t>
      </w:r>
      <w:r w:rsidR="00F264D2" w:rsidRPr="009E29F5">
        <w:rPr>
          <w:sz w:val="22"/>
          <w:szCs w:val="22"/>
        </w:rPr>
        <w:t>określoną</w:t>
      </w:r>
      <w:r w:rsidR="00F264D2">
        <w:rPr>
          <w:sz w:val="22"/>
          <w:szCs w:val="22"/>
        </w:rPr>
        <w:t xml:space="preserve"> </w:t>
      </w:r>
      <w:r w:rsidR="00F264D2" w:rsidRPr="009E29F5">
        <w:rPr>
          <w:sz w:val="22"/>
          <w:szCs w:val="22"/>
        </w:rPr>
        <w:t>za cały przedmiot zamówienia albo jego część (cena ryczałtowa):</w:t>
      </w:r>
    </w:p>
    <w:p w:rsidR="00F264D2" w:rsidRDefault="00F264D2" w:rsidP="00F264D2">
      <w:pPr>
        <w:jc w:val="both"/>
        <w:rPr>
          <w:sz w:val="22"/>
          <w:szCs w:val="22"/>
        </w:rPr>
      </w:pPr>
    </w:p>
    <w:p w:rsidR="00F264D2" w:rsidRPr="009E29F5" w:rsidRDefault="00F264D2" w:rsidP="00F264D2">
      <w:pPr>
        <w:jc w:val="both"/>
        <w:rPr>
          <w:sz w:val="22"/>
          <w:szCs w:val="22"/>
        </w:rPr>
      </w:pPr>
      <w:r>
        <w:rPr>
          <w:sz w:val="22"/>
          <w:szCs w:val="22"/>
        </w:rPr>
        <w:t xml:space="preserve">- </w:t>
      </w:r>
      <w:r w:rsidRPr="009E29F5">
        <w:rPr>
          <w:sz w:val="22"/>
          <w:szCs w:val="22"/>
        </w:rPr>
        <w:t>przyjmuje si</w:t>
      </w:r>
      <w:r>
        <w:rPr>
          <w:sz w:val="22"/>
          <w:szCs w:val="22"/>
        </w:rPr>
        <w:t>ę</w:t>
      </w:r>
      <w:r w:rsidRPr="009E29F5">
        <w:rPr>
          <w:sz w:val="22"/>
          <w:szCs w:val="22"/>
        </w:rPr>
        <w:t xml:space="preserve">, </w:t>
      </w:r>
      <w:r w:rsidR="00A31F1B">
        <w:rPr>
          <w:sz w:val="22"/>
          <w:szCs w:val="22"/>
        </w:rPr>
        <w:t>ż</w:t>
      </w:r>
      <w:r w:rsidRPr="009E29F5">
        <w:rPr>
          <w:sz w:val="22"/>
          <w:szCs w:val="22"/>
        </w:rPr>
        <w:t>e prawidłowo podano cen</w:t>
      </w:r>
      <w:r>
        <w:rPr>
          <w:sz w:val="22"/>
          <w:szCs w:val="22"/>
        </w:rPr>
        <w:t>ę</w:t>
      </w:r>
      <w:r w:rsidRPr="009E29F5">
        <w:rPr>
          <w:sz w:val="22"/>
          <w:szCs w:val="22"/>
        </w:rPr>
        <w:t xml:space="preserve"> ryczałtową, bez względu na sposób jej obliczenia,</w:t>
      </w:r>
    </w:p>
    <w:p w:rsidR="00F264D2" w:rsidRDefault="00F264D2" w:rsidP="00F264D2">
      <w:pPr>
        <w:jc w:val="both"/>
        <w:rPr>
          <w:sz w:val="22"/>
          <w:szCs w:val="22"/>
        </w:rPr>
      </w:pPr>
    </w:p>
    <w:p w:rsidR="00F264D2" w:rsidRDefault="00F264D2" w:rsidP="00F264D2">
      <w:pPr>
        <w:jc w:val="both"/>
        <w:rPr>
          <w:sz w:val="22"/>
          <w:szCs w:val="22"/>
        </w:rPr>
      </w:pPr>
      <w:r>
        <w:rPr>
          <w:sz w:val="22"/>
          <w:szCs w:val="22"/>
        </w:rPr>
        <w:t xml:space="preserve">- </w:t>
      </w:r>
      <w:r w:rsidRPr="009E29F5">
        <w:rPr>
          <w:sz w:val="22"/>
          <w:szCs w:val="22"/>
        </w:rPr>
        <w:t>jeżeli cena ryczałtowa podana liczb</w:t>
      </w:r>
      <w:r>
        <w:rPr>
          <w:sz w:val="22"/>
          <w:szCs w:val="22"/>
        </w:rPr>
        <w:t>ą</w:t>
      </w:r>
      <w:r w:rsidRPr="009E29F5">
        <w:rPr>
          <w:sz w:val="22"/>
          <w:szCs w:val="22"/>
        </w:rPr>
        <w:t xml:space="preserve"> nie odpowiada cenie ryczałtowej podanej słownie, przyjmuje</w:t>
      </w:r>
      <w:r w:rsidRPr="009E29F5">
        <w:rPr>
          <w:sz w:val="22"/>
          <w:szCs w:val="22"/>
        </w:rPr>
        <w:br/>
        <w:t>si</w:t>
      </w:r>
      <w:r>
        <w:rPr>
          <w:sz w:val="22"/>
          <w:szCs w:val="22"/>
        </w:rPr>
        <w:t>ę</w:t>
      </w:r>
      <w:r w:rsidRPr="009E29F5">
        <w:rPr>
          <w:sz w:val="22"/>
          <w:szCs w:val="22"/>
        </w:rPr>
        <w:t xml:space="preserve"> za prawidłową, cen</w:t>
      </w:r>
      <w:r>
        <w:rPr>
          <w:sz w:val="22"/>
          <w:szCs w:val="22"/>
        </w:rPr>
        <w:t>ę</w:t>
      </w:r>
      <w:r w:rsidRPr="009E29F5">
        <w:rPr>
          <w:sz w:val="22"/>
          <w:szCs w:val="22"/>
        </w:rPr>
        <w:t xml:space="preserve"> ryczałtow</w:t>
      </w:r>
      <w:r>
        <w:rPr>
          <w:sz w:val="22"/>
          <w:szCs w:val="22"/>
        </w:rPr>
        <w:t xml:space="preserve">ą </w:t>
      </w:r>
      <w:r w:rsidRPr="009E29F5">
        <w:rPr>
          <w:sz w:val="22"/>
          <w:szCs w:val="22"/>
        </w:rPr>
        <w:t>podan</w:t>
      </w:r>
      <w:r>
        <w:rPr>
          <w:sz w:val="22"/>
          <w:szCs w:val="22"/>
        </w:rPr>
        <w:t>ą sł</w:t>
      </w:r>
      <w:r w:rsidRPr="009E29F5">
        <w:rPr>
          <w:sz w:val="22"/>
          <w:szCs w:val="22"/>
        </w:rPr>
        <w:t>ownie</w:t>
      </w:r>
      <w:r>
        <w:rPr>
          <w:sz w:val="22"/>
          <w:szCs w:val="22"/>
        </w:rPr>
        <w:t>.</w:t>
      </w:r>
    </w:p>
    <w:p w:rsidR="00F264D2" w:rsidRDefault="00F264D2" w:rsidP="00F264D2">
      <w:pPr>
        <w:jc w:val="both"/>
        <w:rPr>
          <w:sz w:val="22"/>
          <w:szCs w:val="22"/>
        </w:rPr>
      </w:pPr>
    </w:p>
    <w:p w:rsidR="00F264D2" w:rsidRPr="009E29F5" w:rsidRDefault="00F264D2" w:rsidP="00F264D2">
      <w:pPr>
        <w:jc w:val="both"/>
        <w:rPr>
          <w:sz w:val="22"/>
          <w:szCs w:val="22"/>
        </w:rPr>
      </w:pPr>
      <w:r>
        <w:rPr>
          <w:sz w:val="22"/>
          <w:szCs w:val="22"/>
        </w:rPr>
        <w:t xml:space="preserve">- </w:t>
      </w:r>
      <w:r w:rsidRPr="009E29F5">
        <w:rPr>
          <w:sz w:val="22"/>
          <w:szCs w:val="22"/>
        </w:rPr>
        <w:t xml:space="preserve">jeżeli obliczona cena nie odpowiada sumie cen ryczałtowych, przyjmuje się, </w:t>
      </w:r>
      <w:r>
        <w:rPr>
          <w:sz w:val="22"/>
          <w:szCs w:val="22"/>
        </w:rPr>
        <w:t>ż</w:t>
      </w:r>
      <w:r w:rsidRPr="009E29F5">
        <w:rPr>
          <w:sz w:val="22"/>
          <w:szCs w:val="22"/>
        </w:rPr>
        <w:t>e prawidłowo podano</w:t>
      </w:r>
    </w:p>
    <w:p w:rsidR="00F264D2" w:rsidRPr="009E29F5" w:rsidRDefault="00F264D2" w:rsidP="00F264D2">
      <w:pPr>
        <w:jc w:val="both"/>
        <w:rPr>
          <w:sz w:val="22"/>
          <w:szCs w:val="22"/>
        </w:rPr>
      </w:pPr>
      <w:r w:rsidRPr="009E29F5">
        <w:rPr>
          <w:sz w:val="22"/>
          <w:szCs w:val="22"/>
        </w:rPr>
        <w:t>poszczególne ceny ryczałtowe.</w:t>
      </w:r>
    </w:p>
    <w:p w:rsidR="00B56459" w:rsidRDefault="00B56459" w:rsidP="00F264D2">
      <w:pPr>
        <w:autoSpaceDE w:val="0"/>
        <w:autoSpaceDN w:val="0"/>
        <w:adjustRightInd w:val="0"/>
        <w:jc w:val="both"/>
        <w:rPr>
          <w:sz w:val="22"/>
          <w:szCs w:val="22"/>
        </w:rPr>
      </w:pPr>
    </w:p>
    <w:p w:rsidR="0078481A" w:rsidRPr="00CF3990" w:rsidRDefault="005161B6" w:rsidP="00E74698">
      <w:pPr>
        <w:pStyle w:val="Nagwek1"/>
        <w:rPr>
          <w:sz w:val="22"/>
          <w:szCs w:val="22"/>
        </w:rPr>
      </w:pPr>
      <w:bookmarkStart w:id="22" w:name="_Toc461001857"/>
      <w:bookmarkStart w:id="23" w:name="_Toc481674800"/>
      <w:r w:rsidRPr="00CF3990">
        <w:rPr>
          <w:sz w:val="22"/>
          <w:szCs w:val="22"/>
        </w:rPr>
        <w:t>XII.</w:t>
      </w:r>
      <w:r w:rsidRPr="00CF3990">
        <w:rPr>
          <w:sz w:val="22"/>
          <w:szCs w:val="22"/>
        </w:rPr>
        <w:tab/>
      </w:r>
      <w:r w:rsidR="000B24C9" w:rsidRPr="00CF3990">
        <w:rPr>
          <w:sz w:val="22"/>
          <w:szCs w:val="22"/>
        </w:rPr>
        <w:t>OPIS SPOSOBU OBLICZENIA CENY</w:t>
      </w:r>
      <w:bookmarkEnd w:id="22"/>
      <w:bookmarkEnd w:id="23"/>
      <w:r w:rsidR="0088365E" w:rsidRPr="00CF3990">
        <w:rPr>
          <w:sz w:val="22"/>
          <w:szCs w:val="22"/>
        </w:rPr>
        <w:t xml:space="preserve">  </w:t>
      </w:r>
      <w:r w:rsidR="006117F4" w:rsidRPr="00CF3990">
        <w:rPr>
          <w:sz w:val="22"/>
          <w:szCs w:val="22"/>
        </w:rPr>
        <w:t xml:space="preserve"> </w:t>
      </w:r>
    </w:p>
    <w:p w:rsidR="00D73FF2" w:rsidRPr="00C035B1" w:rsidRDefault="00D73FF2" w:rsidP="00D73FF2">
      <w:pPr>
        <w:widowControl w:val="0"/>
        <w:autoSpaceDE w:val="0"/>
        <w:autoSpaceDN w:val="0"/>
        <w:adjustRightInd w:val="0"/>
        <w:jc w:val="both"/>
        <w:rPr>
          <w:sz w:val="22"/>
          <w:szCs w:val="22"/>
        </w:rPr>
      </w:pPr>
      <w:r w:rsidRPr="00C035B1">
        <w:rPr>
          <w:sz w:val="22"/>
          <w:szCs w:val="22"/>
        </w:rPr>
        <w:t xml:space="preserve">1.Cena </w:t>
      </w:r>
      <w:r w:rsidR="00871D67">
        <w:rPr>
          <w:sz w:val="22"/>
          <w:szCs w:val="22"/>
        </w:rPr>
        <w:t xml:space="preserve">za 1 km </w:t>
      </w:r>
      <w:r w:rsidRPr="00C035B1">
        <w:rPr>
          <w:sz w:val="22"/>
          <w:szCs w:val="22"/>
        </w:rPr>
        <w:t xml:space="preserve">oferty w zakresie każdego zadania z osobna uwzględnia wszystkie zobowiązania </w:t>
      </w:r>
      <w:r w:rsidR="00F35D82">
        <w:rPr>
          <w:sz w:val="22"/>
          <w:szCs w:val="22"/>
        </w:rPr>
        <w:t>w</w:t>
      </w:r>
      <w:r w:rsidRPr="00C035B1">
        <w:rPr>
          <w:sz w:val="22"/>
          <w:szCs w:val="22"/>
        </w:rPr>
        <w:t xml:space="preserve">ykonawcy </w:t>
      </w:r>
      <w:r w:rsidR="00F35D82">
        <w:rPr>
          <w:sz w:val="22"/>
          <w:szCs w:val="22"/>
        </w:rPr>
        <w:t>i</w:t>
      </w:r>
      <w:r w:rsidRPr="00C035B1">
        <w:rPr>
          <w:sz w:val="22"/>
          <w:szCs w:val="22"/>
        </w:rPr>
        <w:t xml:space="preserve"> musi być podana w PLN cyfrowo i słownie, z wyodrębnieniem należnego podatku VAT - jeżeli występuje.</w:t>
      </w:r>
    </w:p>
    <w:p w:rsidR="00D73FF2" w:rsidRDefault="00D73FF2" w:rsidP="00D73FF2">
      <w:pPr>
        <w:widowControl w:val="0"/>
        <w:autoSpaceDE w:val="0"/>
        <w:autoSpaceDN w:val="0"/>
        <w:adjustRightInd w:val="0"/>
        <w:jc w:val="both"/>
        <w:rPr>
          <w:sz w:val="22"/>
          <w:szCs w:val="22"/>
        </w:rPr>
      </w:pPr>
    </w:p>
    <w:p w:rsidR="00D73FF2" w:rsidRDefault="00D73FF2" w:rsidP="00D73FF2">
      <w:pPr>
        <w:widowControl w:val="0"/>
        <w:autoSpaceDE w:val="0"/>
        <w:autoSpaceDN w:val="0"/>
        <w:adjustRightInd w:val="0"/>
        <w:jc w:val="both"/>
        <w:rPr>
          <w:sz w:val="22"/>
          <w:szCs w:val="22"/>
        </w:rPr>
      </w:pPr>
      <w:r w:rsidRPr="00C035B1">
        <w:rPr>
          <w:sz w:val="22"/>
          <w:szCs w:val="22"/>
        </w:rPr>
        <w:t xml:space="preserve">2.Cena </w:t>
      </w:r>
      <w:r w:rsidR="00871D67">
        <w:rPr>
          <w:sz w:val="22"/>
          <w:szCs w:val="22"/>
        </w:rPr>
        <w:t xml:space="preserve">za 1 km </w:t>
      </w:r>
      <w:r w:rsidRPr="00C035B1">
        <w:rPr>
          <w:sz w:val="22"/>
          <w:szCs w:val="22"/>
        </w:rPr>
        <w:t>podana w ofercie winna obejmować wszystkie koszty i składniki związane z wykonaniem każdej z części zam</w:t>
      </w:r>
      <w:r w:rsidRPr="00C035B1">
        <w:rPr>
          <w:sz w:val="22"/>
          <w:szCs w:val="22"/>
          <w:highlight w:val="white"/>
        </w:rPr>
        <w:t xml:space="preserve">ówienia - poszczególnych zadań oraz warunkami stawianymi przez </w:t>
      </w:r>
      <w:r w:rsidR="00F35D82">
        <w:rPr>
          <w:sz w:val="22"/>
          <w:szCs w:val="22"/>
          <w:highlight w:val="white"/>
        </w:rPr>
        <w:t>z</w:t>
      </w:r>
      <w:r w:rsidRPr="00C035B1">
        <w:rPr>
          <w:sz w:val="22"/>
          <w:szCs w:val="22"/>
          <w:highlight w:val="white"/>
        </w:rPr>
        <w:t>amawiającego.</w:t>
      </w:r>
      <w:r w:rsidRPr="00C035B1">
        <w:rPr>
          <w:sz w:val="22"/>
          <w:szCs w:val="22"/>
        </w:rPr>
        <w:t xml:space="preserve"> </w:t>
      </w:r>
    </w:p>
    <w:p w:rsidR="00D73FF2" w:rsidRPr="00C035B1" w:rsidRDefault="00D73FF2" w:rsidP="00D73FF2">
      <w:pPr>
        <w:widowControl w:val="0"/>
        <w:autoSpaceDE w:val="0"/>
        <w:autoSpaceDN w:val="0"/>
        <w:adjustRightInd w:val="0"/>
        <w:jc w:val="both"/>
        <w:rPr>
          <w:sz w:val="22"/>
          <w:szCs w:val="22"/>
        </w:rPr>
      </w:pPr>
      <w:r w:rsidRPr="00C035B1">
        <w:rPr>
          <w:sz w:val="22"/>
          <w:szCs w:val="22"/>
        </w:rPr>
        <w:t xml:space="preserve">3.Cena </w:t>
      </w:r>
      <w:r w:rsidR="00871D67">
        <w:rPr>
          <w:sz w:val="22"/>
          <w:szCs w:val="22"/>
        </w:rPr>
        <w:t xml:space="preserve">za 1 km </w:t>
      </w:r>
      <w:r w:rsidRPr="00C035B1">
        <w:rPr>
          <w:sz w:val="22"/>
          <w:szCs w:val="22"/>
        </w:rPr>
        <w:t xml:space="preserve">może być tylko jedna za oferowaną część </w:t>
      </w:r>
      <w:r>
        <w:rPr>
          <w:sz w:val="22"/>
          <w:szCs w:val="22"/>
        </w:rPr>
        <w:t>(</w:t>
      </w:r>
      <w:r w:rsidR="00B3787D">
        <w:rPr>
          <w:sz w:val="22"/>
          <w:szCs w:val="22"/>
        </w:rPr>
        <w:t>ZADANIA</w:t>
      </w:r>
      <w:r>
        <w:rPr>
          <w:sz w:val="22"/>
          <w:szCs w:val="22"/>
        </w:rPr>
        <w:t xml:space="preserve">) </w:t>
      </w:r>
      <w:r w:rsidRPr="00C035B1">
        <w:rPr>
          <w:sz w:val="22"/>
          <w:szCs w:val="22"/>
        </w:rPr>
        <w:t>przedmiotu zam</w:t>
      </w:r>
      <w:r w:rsidRPr="00C035B1">
        <w:rPr>
          <w:sz w:val="22"/>
          <w:szCs w:val="22"/>
          <w:highlight w:val="white"/>
        </w:rPr>
        <w:t>ówienia - poszczególne zadania</w:t>
      </w:r>
      <w:r w:rsidRPr="00C035B1">
        <w:rPr>
          <w:sz w:val="22"/>
          <w:szCs w:val="22"/>
        </w:rPr>
        <w:t>.</w:t>
      </w:r>
    </w:p>
    <w:p w:rsidR="00D73FF2" w:rsidRDefault="00D73FF2" w:rsidP="00D73FF2">
      <w:pPr>
        <w:widowControl w:val="0"/>
        <w:autoSpaceDE w:val="0"/>
        <w:autoSpaceDN w:val="0"/>
        <w:adjustRightInd w:val="0"/>
        <w:jc w:val="both"/>
        <w:rPr>
          <w:sz w:val="22"/>
          <w:szCs w:val="22"/>
        </w:rPr>
      </w:pPr>
    </w:p>
    <w:p w:rsidR="00D73FF2" w:rsidRPr="00C035B1" w:rsidRDefault="00D73FF2" w:rsidP="00D73FF2">
      <w:pPr>
        <w:widowControl w:val="0"/>
        <w:autoSpaceDE w:val="0"/>
        <w:autoSpaceDN w:val="0"/>
        <w:adjustRightInd w:val="0"/>
        <w:jc w:val="both"/>
        <w:rPr>
          <w:sz w:val="22"/>
          <w:szCs w:val="22"/>
        </w:rPr>
      </w:pPr>
      <w:r w:rsidRPr="00C035B1">
        <w:rPr>
          <w:sz w:val="22"/>
          <w:szCs w:val="22"/>
        </w:rPr>
        <w:lastRenderedPageBreak/>
        <w:t xml:space="preserve">4.Cena </w:t>
      </w:r>
      <w:r w:rsidR="00871D67">
        <w:rPr>
          <w:sz w:val="22"/>
          <w:szCs w:val="22"/>
        </w:rPr>
        <w:t xml:space="preserve">za 1 km </w:t>
      </w:r>
      <w:r w:rsidRPr="00C035B1">
        <w:rPr>
          <w:sz w:val="22"/>
          <w:szCs w:val="22"/>
        </w:rPr>
        <w:t>nie ulega zmianie przez okres ważności oferty (związania ofertą).</w:t>
      </w:r>
    </w:p>
    <w:p w:rsidR="00D73FF2" w:rsidRDefault="00D73FF2" w:rsidP="00D73FF2">
      <w:pPr>
        <w:widowControl w:val="0"/>
        <w:autoSpaceDE w:val="0"/>
        <w:autoSpaceDN w:val="0"/>
        <w:adjustRightInd w:val="0"/>
        <w:rPr>
          <w:sz w:val="22"/>
          <w:szCs w:val="22"/>
        </w:rPr>
      </w:pPr>
    </w:p>
    <w:p w:rsidR="00D73FF2" w:rsidRPr="00C035B1" w:rsidRDefault="00D73FF2" w:rsidP="00D73FF2">
      <w:pPr>
        <w:widowControl w:val="0"/>
        <w:autoSpaceDE w:val="0"/>
        <w:autoSpaceDN w:val="0"/>
        <w:adjustRightInd w:val="0"/>
        <w:jc w:val="both"/>
        <w:rPr>
          <w:sz w:val="22"/>
          <w:szCs w:val="22"/>
        </w:rPr>
      </w:pPr>
      <w:r w:rsidRPr="00C035B1">
        <w:rPr>
          <w:sz w:val="22"/>
          <w:szCs w:val="22"/>
        </w:rPr>
        <w:t xml:space="preserve">5.Cenę </w:t>
      </w:r>
      <w:r w:rsidR="00871D67">
        <w:rPr>
          <w:sz w:val="22"/>
          <w:szCs w:val="22"/>
        </w:rPr>
        <w:t xml:space="preserve">za 1 km </w:t>
      </w:r>
      <w:r w:rsidR="00D04002">
        <w:rPr>
          <w:sz w:val="22"/>
          <w:szCs w:val="22"/>
        </w:rPr>
        <w:t>z</w:t>
      </w:r>
      <w:r w:rsidRPr="00C035B1">
        <w:rPr>
          <w:sz w:val="22"/>
          <w:szCs w:val="22"/>
        </w:rPr>
        <w:t>a wykonanie przedmiotu zam</w:t>
      </w:r>
      <w:r w:rsidRPr="00C035B1">
        <w:rPr>
          <w:sz w:val="22"/>
          <w:szCs w:val="22"/>
          <w:highlight w:val="white"/>
        </w:rPr>
        <w:t>ówienia należy przed</w:t>
      </w:r>
      <w:r>
        <w:rPr>
          <w:sz w:val="22"/>
          <w:szCs w:val="22"/>
          <w:highlight w:val="white"/>
        </w:rPr>
        <w:t xml:space="preserve">stawić w „Formularzu ofertowym" </w:t>
      </w:r>
      <w:r w:rsidRPr="00C035B1">
        <w:rPr>
          <w:sz w:val="22"/>
          <w:szCs w:val="22"/>
          <w:highlight w:val="white"/>
        </w:rPr>
        <w:t>stanowiącym załącznik do niniejszej specyfikacji istotnych warunków zamówienia.</w:t>
      </w:r>
    </w:p>
    <w:p w:rsidR="00D73FF2" w:rsidRDefault="00D73FF2" w:rsidP="00D73FF2">
      <w:pPr>
        <w:widowControl w:val="0"/>
        <w:autoSpaceDE w:val="0"/>
        <w:autoSpaceDN w:val="0"/>
        <w:adjustRightInd w:val="0"/>
        <w:jc w:val="both"/>
        <w:rPr>
          <w:color w:val="FF0000"/>
          <w:sz w:val="22"/>
          <w:szCs w:val="22"/>
        </w:rPr>
      </w:pPr>
    </w:p>
    <w:p w:rsidR="00D73FF2" w:rsidRPr="00E43EE8" w:rsidRDefault="00D73FF2" w:rsidP="00D73FF2">
      <w:pPr>
        <w:widowControl w:val="0"/>
        <w:autoSpaceDE w:val="0"/>
        <w:autoSpaceDN w:val="0"/>
        <w:adjustRightInd w:val="0"/>
        <w:jc w:val="both"/>
        <w:rPr>
          <w:b/>
          <w:sz w:val="22"/>
          <w:szCs w:val="22"/>
        </w:rPr>
      </w:pPr>
      <w:r w:rsidRPr="00E43EE8">
        <w:rPr>
          <w:b/>
          <w:sz w:val="22"/>
          <w:szCs w:val="22"/>
        </w:rPr>
        <w:t>6. Cenę oferty stanowi kwota ryczałtowa brutto za 1 km, określona z osobna dla każdej części</w:t>
      </w:r>
      <w:r>
        <w:rPr>
          <w:b/>
          <w:sz w:val="22"/>
          <w:szCs w:val="22"/>
        </w:rPr>
        <w:t xml:space="preserve"> (</w:t>
      </w:r>
      <w:r w:rsidR="00333027">
        <w:rPr>
          <w:b/>
          <w:sz w:val="22"/>
          <w:szCs w:val="22"/>
        </w:rPr>
        <w:t>ZADANIA</w:t>
      </w:r>
      <w:r>
        <w:rPr>
          <w:b/>
          <w:sz w:val="22"/>
          <w:szCs w:val="22"/>
        </w:rPr>
        <w:t>)</w:t>
      </w:r>
      <w:r w:rsidRPr="00E43EE8">
        <w:rPr>
          <w:b/>
          <w:sz w:val="22"/>
          <w:szCs w:val="22"/>
        </w:rPr>
        <w:t xml:space="preserve"> zamówienia – poszczególnych </w:t>
      </w:r>
      <w:r>
        <w:rPr>
          <w:b/>
          <w:sz w:val="22"/>
          <w:szCs w:val="22"/>
        </w:rPr>
        <w:t>części (</w:t>
      </w:r>
      <w:r w:rsidR="00333027">
        <w:rPr>
          <w:b/>
          <w:sz w:val="22"/>
          <w:szCs w:val="22"/>
        </w:rPr>
        <w:t>ZADANIA</w:t>
      </w:r>
      <w:r>
        <w:rPr>
          <w:b/>
          <w:sz w:val="22"/>
          <w:szCs w:val="22"/>
        </w:rPr>
        <w:t>)</w:t>
      </w:r>
      <w:r w:rsidRPr="00E43EE8">
        <w:rPr>
          <w:b/>
          <w:sz w:val="22"/>
          <w:szCs w:val="22"/>
        </w:rPr>
        <w:t xml:space="preserve"> wymienionych w specyfikacji, zawierająca wszystkie koszty niezbędne do wykonania zamówienia, liczona do dwóch miejsc po przecinku.</w:t>
      </w:r>
    </w:p>
    <w:p w:rsidR="00D73FF2" w:rsidRPr="00C035B1" w:rsidRDefault="00D73FF2" w:rsidP="006B6138">
      <w:pPr>
        <w:widowControl w:val="0"/>
        <w:autoSpaceDE w:val="0"/>
        <w:autoSpaceDN w:val="0"/>
        <w:adjustRightInd w:val="0"/>
        <w:jc w:val="both"/>
        <w:rPr>
          <w:sz w:val="22"/>
          <w:szCs w:val="22"/>
        </w:rPr>
      </w:pPr>
    </w:p>
    <w:p w:rsidR="006B6138" w:rsidRPr="006B6138" w:rsidRDefault="00D73FF2" w:rsidP="006B6138">
      <w:pPr>
        <w:jc w:val="both"/>
        <w:rPr>
          <w:b/>
          <w:sz w:val="22"/>
          <w:szCs w:val="22"/>
        </w:rPr>
      </w:pPr>
      <w:r w:rsidRPr="00C035B1">
        <w:rPr>
          <w:b/>
          <w:sz w:val="22"/>
          <w:szCs w:val="22"/>
        </w:rPr>
        <w:t xml:space="preserve">UWAGA! </w:t>
      </w:r>
      <w:r w:rsidR="006B6138" w:rsidRPr="006B6138">
        <w:rPr>
          <w:b/>
          <w:sz w:val="22"/>
          <w:szCs w:val="22"/>
        </w:rPr>
        <w:t>W dzienny przebieg kilometrów nie są wliczane dojazdy z siedziby Wykonawcy do pierwszego przystanku autobusowego na danej trasie oraz zjazd z ostatniego przystanku na danej trasie.</w:t>
      </w:r>
    </w:p>
    <w:p w:rsidR="00D73FF2" w:rsidRPr="00C035B1" w:rsidRDefault="00D73FF2" w:rsidP="00D73FF2">
      <w:pPr>
        <w:autoSpaceDE w:val="0"/>
        <w:autoSpaceDN w:val="0"/>
        <w:adjustRightInd w:val="0"/>
        <w:jc w:val="both"/>
        <w:rPr>
          <w:sz w:val="22"/>
          <w:szCs w:val="22"/>
        </w:rPr>
      </w:pPr>
    </w:p>
    <w:p w:rsidR="00D73FF2" w:rsidRPr="00C035B1" w:rsidRDefault="00D73FF2" w:rsidP="00D73FF2">
      <w:pPr>
        <w:autoSpaceDE w:val="0"/>
        <w:autoSpaceDN w:val="0"/>
        <w:adjustRightInd w:val="0"/>
        <w:jc w:val="both"/>
        <w:rPr>
          <w:sz w:val="22"/>
          <w:szCs w:val="22"/>
        </w:rPr>
      </w:pPr>
      <w:r>
        <w:rPr>
          <w:sz w:val="22"/>
          <w:szCs w:val="22"/>
        </w:rPr>
        <w:t>7</w:t>
      </w:r>
      <w:r w:rsidRPr="00C035B1">
        <w:rPr>
          <w:sz w:val="22"/>
          <w:szCs w:val="22"/>
        </w:rPr>
        <w:t>. Cenę ofertow</w:t>
      </w:r>
      <w:r w:rsidR="00421E27">
        <w:rPr>
          <w:sz w:val="22"/>
          <w:szCs w:val="22"/>
        </w:rPr>
        <w:t>ą</w:t>
      </w:r>
      <w:r w:rsidRPr="00C035B1">
        <w:rPr>
          <w:sz w:val="22"/>
          <w:szCs w:val="22"/>
        </w:rPr>
        <w:t xml:space="preserve"> należy podać w PLN wraz z podatkiem VAT, z dokładnością do drugiego miejsca po przecinku. VAT wyliczony będzie do faktur zgodnie z obowiązującymi przepisami.</w:t>
      </w:r>
    </w:p>
    <w:p w:rsidR="00D73FF2" w:rsidRPr="00C035B1" w:rsidRDefault="00D73FF2" w:rsidP="00D73FF2">
      <w:pPr>
        <w:autoSpaceDE w:val="0"/>
        <w:autoSpaceDN w:val="0"/>
        <w:adjustRightInd w:val="0"/>
        <w:jc w:val="both"/>
        <w:rPr>
          <w:sz w:val="22"/>
          <w:szCs w:val="22"/>
        </w:rPr>
      </w:pPr>
    </w:p>
    <w:p w:rsidR="00D73FF2" w:rsidRPr="00C035B1" w:rsidRDefault="00D73FF2" w:rsidP="00D73FF2">
      <w:pPr>
        <w:jc w:val="both"/>
        <w:rPr>
          <w:sz w:val="22"/>
          <w:szCs w:val="22"/>
        </w:rPr>
      </w:pPr>
      <w:r>
        <w:rPr>
          <w:sz w:val="22"/>
          <w:szCs w:val="22"/>
        </w:rPr>
        <w:t>8</w:t>
      </w:r>
      <w:r w:rsidRPr="00C035B1">
        <w:rPr>
          <w:sz w:val="22"/>
          <w:szCs w:val="22"/>
        </w:rPr>
        <w:t>. Cena</w:t>
      </w:r>
      <w:r w:rsidRPr="00C035B1">
        <w:rPr>
          <w:spacing w:val="21"/>
          <w:sz w:val="22"/>
          <w:szCs w:val="22"/>
        </w:rPr>
        <w:t xml:space="preserve"> </w:t>
      </w:r>
      <w:r w:rsidRPr="00C035B1">
        <w:rPr>
          <w:sz w:val="22"/>
          <w:szCs w:val="22"/>
        </w:rPr>
        <w:t>podana</w:t>
      </w:r>
      <w:r w:rsidRPr="00C035B1">
        <w:rPr>
          <w:spacing w:val="21"/>
          <w:sz w:val="22"/>
          <w:szCs w:val="22"/>
        </w:rPr>
        <w:t xml:space="preserve"> </w:t>
      </w:r>
      <w:r w:rsidRPr="00C035B1">
        <w:rPr>
          <w:sz w:val="22"/>
          <w:szCs w:val="22"/>
        </w:rPr>
        <w:t>w</w:t>
      </w:r>
      <w:r w:rsidRPr="00C035B1">
        <w:rPr>
          <w:spacing w:val="19"/>
          <w:sz w:val="22"/>
          <w:szCs w:val="22"/>
        </w:rPr>
        <w:t xml:space="preserve"> </w:t>
      </w:r>
      <w:r w:rsidRPr="00C035B1">
        <w:rPr>
          <w:spacing w:val="2"/>
          <w:sz w:val="22"/>
          <w:szCs w:val="22"/>
        </w:rPr>
        <w:t>f</w:t>
      </w:r>
      <w:r w:rsidRPr="00C035B1">
        <w:rPr>
          <w:sz w:val="22"/>
          <w:szCs w:val="22"/>
        </w:rPr>
        <w:t>o</w:t>
      </w:r>
      <w:r w:rsidRPr="00C035B1">
        <w:rPr>
          <w:spacing w:val="1"/>
          <w:sz w:val="22"/>
          <w:szCs w:val="22"/>
        </w:rPr>
        <w:t>r</w:t>
      </w:r>
      <w:r w:rsidRPr="00C035B1">
        <w:rPr>
          <w:spacing w:val="5"/>
          <w:sz w:val="22"/>
          <w:szCs w:val="22"/>
        </w:rPr>
        <w:t>m</w:t>
      </w:r>
      <w:r w:rsidRPr="00C035B1">
        <w:rPr>
          <w:sz w:val="22"/>
          <w:szCs w:val="22"/>
        </w:rPr>
        <w:t>u</w:t>
      </w:r>
      <w:r w:rsidRPr="00C035B1">
        <w:rPr>
          <w:spacing w:val="-1"/>
          <w:sz w:val="22"/>
          <w:szCs w:val="22"/>
        </w:rPr>
        <w:t>l</w:t>
      </w:r>
      <w:r w:rsidRPr="00C035B1">
        <w:rPr>
          <w:sz w:val="22"/>
          <w:szCs w:val="22"/>
        </w:rPr>
        <w:t>a</w:t>
      </w:r>
      <w:r w:rsidRPr="00C035B1">
        <w:rPr>
          <w:spacing w:val="1"/>
          <w:sz w:val="22"/>
          <w:szCs w:val="22"/>
        </w:rPr>
        <w:t>r</w:t>
      </w:r>
      <w:r w:rsidRPr="00C035B1">
        <w:rPr>
          <w:spacing w:val="-4"/>
          <w:sz w:val="22"/>
          <w:szCs w:val="22"/>
        </w:rPr>
        <w:t>z</w:t>
      </w:r>
      <w:r w:rsidRPr="00C035B1">
        <w:rPr>
          <w:sz w:val="22"/>
          <w:szCs w:val="22"/>
        </w:rPr>
        <w:t>u</w:t>
      </w:r>
      <w:r w:rsidRPr="00C035B1">
        <w:rPr>
          <w:spacing w:val="21"/>
          <w:sz w:val="22"/>
          <w:szCs w:val="22"/>
        </w:rPr>
        <w:t xml:space="preserve"> </w:t>
      </w:r>
      <w:r w:rsidRPr="00C035B1">
        <w:rPr>
          <w:sz w:val="22"/>
          <w:szCs w:val="22"/>
        </w:rPr>
        <w:t>o</w:t>
      </w:r>
      <w:r w:rsidRPr="00C035B1">
        <w:rPr>
          <w:spacing w:val="2"/>
          <w:sz w:val="22"/>
          <w:szCs w:val="22"/>
        </w:rPr>
        <w:t>f</w:t>
      </w:r>
      <w:r w:rsidRPr="00C035B1">
        <w:rPr>
          <w:sz w:val="22"/>
          <w:szCs w:val="22"/>
        </w:rPr>
        <w:t>e</w:t>
      </w:r>
      <w:r w:rsidRPr="00C035B1">
        <w:rPr>
          <w:spacing w:val="1"/>
          <w:sz w:val="22"/>
          <w:szCs w:val="22"/>
        </w:rPr>
        <w:t>r</w:t>
      </w:r>
      <w:r w:rsidRPr="00C035B1">
        <w:rPr>
          <w:sz w:val="22"/>
          <w:szCs w:val="22"/>
        </w:rPr>
        <w:t>to</w:t>
      </w:r>
      <w:r w:rsidRPr="00C035B1">
        <w:rPr>
          <w:spacing w:val="-2"/>
          <w:sz w:val="22"/>
          <w:szCs w:val="22"/>
        </w:rPr>
        <w:t>w</w:t>
      </w:r>
      <w:r w:rsidRPr="00C035B1">
        <w:rPr>
          <w:spacing w:val="-6"/>
          <w:sz w:val="22"/>
          <w:szCs w:val="22"/>
        </w:rPr>
        <w:t>y</w:t>
      </w:r>
      <w:r w:rsidRPr="00C035B1">
        <w:rPr>
          <w:sz w:val="22"/>
          <w:szCs w:val="22"/>
        </w:rPr>
        <w:t>m</w:t>
      </w:r>
      <w:r w:rsidRPr="00C035B1">
        <w:rPr>
          <w:spacing w:val="26"/>
          <w:sz w:val="22"/>
          <w:szCs w:val="22"/>
        </w:rPr>
        <w:t xml:space="preserve"> </w:t>
      </w:r>
      <w:r w:rsidRPr="00C035B1">
        <w:rPr>
          <w:sz w:val="22"/>
          <w:szCs w:val="22"/>
        </w:rPr>
        <w:t>obe</w:t>
      </w:r>
      <w:r w:rsidRPr="00C035B1">
        <w:rPr>
          <w:spacing w:val="1"/>
          <w:sz w:val="22"/>
          <w:szCs w:val="22"/>
        </w:rPr>
        <w:t>j</w:t>
      </w:r>
      <w:r w:rsidRPr="00C035B1">
        <w:rPr>
          <w:spacing w:val="5"/>
          <w:sz w:val="22"/>
          <w:szCs w:val="22"/>
        </w:rPr>
        <w:t>m</w:t>
      </w:r>
      <w:r w:rsidRPr="00C035B1">
        <w:rPr>
          <w:sz w:val="22"/>
          <w:szCs w:val="22"/>
        </w:rPr>
        <w:t>u</w:t>
      </w:r>
      <w:r w:rsidRPr="00C035B1">
        <w:rPr>
          <w:spacing w:val="1"/>
          <w:sz w:val="22"/>
          <w:szCs w:val="22"/>
        </w:rPr>
        <w:t>j</w:t>
      </w:r>
      <w:r w:rsidRPr="00C035B1">
        <w:rPr>
          <w:sz w:val="22"/>
          <w:szCs w:val="22"/>
        </w:rPr>
        <w:t>e</w:t>
      </w:r>
      <w:r w:rsidRPr="00C035B1">
        <w:rPr>
          <w:spacing w:val="21"/>
          <w:sz w:val="22"/>
          <w:szCs w:val="22"/>
        </w:rPr>
        <w:t xml:space="preserve"> </w:t>
      </w:r>
      <w:r w:rsidRPr="00C035B1">
        <w:rPr>
          <w:spacing w:val="-2"/>
          <w:sz w:val="22"/>
          <w:szCs w:val="22"/>
        </w:rPr>
        <w:t>w</w:t>
      </w:r>
      <w:r w:rsidRPr="00C035B1">
        <w:rPr>
          <w:spacing w:val="1"/>
          <w:sz w:val="22"/>
          <w:szCs w:val="22"/>
        </w:rPr>
        <w:t>s</w:t>
      </w:r>
      <w:r w:rsidRPr="00C035B1">
        <w:rPr>
          <w:spacing w:val="-4"/>
          <w:sz w:val="22"/>
          <w:szCs w:val="22"/>
        </w:rPr>
        <w:t>z</w:t>
      </w:r>
      <w:r w:rsidRPr="00C035B1">
        <w:rPr>
          <w:spacing w:val="-6"/>
          <w:sz w:val="22"/>
          <w:szCs w:val="22"/>
        </w:rPr>
        <w:t>y</w:t>
      </w:r>
      <w:r w:rsidRPr="00C035B1">
        <w:rPr>
          <w:spacing w:val="1"/>
          <w:sz w:val="22"/>
          <w:szCs w:val="22"/>
        </w:rPr>
        <w:t>s</w:t>
      </w:r>
      <w:r w:rsidRPr="00C035B1">
        <w:rPr>
          <w:sz w:val="22"/>
          <w:szCs w:val="22"/>
        </w:rPr>
        <w:t>t</w:t>
      </w:r>
      <w:r w:rsidRPr="00C035B1">
        <w:rPr>
          <w:spacing w:val="4"/>
          <w:sz w:val="22"/>
          <w:szCs w:val="22"/>
        </w:rPr>
        <w:t>k</w:t>
      </w:r>
      <w:r w:rsidRPr="00C035B1">
        <w:rPr>
          <w:spacing w:val="-1"/>
          <w:sz w:val="22"/>
          <w:szCs w:val="22"/>
        </w:rPr>
        <w:t>i</w:t>
      </w:r>
      <w:r w:rsidRPr="00C035B1">
        <w:rPr>
          <w:sz w:val="22"/>
          <w:szCs w:val="22"/>
        </w:rPr>
        <w:t>e</w:t>
      </w:r>
      <w:r w:rsidRPr="00C035B1">
        <w:rPr>
          <w:spacing w:val="21"/>
          <w:sz w:val="22"/>
          <w:szCs w:val="22"/>
        </w:rPr>
        <w:t xml:space="preserve"> </w:t>
      </w:r>
      <w:r w:rsidRPr="00C035B1">
        <w:rPr>
          <w:spacing w:val="4"/>
          <w:sz w:val="22"/>
          <w:szCs w:val="22"/>
        </w:rPr>
        <w:t>k</w:t>
      </w:r>
      <w:r w:rsidRPr="00C035B1">
        <w:rPr>
          <w:sz w:val="22"/>
          <w:szCs w:val="22"/>
        </w:rPr>
        <w:t>o</w:t>
      </w:r>
      <w:r w:rsidRPr="00C035B1">
        <w:rPr>
          <w:spacing w:val="1"/>
          <w:sz w:val="22"/>
          <w:szCs w:val="22"/>
        </w:rPr>
        <w:t>s</w:t>
      </w:r>
      <w:r w:rsidRPr="00C035B1">
        <w:rPr>
          <w:spacing w:val="-4"/>
          <w:sz w:val="22"/>
          <w:szCs w:val="22"/>
        </w:rPr>
        <w:t>z</w:t>
      </w:r>
      <w:r w:rsidRPr="00C035B1">
        <w:rPr>
          <w:sz w:val="22"/>
          <w:szCs w:val="22"/>
        </w:rPr>
        <w:t>ty</w:t>
      </w:r>
      <w:r w:rsidRPr="00C035B1">
        <w:rPr>
          <w:spacing w:val="15"/>
          <w:sz w:val="22"/>
          <w:szCs w:val="22"/>
        </w:rPr>
        <w:t xml:space="preserve"> </w:t>
      </w:r>
      <w:r w:rsidRPr="00C035B1">
        <w:rPr>
          <w:sz w:val="22"/>
          <w:szCs w:val="22"/>
        </w:rPr>
        <w:t>i</w:t>
      </w:r>
      <w:r w:rsidRPr="00C035B1">
        <w:rPr>
          <w:spacing w:val="20"/>
          <w:sz w:val="22"/>
          <w:szCs w:val="22"/>
        </w:rPr>
        <w:t xml:space="preserve"> </w:t>
      </w:r>
      <w:r w:rsidRPr="00C035B1">
        <w:rPr>
          <w:sz w:val="22"/>
          <w:szCs w:val="22"/>
        </w:rPr>
        <w:t>op</w:t>
      </w:r>
      <w:r w:rsidRPr="00C035B1">
        <w:rPr>
          <w:spacing w:val="-1"/>
          <w:sz w:val="22"/>
          <w:szCs w:val="22"/>
        </w:rPr>
        <w:t>ł</w:t>
      </w:r>
      <w:r w:rsidRPr="00C035B1">
        <w:rPr>
          <w:sz w:val="22"/>
          <w:szCs w:val="22"/>
        </w:rPr>
        <w:t>aty</w:t>
      </w:r>
      <w:r w:rsidRPr="00C035B1">
        <w:rPr>
          <w:spacing w:val="15"/>
          <w:sz w:val="22"/>
          <w:szCs w:val="22"/>
        </w:rPr>
        <w:t xml:space="preserve"> </w:t>
      </w:r>
      <w:r w:rsidRPr="00C035B1">
        <w:rPr>
          <w:sz w:val="22"/>
          <w:szCs w:val="22"/>
        </w:rPr>
        <w:t>n</w:t>
      </w:r>
      <w:r w:rsidRPr="00C035B1">
        <w:rPr>
          <w:spacing w:val="-1"/>
          <w:sz w:val="22"/>
          <w:szCs w:val="22"/>
        </w:rPr>
        <w:t>i</w:t>
      </w:r>
      <w:r w:rsidRPr="00C035B1">
        <w:rPr>
          <w:sz w:val="22"/>
          <w:szCs w:val="22"/>
        </w:rPr>
        <w:t>e</w:t>
      </w:r>
      <w:r w:rsidRPr="00C035B1">
        <w:rPr>
          <w:spacing w:val="-4"/>
          <w:sz w:val="22"/>
          <w:szCs w:val="22"/>
        </w:rPr>
        <w:t>z</w:t>
      </w:r>
      <w:r w:rsidRPr="00C035B1">
        <w:rPr>
          <w:sz w:val="22"/>
          <w:szCs w:val="22"/>
        </w:rPr>
        <w:t>będne</w:t>
      </w:r>
      <w:r w:rsidRPr="00C035B1">
        <w:rPr>
          <w:spacing w:val="21"/>
          <w:sz w:val="22"/>
          <w:szCs w:val="22"/>
        </w:rPr>
        <w:t xml:space="preserve"> </w:t>
      </w:r>
      <w:r w:rsidRPr="00C035B1">
        <w:rPr>
          <w:sz w:val="22"/>
          <w:szCs w:val="22"/>
        </w:rPr>
        <w:t>do</w:t>
      </w:r>
      <w:r w:rsidRPr="00C035B1">
        <w:rPr>
          <w:spacing w:val="21"/>
          <w:sz w:val="22"/>
          <w:szCs w:val="22"/>
        </w:rPr>
        <w:t xml:space="preserve"> </w:t>
      </w:r>
      <w:r w:rsidRPr="00C035B1">
        <w:rPr>
          <w:spacing w:val="1"/>
          <w:sz w:val="22"/>
          <w:szCs w:val="22"/>
        </w:rPr>
        <w:t>r</w:t>
      </w:r>
      <w:r w:rsidRPr="00C035B1">
        <w:rPr>
          <w:sz w:val="22"/>
          <w:szCs w:val="22"/>
        </w:rPr>
        <w:t>ea</w:t>
      </w:r>
      <w:r w:rsidRPr="00C035B1">
        <w:rPr>
          <w:spacing w:val="-1"/>
          <w:sz w:val="22"/>
          <w:szCs w:val="22"/>
        </w:rPr>
        <w:t>li</w:t>
      </w:r>
      <w:r w:rsidRPr="00C035B1">
        <w:rPr>
          <w:spacing w:val="-4"/>
          <w:sz w:val="22"/>
          <w:szCs w:val="22"/>
        </w:rPr>
        <w:t>z</w:t>
      </w:r>
      <w:r w:rsidRPr="00C035B1">
        <w:rPr>
          <w:sz w:val="22"/>
          <w:szCs w:val="22"/>
        </w:rPr>
        <w:t>a</w:t>
      </w:r>
      <w:r w:rsidRPr="00C035B1">
        <w:rPr>
          <w:spacing w:val="1"/>
          <w:sz w:val="22"/>
          <w:szCs w:val="22"/>
        </w:rPr>
        <w:t>cj</w:t>
      </w:r>
      <w:r w:rsidRPr="00C035B1">
        <w:rPr>
          <w:sz w:val="22"/>
          <w:szCs w:val="22"/>
        </w:rPr>
        <w:t>i</w:t>
      </w:r>
      <w:r w:rsidRPr="00C035B1">
        <w:rPr>
          <w:spacing w:val="20"/>
          <w:sz w:val="22"/>
          <w:szCs w:val="22"/>
        </w:rPr>
        <w:t xml:space="preserve"> </w:t>
      </w:r>
      <w:r w:rsidRPr="00C035B1">
        <w:rPr>
          <w:sz w:val="22"/>
          <w:szCs w:val="22"/>
        </w:rPr>
        <w:t>p</w:t>
      </w:r>
      <w:r w:rsidRPr="00C035B1">
        <w:rPr>
          <w:spacing w:val="1"/>
          <w:sz w:val="22"/>
          <w:szCs w:val="22"/>
        </w:rPr>
        <w:t>r</w:t>
      </w:r>
      <w:r w:rsidRPr="00C035B1">
        <w:rPr>
          <w:spacing w:val="-4"/>
          <w:sz w:val="22"/>
          <w:szCs w:val="22"/>
        </w:rPr>
        <w:t>z</w:t>
      </w:r>
      <w:r w:rsidRPr="00C035B1">
        <w:rPr>
          <w:sz w:val="22"/>
          <w:szCs w:val="22"/>
        </w:rPr>
        <w:t>ed</w:t>
      </w:r>
      <w:r w:rsidRPr="00C035B1">
        <w:rPr>
          <w:spacing w:val="5"/>
          <w:sz w:val="22"/>
          <w:szCs w:val="22"/>
        </w:rPr>
        <w:t>m</w:t>
      </w:r>
      <w:r w:rsidRPr="00C035B1">
        <w:rPr>
          <w:spacing w:val="-1"/>
          <w:sz w:val="22"/>
          <w:szCs w:val="22"/>
        </w:rPr>
        <w:t>i</w:t>
      </w:r>
      <w:r w:rsidRPr="00C035B1">
        <w:rPr>
          <w:sz w:val="22"/>
          <w:szCs w:val="22"/>
        </w:rPr>
        <w:t>otu u</w:t>
      </w:r>
      <w:r w:rsidRPr="00C035B1">
        <w:rPr>
          <w:spacing w:val="5"/>
          <w:sz w:val="22"/>
          <w:szCs w:val="22"/>
        </w:rPr>
        <w:t>m</w:t>
      </w:r>
      <w:r w:rsidRPr="00C035B1">
        <w:rPr>
          <w:sz w:val="22"/>
          <w:szCs w:val="22"/>
        </w:rPr>
        <w:t>o</w:t>
      </w:r>
      <w:r w:rsidRPr="00C035B1">
        <w:rPr>
          <w:spacing w:val="-2"/>
          <w:sz w:val="22"/>
          <w:szCs w:val="22"/>
        </w:rPr>
        <w:t>w</w:t>
      </w:r>
      <w:r w:rsidRPr="00C035B1">
        <w:rPr>
          <w:sz w:val="22"/>
          <w:szCs w:val="22"/>
        </w:rPr>
        <w:t xml:space="preserve">y, </w:t>
      </w:r>
      <w:r w:rsidRPr="00C035B1">
        <w:rPr>
          <w:spacing w:val="-2"/>
          <w:sz w:val="22"/>
          <w:szCs w:val="22"/>
        </w:rPr>
        <w:t>w</w:t>
      </w:r>
      <w:r w:rsidRPr="00C035B1">
        <w:rPr>
          <w:spacing w:val="1"/>
          <w:sz w:val="22"/>
          <w:szCs w:val="22"/>
        </w:rPr>
        <w:t>s</w:t>
      </w:r>
      <w:r w:rsidRPr="00C035B1">
        <w:rPr>
          <w:spacing w:val="-4"/>
          <w:sz w:val="22"/>
          <w:szCs w:val="22"/>
        </w:rPr>
        <w:t>z</w:t>
      </w:r>
      <w:r w:rsidRPr="00C035B1">
        <w:rPr>
          <w:sz w:val="22"/>
          <w:szCs w:val="22"/>
        </w:rPr>
        <w:t>e</w:t>
      </w:r>
      <w:r w:rsidRPr="00C035B1">
        <w:rPr>
          <w:spacing w:val="-1"/>
          <w:sz w:val="22"/>
          <w:szCs w:val="22"/>
        </w:rPr>
        <w:t>l</w:t>
      </w:r>
      <w:r w:rsidRPr="00C035B1">
        <w:rPr>
          <w:spacing w:val="4"/>
          <w:sz w:val="22"/>
          <w:szCs w:val="22"/>
        </w:rPr>
        <w:t>k</w:t>
      </w:r>
      <w:r w:rsidRPr="00C035B1">
        <w:rPr>
          <w:spacing w:val="-1"/>
          <w:sz w:val="22"/>
          <w:szCs w:val="22"/>
        </w:rPr>
        <w:t>i</w:t>
      </w:r>
      <w:r w:rsidRPr="00C035B1">
        <w:rPr>
          <w:sz w:val="22"/>
          <w:szCs w:val="22"/>
        </w:rPr>
        <w:t>e</w:t>
      </w:r>
      <w:r w:rsidRPr="00C035B1">
        <w:rPr>
          <w:spacing w:val="-5"/>
          <w:sz w:val="22"/>
          <w:szCs w:val="22"/>
        </w:rPr>
        <w:t xml:space="preserve"> </w:t>
      </w:r>
      <w:r w:rsidRPr="00C035B1">
        <w:rPr>
          <w:spacing w:val="5"/>
          <w:sz w:val="22"/>
          <w:szCs w:val="22"/>
        </w:rPr>
        <w:t>m</w:t>
      </w:r>
      <w:r w:rsidRPr="00C035B1">
        <w:rPr>
          <w:sz w:val="22"/>
          <w:szCs w:val="22"/>
        </w:rPr>
        <w:t>ate</w:t>
      </w:r>
      <w:r w:rsidRPr="00C035B1">
        <w:rPr>
          <w:spacing w:val="1"/>
          <w:sz w:val="22"/>
          <w:szCs w:val="22"/>
        </w:rPr>
        <w:t>r</w:t>
      </w:r>
      <w:r w:rsidRPr="00C035B1">
        <w:rPr>
          <w:spacing w:val="-1"/>
          <w:sz w:val="22"/>
          <w:szCs w:val="22"/>
        </w:rPr>
        <w:t>i</w:t>
      </w:r>
      <w:r w:rsidRPr="00C035B1">
        <w:rPr>
          <w:sz w:val="22"/>
          <w:szCs w:val="22"/>
        </w:rPr>
        <w:t>a</w:t>
      </w:r>
      <w:r w:rsidRPr="00C035B1">
        <w:rPr>
          <w:spacing w:val="-1"/>
          <w:sz w:val="22"/>
          <w:szCs w:val="22"/>
        </w:rPr>
        <w:t>ł</w:t>
      </w:r>
      <w:r w:rsidRPr="00C035B1">
        <w:rPr>
          <w:sz w:val="22"/>
          <w:szCs w:val="22"/>
        </w:rPr>
        <w:t>y o</w:t>
      </w:r>
      <w:r w:rsidRPr="00C035B1">
        <w:rPr>
          <w:spacing w:val="1"/>
          <w:sz w:val="22"/>
          <w:szCs w:val="22"/>
        </w:rPr>
        <w:t>r</w:t>
      </w:r>
      <w:r w:rsidRPr="00C035B1">
        <w:rPr>
          <w:sz w:val="22"/>
          <w:szCs w:val="22"/>
        </w:rPr>
        <w:t>az prace n</w:t>
      </w:r>
      <w:r w:rsidRPr="00C035B1">
        <w:rPr>
          <w:spacing w:val="-1"/>
          <w:sz w:val="22"/>
          <w:szCs w:val="22"/>
        </w:rPr>
        <w:t>i</w:t>
      </w:r>
      <w:r w:rsidRPr="00C035B1">
        <w:rPr>
          <w:sz w:val="22"/>
          <w:szCs w:val="22"/>
        </w:rPr>
        <w:t>e</w:t>
      </w:r>
      <w:r w:rsidRPr="00C035B1">
        <w:rPr>
          <w:spacing w:val="-4"/>
          <w:sz w:val="22"/>
          <w:szCs w:val="22"/>
        </w:rPr>
        <w:t>z</w:t>
      </w:r>
      <w:r w:rsidRPr="00C035B1">
        <w:rPr>
          <w:sz w:val="22"/>
          <w:szCs w:val="22"/>
        </w:rPr>
        <w:t xml:space="preserve">będne do </w:t>
      </w:r>
      <w:r w:rsidRPr="00C035B1">
        <w:rPr>
          <w:spacing w:val="-2"/>
          <w:sz w:val="22"/>
          <w:szCs w:val="22"/>
        </w:rPr>
        <w:t>w</w:t>
      </w:r>
      <w:r w:rsidRPr="00C035B1">
        <w:rPr>
          <w:spacing w:val="-6"/>
          <w:sz w:val="22"/>
          <w:szCs w:val="22"/>
        </w:rPr>
        <w:t>y</w:t>
      </w:r>
      <w:r w:rsidRPr="00C035B1">
        <w:rPr>
          <w:spacing w:val="4"/>
          <w:sz w:val="22"/>
          <w:szCs w:val="22"/>
        </w:rPr>
        <w:t>k</w:t>
      </w:r>
      <w:r w:rsidRPr="00C035B1">
        <w:rPr>
          <w:sz w:val="22"/>
          <w:szCs w:val="22"/>
        </w:rPr>
        <w:t>onan</w:t>
      </w:r>
      <w:r w:rsidRPr="00C035B1">
        <w:rPr>
          <w:spacing w:val="-1"/>
          <w:sz w:val="22"/>
          <w:szCs w:val="22"/>
        </w:rPr>
        <w:t>i</w:t>
      </w:r>
      <w:r w:rsidRPr="00C035B1">
        <w:rPr>
          <w:sz w:val="22"/>
          <w:szCs w:val="22"/>
        </w:rPr>
        <w:t xml:space="preserve">a </w:t>
      </w:r>
      <w:r w:rsidRPr="00C035B1">
        <w:rPr>
          <w:spacing w:val="-8"/>
          <w:sz w:val="22"/>
          <w:szCs w:val="22"/>
        </w:rPr>
        <w:t xml:space="preserve"> </w:t>
      </w:r>
      <w:r w:rsidRPr="00C035B1">
        <w:rPr>
          <w:sz w:val="22"/>
          <w:szCs w:val="22"/>
        </w:rPr>
        <w:t>p</w:t>
      </w:r>
      <w:r w:rsidRPr="00C035B1">
        <w:rPr>
          <w:spacing w:val="1"/>
          <w:sz w:val="22"/>
          <w:szCs w:val="22"/>
        </w:rPr>
        <w:t>r</w:t>
      </w:r>
      <w:r w:rsidRPr="00C035B1">
        <w:rPr>
          <w:spacing w:val="-4"/>
          <w:sz w:val="22"/>
          <w:szCs w:val="22"/>
        </w:rPr>
        <w:t>z</w:t>
      </w:r>
      <w:r w:rsidRPr="00C035B1">
        <w:rPr>
          <w:sz w:val="22"/>
          <w:szCs w:val="22"/>
        </w:rPr>
        <w:t>ed</w:t>
      </w:r>
      <w:r w:rsidRPr="00C035B1">
        <w:rPr>
          <w:spacing w:val="5"/>
          <w:sz w:val="22"/>
          <w:szCs w:val="22"/>
        </w:rPr>
        <w:t>m</w:t>
      </w:r>
      <w:r w:rsidRPr="00C035B1">
        <w:rPr>
          <w:spacing w:val="-1"/>
          <w:sz w:val="22"/>
          <w:szCs w:val="22"/>
        </w:rPr>
        <w:t>i</w:t>
      </w:r>
      <w:r w:rsidRPr="00C035B1">
        <w:rPr>
          <w:sz w:val="22"/>
          <w:szCs w:val="22"/>
        </w:rPr>
        <w:t xml:space="preserve">otu </w:t>
      </w:r>
      <w:r w:rsidRPr="00C035B1">
        <w:rPr>
          <w:spacing w:val="-4"/>
          <w:sz w:val="22"/>
          <w:szCs w:val="22"/>
        </w:rPr>
        <w:t>z</w:t>
      </w:r>
      <w:r w:rsidRPr="00C035B1">
        <w:rPr>
          <w:sz w:val="22"/>
          <w:szCs w:val="22"/>
        </w:rPr>
        <w:t>a</w:t>
      </w:r>
      <w:r w:rsidRPr="00C035B1">
        <w:rPr>
          <w:spacing w:val="5"/>
          <w:sz w:val="22"/>
          <w:szCs w:val="22"/>
        </w:rPr>
        <w:t>m</w:t>
      </w:r>
      <w:r w:rsidRPr="00C035B1">
        <w:rPr>
          <w:sz w:val="22"/>
          <w:szCs w:val="22"/>
        </w:rPr>
        <w:t>ó</w:t>
      </w:r>
      <w:r w:rsidRPr="00C035B1">
        <w:rPr>
          <w:spacing w:val="-2"/>
          <w:sz w:val="22"/>
          <w:szCs w:val="22"/>
        </w:rPr>
        <w:t>w</w:t>
      </w:r>
      <w:r w:rsidRPr="00C035B1">
        <w:rPr>
          <w:spacing w:val="-1"/>
          <w:sz w:val="22"/>
          <w:szCs w:val="22"/>
        </w:rPr>
        <w:t>i</w:t>
      </w:r>
      <w:r w:rsidRPr="00C035B1">
        <w:rPr>
          <w:sz w:val="22"/>
          <w:szCs w:val="22"/>
        </w:rPr>
        <w:t>en</w:t>
      </w:r>
      <w:r w:rsidRPr="00C035B1">
        <w:rPr>
          <w:spacing w:val="-1"/>
          <w:sz w:val="22"/>
          <w:szCs w:val="22"/>
        </w:rPr>
        <w:t>i</w:t>
      </w:r>
      <w:r w:rsidRPr="00C035B1">
        <w:rPr>
          <w:sz w:val="22"/>
          <w:szCs w:val="22"/>
        </w:rPr>
        <w:t>a zgodnie z p</w:t>
      </w:r>
      <w:r w:rsidRPr="00C035B1">
        <w:rPr>
          <w:spacing w:val="1"/>
          <w:sz w:val="22"/>
          <w:szCs w:val="22"/>
        </w:rPr>
        <w:t>r</w:t>
      </w:r>
      <w:r w:rsidRPr="00C035B1">
        <w:rPr>
          <w:spacing w:val="-4"/>
          <w:sz w:val="22"/>
          <w:szCs w:val="22"/>
        </w:rPr>
        <w:t>z</w:t>
      </w:r>
      <w:r w:rsidRPr="00C035B1">
        <w:rPr>
          <w:sz w:val="22"/>
          <w:szCs w:val="22"/>
        </w:rPr>
        <w:t>ep</w:t>
      </w:r>
      <w:r w:rsidRPr="00C035B1">
        <w:rPr>
          <w:spacing w:val="-1"/>
          <w:sz w:val="22"/>
          <w:szCs w:val="22"/>
        </w:rPr>
        <w:t>i</w:t>
      </w:r>
      <w:r w:rsidRPr="00C035B1">
        <w:rPr>
          <w:spacing w:val="1"/>
          <w:sz w:val="22"/>
          <w:szCs w:val="22"/>
        </w:rPr>
        <w:t>s</w:t>
      </w:r>
      <w:r w:rsidRPr="00C035B1">
        <w:rPr>
          <w:sz w:val="22"/>
          <w:szCs w:val="22"/>
        </w:rPr>
        <w:t>a</w:t>
      </w:r>
      <w:r w:rsidRPr="00C035B1">
        <w:rPr>
          <w:spacing w:val="5"/>
          <w:sz w:val="22"/>
          <w:szCs w:val="22"/>
        </w:rPr>
        <w:t>m</w:t>
      </w:r>
      <w:r w:rsidRPr="00C035B1">
        <w:rPr>
          <w:sz w:val="22"/>
          <w:szCs w:val="22"/>
        </w:rPr>
        <w:t>i</w:t>
      </w:r>
      <w:r w:rsidRPr="00C035B1">
        <w:rPr>
          <w:spacing w:val="-1"/>
          <w:sz w:val="22"/>
          <w:szCs w:val="22"/>
        </w:rPr>
        <w:t xml:space="preserve"> </w:t>
      </w:r>
      <w:r w:rsidRPr="00C035B1">
        <w:rPr>
          <w:sz w:val="22"/>
          <w:szCs w:val="22"/>
        </w:rPr>
        <w:t>p</w:t>
      </w:r>
      <w:r w:rsidRPr="00C035B1">
        <w:rPr>
          <w:spacing w:val="1"/>
          <w:sz w:val="22"/>
          <w:szCs w:val="22"/>
        </w:rPr>
        <w:t>r</w:t>
      </w:r>
      <w:r w:rsidRPr="00C035B1">
        <w:rPr>
          <w:sz w:val="22"/>
          <w:szCs w:val="22"/>
        </w:rPr>
        <w:t>a</w:t>
      </w:r>
      <w:r w:rsidRPr="00C035B1">
        <w:rPr>
          <w:spacing w:val="-2"/>
          <w:sz w:val="22"/>
          <w:szCs w:val="22"/>
        </w:rPr>
        <w:t>w</w:t>
      </w:r>
      <w:r w:rsidRPr="00C035B1">
        <w:rPr>
          <w:sz w:val="22"/>
          <w:szCs w:val="22"/>
        </w:rPr>
        <w:t>a.</w:t>
      </w:r>
    </w:p>
    <w:p w:rsidR="00D73FF2" w:rsidRPr="00C035B1" w:rsidRDefault="00D73FF2" w:rsidP="00D73FF2">
      <w:pPr>
        <w:jc w:val="both"/>
        <w:rPr>
          <w:sz w:val="22"/>
          <w:szCs w:val="22"/>
        </w:rPr>
      </w:pPr>
    </w:p>
    <w:p w:rsidR="00D73FF2" w:rsidRPr="00C035B1" w:rsidRDefault="00D73FF2" w:rsidP="00D73FF2">
      <w:pPr>
        <w:pStyle w:val="Styl"/>
        <w:jc w:val="both"/>
        <w:rPr>
          <w:color w:val="0F131C"/>
          <w:sz w:val="22"/>
          <w:szCs w:val="22"/>
        </w:rPr>
      </w:pPr>
      <w:r>
        <w:rPr>
          <w:sz w:val="22"/>
          <w:szCs w:val="22"/>
        </w:rPr>
        <w:t>8</w:t>
      </w:r>
      <w:r w:rsidRPr="00C035B1">
        <w:rPr>
          <w:sz w:val="22"/>
          <w:szCs w:val="22"/>
        </w:rPr>
        <w:t xml:space="preserve">.1 Cena ofertowa winna zawierać również </w:t>
      </w:r>
      <w:r w:rsidRPr="00C035B1">
        <w:rPr>
          <w:color w:val="0F131C"/>
          <w:sz w:val="22"/>
          <w:szCs w:val="22"/>
        </w:rPr>
        <w:t>na</w:t>
      </w:r>
      <w:r w:rsidRPr="00C035B1">
        <w:rPr>
          <w:color w:val="202A3C"/>
          <w:sz w:val="22"/>
          <w:szCs w:val="22"/>
        </w:rPr>
        <w:t>l</w:t>
      </w:r>
      <w:r w:rsidRPr="00C035B1">
        <w:rPr>
          <w:color w:val="0F131C"/>
          <w:sz w:val="22"/>
          <w:szCs w:val="22"/>
        </w:rPr>
        <w:t>e</w:t>
      </w:r>
      <w:r w:rsidRPr="00C035B1">
        <w:rPr>
          <w:color w:val="202A3C"/>
          <w:sz w:val="22"/>
          <w:szCs w:val="22"/>
        </w:rPr>
        <w:t xml:space="preserve">żne </w:t>
      </w:r>
      <w:r w:rsidRPr="00C035B1">
        <w:rPr>
          <w:color w:val="0F131C"/>
          <w:sz w:val="22"/>
          <w:szCs w:val="22"/>
        </w:rPr>
        <w:t>składki na ubezpieczenie społeczne i zdrowotne oraz należności podatkowe zgod</w:t>
      </w:r>
      <w:r w:rsidRPr="00C035B1">
        <w:rPr>
          <w:color w:val="202A3C"/>
          <w:sz w:val="22"/>
          <w:szCs w:val="22"/>
        </w:rPr>
        <w:t>n</w:t>
      </w:r>
      <w:r w:rsidRPr="00C035B1">
        <w:rPr>
          <w:color w:val="0F131C"/>
          <w:sz w:val="22"/>
          <w:szCs w:val="22"/>
        </w:rPr>
        <w:t>i</w:t>
      </w:r>
      <w:r w:rsidRPr="00C035B1">
        <w:rPr>
          <w:color w:val="202A3C"/>
          <w:sz w:val="22"/>
          <w:szCs w:val="22"/>
        </w:rPr>
        <w:t xml:space="preserve">e z </w:t>
      </w:r>
      <w:r w:rsidRPr="00C035B1">
        <w:rPr>
          <w:color w:val="0F131C"/>
          <w:sz w:val="22"/>
          <w:szCs w:val="22"/>
        </w:rPr>
        <w:t>odrębnymi przep</w:t>
      </w:r>
      <w:r w:rsidRPr="00C035B1">
        <w:rPr>
          <w:color w:val="202A3C"/>
          <w:sz w:val="22"/>
          <w:szCs w:val="22"/>
        </w:rPr>
        <w:t>i</w:t>
      </w:r>
      <w:r w:rsidRPr="00C035B1">
        <w:rPr>
          <w:color w:val="0F131C"/>
          <w:sz w:val="22"/>
          <w:szCs w:val="22"/>
        </w:rPr>
        <w:t xml:space="preserve">sami – jeżeli dotyczy. </w:t>
      </w:r>
    </w:p>
    <w:p w:rsidR="00D73FF2" w:rsidRPr="00EB47F7" w:rsidRDefault="00D73FF2" w:rsidP="00D73FF2">
      <w:pPr>
        <w:pStyle w:val="Styl"/>
        <w:jc w:val="both"/>
        <w:rPr>
          <w:color w:val="0F131C"/>
          <w:sz w:val="22"/>
          <w:szCs w:val="22"/>
        </w:rPr>
      </w:pPr>
    </w:p>
    <w:p w:rsidR="00D73FF2" w:rsidRPr="0041444D" w:rsidRDefault="00D73FF2" w:rsidP="0041444D">
      <w:pPr>
        <w:jc w:val="both"/>
        <w:rPr>
          <w:sz w:val="22"/>
          <w:szCs w:val="22"/>
        </w:rPr>
      </w:pPr>
      <w:r w:rsidRPr="0041444D">
        <w:rPr>
          <w:sz w:val="22"/>
          <w:szCs w:val="22"/>
        </w:rPr>
        <w:t>9.  Przez cenę ofertową należy rozumieć cenę w rozumieniu art. 3 ust. 1 pkt 1 i ust. 2 ustawy z dnia 9 maja 2014 r. o informowaniu o cenach towarów i usług (Dz.U. z</w:t>
      </w:r>
      <w:r w:rsidR="00D30D92">
        <w:rPr>
          <w:sz w:val="22"/>
          <w:szCs w:val="22"/>
        </w:rPr>
        <w:t xml:space="preserve"> 2017 poz. 1830</w:t>
      </w:r>
      <w:r w:rsidRPr="0041444D">
        <w:rPr>
          <w:sz w:val="22"/>
          <w:szCs w:val="22"/>
        </w:rPr>
        <w:t>).</w:t>
      </w:r>
    </w:p>
    <w:p w:rsidR="00D73FF2" w:rsidRPr="007B4850" w:rsidRDefault="00D73FF2" w:rsidP="007B4850">
      <w:pPr>
        <w:pStyle w:val="Nagwek"/>
        <w:tabs>
          <w:tab w:val="clear" w:pos="4536"/>
          <w:tab w:val="clear" w:pos="9072"/>
          <w:tab w:val="left" w:pos="0"/>
        </w:tabs>
        <w:jc w:val="both"/>
        <w:rPr>
          <w:sz w:val="22"/>
          <w:szCs w:val="22"/>
        </w:rPr>
      </w:pPr>
    </w:p>
    <w:p w:rsidR="00D73FF2" w:rsidRPr="00C035B1" w:rsidRDefault="00D73FF2" w:rsidP="00D73FF2">
      <w:pPr>
        <w:jc w:val="both"/>
        <w:rPr>
          <w:sz w:val="22"/>
          <w:szCs w:val="22"/>
        </w:rPr>
      </w:pPr>
      <w:r>
        <w:rPr>
          <w:sz w:val="22"/>
          <w:szCs w:val="22"/>
        </w:rPr>
        <w:t>10</w:t>
      </w:r>
      <w:r w:rsidRPr="00C035B1">
        <w:rPr>
          <w:sz w:val="22"/>
          <w:szCs w:val="22"/>
        </w:rPr>
        <w:t>. Zamawiający informuje, że ewentualne wszelkie rabaty, bonifikaty, promocje upusty, itp., wykonawca musi uwzględnić w taki sposób, aby całkowita cena ofertowa przedstawiona w formularzu ofertowym uwzględniała wszelkie ewentualne rabaty, bonifikaty, promocje upusty, itp.</w:t>
      </w:r>
    </w:p>
    <w:p w:rsidR="00634D0D" w:rsidRPr="00321134" w:rsidRDefault="00634D0D" w:rsidP="00321134">
      <w:pPr>
        <w:jc w:val="both"/>
        <w:rPr>
          <w:sz w:val="22"/>
          <w:szCs w:val="22"/>
        </w:rPr>
      </w:pPr>
    </w:p>
    <w:p w:rsidR="00C7032D" w:rsidRPr="00DA0AC5" w:rsidRDefault="005161B6" w:rsidP="00DA0AC5">
      <w:pPr>
        <w:pStyle w:val="Nagwek1"/>
        <w:jc w:val="both"/>
        <w:rPr>
          <w:color w:val="FF0000"/>
          <w:sz w:val="22"/>
          <w:szCs w:val="22"/>
        </w:rPr>
      </w:pPr>
      <w:bookmarkStart w:id="24" w:name="_Toc461001858"/>
      <w:bookmarkStart w:id="25" w:name="_Toc481674801"/>
      <w:r w:rsidRPr="00DA0AC5">
        <w:rPr>
          <w:sz w:val="22"/>
          <w:szCs w:val="22"/>
        </w:rPr>
        <w:t>XIII.</w:t>
      </w:r>
      <w:r w:rsidRPr="00DA0AC5">
        <w:rPr>
          <w:sz w:val="22"/>
          <w:szCs w:val="22"/>
        </w:rPr>
        <w:tab/>
      </w:r>
      <w:r w:rsidR="00DD1E4D" w:rsidRPr="00DA0AC5">
        <w:rPr>
          <w:sz w:val="22"/>
          <w:szCs w:val="22"/>
        </w:rPr>
        <w:t xml:space="preserve"> </w:t>
      </w:r>
      <w:r w:rsidR="004A4CE0" w:rsidRPr="00DA0AC5">
        <w:rPr>
          <w:sz w:val="22"/>
          <w:szCs w:val="22"/>
        </w:rPr>
        <w:t>OPIS KRYTERIÓW, KTÓRYMI ZAMAWIAJĄCY BĘDZIE SIĘ KIEROWAŁ PRZY WYBORZE OFERTY, WRAZ Z PODANIEM WAG TYCH KRYTERIÓW I SPOSOBU OCENY OFERT</w:t>
      </w:r>
      <w:bookmarkEnd w:id="24"/>
      <w:bookmarkEnd w:id="25"/>
    </w:p>
    <w:p w:rsidR="004A4CE0" w:rsidRPr="00321134" w:rsidRDefault="004A4CE0" w:rsidP="00321134">
      <w:pPr>
        <w:jc w:val="both"/>
        <w:rPr>
          <w:b/>
          <w:sz w:val="22"/>
          <w:szCs w:val="22"/>
        </w:rPr>
      </w:pPr>
    </w:p>
    <w:p w:rsidR="00457B6E" w:rsidRDefault="00DA0AC5" w:rsidP="00DA0AC5">
      <w:pPr>
        <w:jc w:val="both"/>
        <w:rPr>
          <w:sz w:val="22"/>
          <w:szCs w:val="22"/>
        </w:rPr>
      </w:pPr>
      <w:r>
        <w:rPr>
          <w:sz w:val="22"/>
          <w:szCs w:val="22"/>
        </w:rPr>
        <w:t xml:space="preserve">1. </w:t>
      </w:r>
      <w:r w:rsidR="00457B6E" w:rsidRPr="00321134">
        <w:rPr>
          <w:sz w:val="22"/>
          <w:szCs w:val="22"/>
        </w:rPr>
        <w:t>Zamówienie udzielone będzie wyłąc</w:t>
      </w:r>
      <w:r w:rsidR="002C2AB5">
        <w:rPr>
          <w:sz w:val="22"/>
          <w:szCs w:val="22"/>
        </w:rPr>
        <w:t>znie w</w:t>
      </w:r>
      <w:r w:rsidR="00457B6E" w:rsidRPr="00321134">
        <w:rPr>
          <w:sz w:val="22"/>
          <w:szCs w:val="22"/>
        </w:rPr>
        <w:t>ykonawcy wybranemu zgodnie z przepisami ustawy Prawo zamówień publicznych.</w:t>
      </w:r>
    </w:p>
    <w:p w:rsidR="00DA0AC5" w:rsidRPr="00321134" w:rsidRDefault="00DA0AC5" w:rsidP="00DA0AC5">
      <w:pPr>
        <w:jc w:val="both"/>
        <w:rPr>
          <w:b/>
          <w:sz w:val="22"/>
          <w:szCs w:val="22"/>
        </w:rPr>
      </w:pPr>
    </w:p>
    <w:p w:rsidR="004A4CE0" w:rsidRPr="00321134" w:rsidRDefault="004A4CE0" w:rsidP="00321134">
      <w:pPr>
        <w:jc w:val="both"/>
        <w:rPr>
          <w:sz w:val="22"/>
          <w:szCs w:val="22"/>
        </w:rPr>
      </w:pPr>
      <w:r w:rsidRPr="00321134">
        <w:rPr>
          <w:sz w:val="22"/>
          <w:szCs w:val="22"/>
        </w:rPr>
        <w:t xml:space="preserve">Zamawiający wybierze ofertę najkorzystniejszą na podstawie kryteriów oceny ofert określonych </w:t>
      </w:r>
      <w:r w:rsidRPr="00321134">
        <w:rPr>
          <w:sz w:val="22"/>
          <w:szCs w:val="22"/>
        </w:rPr>
        <w:br/>
        <w:t xml:space="preserve">w Specyfikacji Istotnych Warunków Zamówienia. Jeżeli </w:t>
      </w:r>
      <w:r w:rsidR="002C2AB5">
        <w:rPr>
          <w:sz w:val="22"/>
          <w:szCs w:val="22"/>
        </w:rPr>
        <w:t>z</w:t>
      </w:r>
      <w:r w:rsidRPr="00321134">
        <w:rPr>
          <w:sz w:val="22"/>
          <w:szCs w:val="22"/>
        </w:rPr>
        <w:t xml:space="preserve">amawiający nie będzie mógł wybrać najkorzystniejszej oferty z uwagi na to, że dwie lub więcej ofert przedstawia taki sam bilans ceny lub kosztu i innych kryteriów oceny ofert, </w:t>
      </w:r>
      <w:r w:rsidR="002C2AB5">
        <w:rPr>
          <w:sz w:val="22"/>
          <w:szCs w:val="22"/>
        </w:rPr>
        <w:t>z</w:t>
      </w:r>
      <w:r w:rsidRPr="00321134">
        <w:rPr>
          <w:sz w:val="22"/>
          <w:szCs w:val="22"/>
        </w:rPr>
        <w:t>amawiający spośród tych ofert wybierze ofertę z najniższą ceną lub najniższym kosztem, a jeżeli zostały złożone oferty o t</w:t>
      </w:r>
      <w:r w:rsidR="002C2AB5">
        <w:rPr>
          <w:sz w:val="22"/>
          <w:szCs w:val="22"/>
        </w:rPr>
        <w:t>akiej samej cenie lub koszcie, z</w:t>
      </w:r>
      <w:r w:rsidRPr="00321134">
        <w:rPr>
          <w:sz w:val="22"/>
          <w:szCs w:val="22"/>
        </w:rPr>
        <w:t xml:space="preserve">amawiający wezwie </w:t>
      </w:r>
      <w:r w:rsidR="002C2AB5">
        <w:rPr>
          <w:sz w:val="22"/>
          <w:szCs w:val="22"/>
        </w:rPr>
        <w:t>w</w:t>
      </w:r>
      <w:r w:rsidRPr="00321134">
        <w:rPr>
          <w:sz w:val="22"/>
          <w:szCs w:val="22"/>
        </w:rPr>
        <w:t>ykonawców, którzy złożyli te oferty, do złożenia w terminie określonym przez Zamawiającego ofert dodatkowych.</w:t>
      </w:r>
    </w:p>
    <w:p w:rsidR="004A4CE0" w:rsidRPr="00321134" w:rsidRDefault="004A4CE0" w:rsidP="00321134">
      <w:pPr>
        <w:jc w:val="both"/>
        <w:rPr>
          <w:sz w:val="22"/>
          <w:szCs w:val="22"/>
        </w:rPr>
      </w:pPr>
    </w:p>
    <w:p w:rsidR="00E72CDB" w:rsidRPr="00EC6877" w:rsidRDefault="00E72CDB" w:rsidP="00321134">
      <w:pPr>
        <w:jc w:val="both"/>
        <w:rPr>
          <w:b/>
          <w:sz w:val="22"/>
          <w:szCs w:val="22"/>
        </w:rPr>
      </w:pPr>
      <w:r w:rsidRPr="00EC6877">
        <w:rPr>
          <w:sz w:val="22"/>
          <w:szCs w:val="22"/>
        </w:rPr>
        <w:t>2.</w:t>
      </w:r>
      <w:r w:rsidR="002340CC" w:rsidRPr="00EC6877">
        <w:rPr>
          <w:sz w:val="22"/>
          <w:szCs w:val="22"/>
        </w:rPr>
        <w:t xml:space="preserve"> </w:t>
      </w:r>
      <w:r w:rsidR="002C2AB5" w:rsidRPr="00EC6877">
        <w:rPr>
          <w:sz w:val="22"/>
          <w:szCs w:val="22"/>
        </w:rPr>
        <w:t>Przy wyborze oferty z</w:t>
      </w:r>
      <w:r w:rsidRPr="00EC6877">
        <w:rPr>
          <w:sz w:val="22"/>
          <w:szCs w:val="22"/>
        </w:rPr>
        <w:t xml:space="preserve">amawiający będzie się kierował następującymi kryteriami o </w:t>
      </w:r>
      <w:r w:rsidR="00EA2936" w:rsidRPr="00EC6877">
        <w:rPr>
          <w:sz w:val="22"/>
          <w:szCs w:val="22"/>
        </w:rPr>
        <w:t xml:space="preserve">następujących </w:t>
      </w:r>
      <w:r w:rsidR="00EA2936" w:rsidRPr="00EC6877">
        <w:rPr>
          <w:b/>
          <w:sz w:val="22"/>
          <w:szCs w:val="22"/>
        </w:rPr>
        <w:t>wagach</w:t>
      </w:r>
      <w:r w:rsidRPr="00EC6877">
        <w:rPr>
          <w:b/>
          <w:sz w:val="22"/>
          <w:szCs w:val="22"/>
        </w:rPr>
        <w:t>:</w:t>
      </w:r>
    </w:p>
    <w:p w:rsidR="00BE13A5" w:rsidRPr="00BE13A5" w:rsidRDefault="00BE13A5" w:rsidP="00BE13A5">
      <w:pPr>
        <w:autoSpaceDE w:val="0"/>
        <w:spacing w:line="276" w:lineRule="auto"/>
        <w:jc w:val="both"/>
        <w:rPr>
          <w:b/>
          <w:sz w:val="22"/>
          <w:szCs w:val="22"/>
        </w:rPr>
      </w:pPr>
      <w:r w:rsidRPr="00BE13A5">
        <w:rPr>
          <w:sz w:val="22"/>
          <w:szCs w:val="22"/>
        </w:rPr>
        <w:tab/>
      </w:r>
      <w:r w:rsidRPr="00BE13A5">
        <w:rPr>
          <w:b/>
          <w:sz w:val="22"/>
          <w:szCs w:val="22"/>
        </w:rPr>
        <w:t xml:space="preserve">Cena - </w:t>
      </w:r>
      <w:r w:rsidR="00871D67">
        <w:rPr>
          <w:b/>
          <w:sz w:val="22"/>
          <w:szCs w:val="22"/>
        </w:rPr>
        <w:t>60</w:t>
      </w:r>
      <w:r w:rsidRPr="00BE13A5">
        <w:rPr>
          <w:b/>
          <w:sz w:val="22"/>
          <w:szCs w:val="22"/>
        </w:rPr>
        <w:t>%</w:t>
      </w:r>
    </w:p>
    <w:p w:rsidR="00BE13A5" w:rsidRPr="00BE13A5" w:rsidRDefault="00BE13A5" w:rsidP="00BE13A5">
      <w:pPr>
        <w:autoSpaceDE w:val="0"/>
        <w:spacing w:line="276" w:lineRule="auto"/>
        <w:ind w:left="426"/>
        <w:jc w:val="both"/>
        <w:rPr>
          <w:b/>
          <w:sz w:val="22"/>
          <w:szCs w:val="22"/>
        </w:rPr>
      </w:pPr>
      <w:r w:rsidRPr="00BE13A5">
        <w:rPr>
          <w:b/>
          <w:sz w:val="22"/>
          <w:szCs w:val="22"/>
        </w:rPr>
        <w:tab/>
        <w:t>Czas podstawienia p</w:t>
      </w:r>
      <w:r w:rsidR="00871D67">
        <w:rPr>
          <w:b/>
          <w:sz w:val="22"/>
          <w:szCs w:val="22"/>
        </w:rPr>
        <w:t>ojazdu zamiennego - 40</w:t>
      </w:r>
      <w:r w:rsidRPr="00BE13A5">
        <w:rPr>
          <w:b/>
          <w:sz w:val="22"/>
          <w:szCs w:val="22"/>
        </w:rPr>
        <w:t>%</w:t>
      </w:r>
    </w:p>
    <w:p w:rsidR="00BE13A5" w:rsidRPr="00BE13A5" w:rsidRDefault="00BE13A5" w:rsidP="00BE13A5">
      <w:pPr>
        <w:autoSpaceDE w:val="0"/>
        <w:spacing w:line="276" w:lineRule="auto"/>
        <w:ind w:left="720"/>
        <w:jc w:val="both"/>
        <w:rPr>
          <w:sz w:val="22"/>
          <w:szCs w:val="22"/>
        </w:rPr>
      </w:pPr>
    </w:p>
    <w:p w:rsidR="00BE13A5" w:rsidRPr="00BE13A5" w:rsidRDefault="00BE13A5" w:rsidP="00D04002">
      <w:pPr>
        <w:autoSpaceDE w:val="0"/>
        <w:spacing w:line="276" w:lineRule="auto"/>
        <w:ind w:left="426"/>
        <w:jc w:val="both"/>
        <w:rPr>
          <w:bCs/>
          <w:sz w:val="22"/>
          <w:szCs w:val="22"/>
        </w:rPr>
      </w:pPr>
      <w:r w:rsidRPr="00EC6877">
        <w:rPr>
          <w:bCs/>
          <w:sz w:val="22"/>
          <w:szCs w:val="22"/>
        </w:rPr>
        <w:t xml:space="preserve">    </w:t>
      </w:r>
      <w:r w:rsidRPr="00BE13A5">
        <w:rPr>
          <w:bCs/>
          <w:sz w:val="22"/>
          <w:szCs w:val="22"/>
        </w:rPr>
        <w:t>Zamawiający dokona oceny ofert w zakresie:</w:t>
      </w:r>
    </w:p>
    <w:p w:rsidR="002834C1" w:rsidRDefault="002834C1" w:rsidP="00BE13A5">
      <w:pPr>
        <w:autoSpaceDE w:val="0"/>
        <w:spacing w:line="276" w:lineRule="auto"/>
        <w:ind w:left="720"/>
        <w:jc w:val="both"/>
        <w:rPr>
          <w:bCs/>
          <w:sz w:val="22"/>
          <w:szCs w:val="22"/>
        </w:rPr>
      </w:pPr>
    </w:p>
    <w:p w:rsidR="00BE13A5" w:rsidRPr="00BE13A5" w:rsidRDefault="00BE13A5" w:rsidP="00BE13A5">
      <w:pPr>
        <w:autoSpaceDE w:val="0"/>
        <w:spacing w:line="276" w:lineRule="auto"/>
        <w:ind w:left="720"/>
        <w:jc w:val="both"/>
        <w:rPr>
          <w:bCs/>
          <w:sz w:val="22"/>
          <w:szCs w:val="22"/>
        </w:rPr>
      </w:pPr>
      <w:r w:rsidRPr="00BE13A5">
        <w:rPr>
          <w:bCs/>
          <w:sz w:val="22"/>
          <w:szCs w:val="22"/>
        </w:rPr>
        <w:t>2.1. Ceny - wg poniższego wzoru:</w:t>
      </w:r>
    </w:p>
    <w:p w:rsidR="00BE13A5" w:rsidRPr="00BE13A5" w:rsidRDefault="00BE13A5" w:rsidP="00BE13A5">
      <w:pPr>
        <w:autoSpaceDE w:val="0"/>
        <w:spacing w:line="276" w:lineRule="auto"/>
        <w:ind w:left="720"/>
        <w:jc w:val="both"/>
        <w:rPr>
          <w:bCs/>
          <w:sz w:val="22"/>
          <w:szCs w:val="22"/>
        </w:rPr>
      </w:pPr>
      <w:r w:rsidRPr="00EC6877">
        <w:rPr>
          <w:bCs/>
          <w:sz w:val="22"/>
          <w:szCs w:val="22"/>
        </w:rPr>
        <w:t xml:space="preserve">       </w:t>
      </w:r>
      <w:r w:rsidRPr="00BE13A5">
        <w:rPr>
          <w:bCs/>
          <w:sz w:val="22"/>
          <w:szCs w:val="22"/>
        </w:rPr>
        <w:t>P – łączna ocena oferty w zakresie ceny</w:t>
      </w:r>
    </w:p>
    <w:p w:rsidR="00BE13A5" w:rsidRPr="00BE13A5" w:rsidRDefault="00BE13A5" w:rsidP="00BE13A5">
      <w:pPr>
        <w:autoSpaceDE w:val="0"/>
        <w:spacing w:line="276" w:lineRule="auto"/>
        <w:ind w:left="720"/>
        <w:jc w:val="both"/>
        <w:rPr>
          <w:b/>
          <w:bCs/>
          <w:sz w:val="22"/>
          <w:szCs w:val="22"/>
        </w:rPr>
      </w:pPr>
    </w:p>
    <w:p w:rsidR="00BE13A5" w:rsidRPr="00BE13A5" w:rsidRDefault="00BE13A5" w:rsidP="00BE13A5">
      <w:pPr>
        <w:autoSpaceDE w:val="0"/>
        <w:spacing w:line="276" w:lineRule="auto"/>
        <w:ind w:left="720"/>
        <w:jc w:val="both"/>
        <w:rPr>
          <w:b/>
          <w:bCs/>
          <w:sz w:val="22"/>
          <w:szCs w:val="22"/>
        </w:rPr>
      </w:pPr>
      <w:r w:rsidRPr="00BE13A5">
        <w:rPr>
          <w:b/>
          <w:bCs/>
          <w:sz w:val="22"/>
          <w:szCs w:val="22"/>
        </w:rPr>
        <w:lastRenderedPageBreak/>
        <w:t xml:space="preserve">         najniższa oferowana cena </w:t>
      </w:r>
      <w:r w:rsidR="001E0E46">
        <w:rPr>
          <w:b/>
          <w:bCs/>
          <w:sz w:val="22"/>
          <w:szCs w:val="22"/>
        </w:rPr>
        <w:t xml:space="preserve">brutto </w:t>
      </w:r>
      <w:r w:rsidRPr="00BE13A5">
        <w:rPr>
          <w:b/>
          <w:bCs/>
          <w:sz w:val="22"/>
          <w:szCs w:val="22"/>
        </w:rPr>
        <w:t>za 1 km</w:t>
      </w:r>
    </w:p>
    <w:p w:rsidR="00BE13A5" w:rsidRPr="00BE13A5" w:rsidRDefault="00BE13A5" w:rsidP="00BE13A5">
      <w:pPr>
        <w:autoSpaceDE w:val="0"/>
        <w:spacing w:line="276" w:lineRule="auto"/>
        <w:ind w:left="720"/>
        <w:jc w:val="both"/>
        <w:rPr>
          <w:b/>
          <w:bCs/>
          <w:sz w:val="22"/>
          <w:szCs w:val="22"/>
        </w:rPr>
      </w:pPr>
      <w:r w:rsidRPr="00BE13A5">
        <w:rPr>
          <w:b/>
          <w:bCs/>
          <w:sz w:val="22"/>
          <w:szCs w:val="22"/>
        </w:rPr>
        <w:t xml:space="preserve">P </w:t>
      </w:r>
      <w:r w:rsidRPr="00BE13A5">
        <w:rPr>
          <w:b/>
          <w:bCs/>
          <w:i/>
          <w:iCs/>
          <w:sz w:val="22"/>
          <w:szCs w:val="22"/>
        </w:rPr>
        <w:t>=    ____</w:t>
      </w:r>
      <w:r w:rsidR="001E0E46">
        <w:rPr>
          <w:b/>
          <w:bCs/>
          <w:i/>
          <w:iCs/>
          <w:sz w:val="22"/>
          <w:szCs w:val="22"/>
        </w:rPr>
        <w:t xml:space="preserve">____________________________    </w:t>
      </w:r>
      <w:r w:rsidRPr="00BE13A5">
        <w:rPr>
          <w:b/>
          <w:bCs/>
          <w:sz w:val="22"/>
          <w:szCs w:val="22"/>
        </w:rPr>
        <w:t xml:space="preserve">x 100 </w:t>
      </w:r>
      <w:r w:rsidR="00871D67">
        <w:rPr>
          <w:b/>
          <w:bCs/>
          <w:sz w:val="22"/>
          <w:szCs w:val="22"/>
        </w:rPr>
        <w:t xml:space="preserve">pkt </w:t>
      </w:r>
      <w:r w:rsidRPr="00BE13A5">
        <w:rPr>
          <w:b/>
          <w:bCs/>
          <w:sz w:val="22"/>
          <w:szCs w:val="22"/>
        </w:rPr>
        <w:t xml:space="preserve">x </w:t>
      </w:r>
      <w:r w:rsidR="00871D67">
        <w:rPr>
          <w:b/>
          <w:bCs/>
          <w:sz w:val="22"/>
          <w:szCs w:val="22"/>
        </w:rPr>
        <w:t xml:space="preserve">60 </w:t>
      </w:r>
      <w:r w:rsidRPr="00BE13A5">
        <w:rPr>
          <w:b/>
          <w:bCs/>
          <w:sz w:val="22"/>
          <w:szCs w:val="22"/>
        </w:rPr>
        <w:t>%</w:t>
      </w:r>
    </w:p>
    <w:p w:rsidR="00BE13A5" w:rsidRPr="00BE13A5" w:rsidRDefault="00BE13A5" w:rsidP="00BE13A5">
      <w:pPr>
        <w:autoSpaceDE w:val="0"/>
        <w:spacing w:line="276" w:lineRule="auto"/>
        <w:ind w:left="720"/>
        <w:jc w:val="both"/>
        <w:rPr>
          <w:b/>
          <w:bCs/>
          <w:sz w:val="22"/>
          <w:szCs w:val="22"/>
        </w:rPr>
      </w:pPr>
      <w:r w:rsidRPr="00BE13A5">
        <w:rPr>
          <w:b/>
          <w:bCs/>
          <w:sz w:val="22"/>
          <w:szCs w:val="22"/>
        </w:rPr>
        <w:t xml:space="preserve">   </w:t>
      </w:r>
      <w:r w:rsidR="001E0E46">
        <w:rPr>
          <w:b/>
          <w:bCs/>
          <w:sz w:val="22"/>
          <w:szCs w:val="22"/>
        </w:rPr>
        <w:t xml:space="preserve">   </w:t>
      </w:r>
      <w:r w:rsidRPr="00BE13A5">
        <w:rPr>
          <w:b/>
          <w:bCs/>
          <w:sz w:val="22"/>
          <w:szCs w:val="22"/>
        </w:rPr>
        <w:t xml:space="preserve">    cena badanej oferty </w:t>
      </w:r>
      <w:r w:rsidR="001E0E46">
        <w:rPr>
          <w:b/>
          <w:bCs/>
          <w:sz w:val="22"/>
          <w:szCs w:val="22"/>
        </w:rPr>
        <w:t xml:space="preserve">brutto </w:t>
      </w:r>
      <w:r w:rsidRPr="00BE13A5">
        <w:rPr>
          <w:b/>
          <w:bCs/>
          <w:sz w:val="22"/>
          <w:szCs w:val="22"/>
        </w:rPr>
        <w:t>za 1 km</w:t>
      </w:r>
    </w:p>
    <w:p w:rsidR="00BE13A5" w:rsidRPr="00BE13A5" w:rsidRDefault="00BE13A5" w:rsidP="00BE13A5">
      <w:pPr>
        <w:autoSpaceDE w:val="0"/>
        <w:spacing w:line="276" w:lineRule="auto"/>
        <w:ind w:left="720"/>
        <w:jc w:val="both"/>
        <w:rPr>
          <w:b/>
          <w:bCs/>
          <w:sz w:val="22"/>
          <w:szCs w:val="22"/>
        </w:rPr>
      </w:pPr>
    </w:p>
    <w:p w:rsidR="00BE13A5" w:rsidRPr="00BE13A5" w:rsidRDefault="00BE13A5" w:rsidP="00BE13A5">
      <w:pPr>
        <w:autoSpaceDE w:val="0"/>
        <w:spacing w:line="276" w:lineRule="auto"/>
        <w:ind w:left="720"/>
        <w:jc w:val="both"/>
        <w:rPr>
          <w:bCs/>
          <w:sz w:val="22"/>
          <w:szCs w:val="22"/>
        </w:rPr>
      </w:pPr>
      <w:r w:rsidRPr="00BE13A5">
        <w:rPr>
          <w:sz w:val="22"/>
          <w:szCs w:val="22"/>
        </w:rPr>
        <w:t>2.2 Czas podstawienia pojazdu zamiennego</w:t>
      </w:r>
      <w:r w:rsidRPr="00BE13A5">
        <w:rPr>
          <w:bCs/>
          <w:sz w:val="22"/>
          <w:szCs w:val="22"/>
        </w:rPr>
        <w:t xml:space="preserve"> - </w:t>
      </w:r>
      <w:r w:rsidR="00871D67" w:rsidRPr="00871D67">
        <w:rPr>
          <w:b/>
          <w:bCs/>
          <w:sz w:val="22"/>
          <w:szCs w:val="22"/>
        </w:rPr>
        <w:t>40</w:t>
      </w:r>
      <w:r w:rsidRPr="00871D67">
        <w:rPr>
          <w:b/>
          <w:bCs/>
          <w:sz w:val="22"/>
          <w:szCs w:val="22"/>
        </w:rPr>
        <w:t>%</w:t>
      </w:r>
      <w:r w:rsidRPr="00BE13A5">
        <w:rPr>
          <w:bCs/>
          <w:sz w:val="22"/>
          <w:szCs w:val="22"/>
        </w:rPr>
        <w:t xml:space="preserve"> </w:t>
      </w:r>
    </w:p>
    <w:p w:rsidR="00BE13A5" w:rsidRPr="00BE13A5" w:rsidRDefault="00BE13A5" w:rsidP="00BE13A5">
      <w:pPr>
        <w:autoSpaceDE w:val="0"/>
        <w:spacing w:line="276" w:lineRule="auto"/>
        <w:ind w:left="720"/>
        <w:jc w:val="both"/>
        <w:rPr>
          <w:bCs/>
          <w:sz w:val="22"/>
          <w:szCs w:val="22"/>
        </w:rPr>
      </w:pPr>
    </w:p>
    <w:tbl>
      <w:tblPr>
        <w:tblW w:w="8952"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5"/>
        <w:gridCol w:w="4329"/>
        <w:gridCol w:w="3768"/>
      </w:tblGrid>
      <w:tr w:rsidR="00BE13A5" w:rsidRPr="00BE13A5" w:rsidTr="006030C2">
        <w:trPr>
          <w:trHeight w:val="923"/>
        </w:trPr>
        <w:tc>
          <w:tcPr>
            <w:tcW w:w="855" w:type="dxa"/>
          </w:tcPr>
          <w:p w:rsidR="00BE13A5" w:rsidRPr="00BE13A5" w:rsidRDefault="00BE13A5" w:rsidP="00BE13A5">
            <w:pPr>
              <w:autoSpaceDE w:val="0"/>
              <w:spacing w:line="276" w:lineRule="auto"/>
              <w:ind w:left="317" w:hanging="94"/>
              <w:rPr>
                <w:sz w:val="22"/>
                <w:szCs w:val="22"/>
              </w:rPr>
            </w:pPr>
            <w:r w:rsidRPr="00BE13A5">
              <w:rPr>
                <w:sz w:val="22"/>
                <w:szCs w:val="22"/>
              </w:rPr>
              <w:t>Lp.</w:t>
            </w:r>
          </w:p>
        </w:tc>
        <w:tc>
          <w:tcPr>
            <w:tcW w:w="4329" w:type="dxa"/>
          </w:tcPr>
          <w:p w:rsidR="00BE13A5" w:rsidRPr="00BE13A5" w:rsidRDefault="00BE13A5" w:rsidP="00BE13A5">
            <w:pPr>
              <w:autoSpaceDE w:val="0"/>
              <w:spacing w:line="276" w:lineRule="auto"/>
              <w:ind w:left="229"/>
              <w:jc w:val="center"/>
              <w:rPr>
                <w:sz w:val="22"/>
                <w:szCs w:val="22"/>
              </w:rPr>
            </w:pPr>
            <w:r w:rsidRPr="00BE13A5">
              <w:rPr>
                <w:sz w:val="22"/>
                <w:szCs w:val="22"/>
              </w:rPr>
              <w:t>Oferowany przez Wykonawcę czas podstawienia pojazdu zamiennego</w:t>
            </w:r>
          </w:p>
        </w:tc>
        <w:tc>
          <w:tcPr>
            <w:tcW w:w="3768" w:type="dxa"/>
          </w:tcPr>
          <w:p w:rsidR="00BE13A5" w:rsidRPr="00BE13A5" w:rsidRDefault="00BE13A5" w:rsidP="00871D67">
            <w:pPr>
              <w:autoSpaceDE w:val="0"/>
              <w:spacing w:line="276" w:lineRule="auto"/>
              <w:ind w:left="75"/>
              <w:jc w:val="center"/>
              <w:rPr>
                <w:sz w:val="22"/>
                <w:szCs w:val="22"/>
              </w:rPr>
            </w:pPr>
            <w:r w:rsidRPr="00BE13A5">
              <w:rPr>
                <w:sz w:val="22"/>
                <w:szCs w:val="22"/>
              </w:rPr>
              <w:t xml:space="preserve">Liczba przyznanych punktów: max. </w:t>
            </w:r>
            <w:r w:rsidR="00871D67">
              <w:rPr>
                <w:sz w:val="22"/>
                <w:szCs w:val="22"/>
              </w:rPr>
              <w:t>40 pkt, co stanowi 40</w:t>
            </w:r>
            <w:r w:rsidRPr="00BE13A5">
              <w:rPr>
                <w:sz w:val="22"/>
                <w:szCs w:val="22"/>
              </w:rPr>
              <w:t>% ogólnej oceny</w:t>
            </w:r>
          </w:p>
        </w:tc>
      </w:tr>
      <w:tr w:rsidR="00BE13A5" w:rsidRPr="00BE13A5" w:rsidTr="006030C2">
        <w:trPr>
          <w:trHeight w:val="308"/>
        </w:trPr>
        <w:tc>
          <w:tcPr>
            <w:tcW w:w="855" w:type="dxa"/>
          </w:tcPr>
          <w:p w:rsidR="00BE13A5" w:rsidRPr="00BE13A5" w:rsidRDefault="00BE13A5" w:rsidP="00BE13A5">
            <w:pPr>
              <w:autoSpaceDE w:val="0"/>
              <w:spacing w:line="276" w:lineRule="auto"/>
              <w:ind w:left="317" w:hanging="94"/>
              <w:rPr>
                <w:sz w:val="22"/>
                <w:szCs w:val="22"/>
              </w:rPr>
            </w:pPr>
            <w:r w:rsidRPr="00BE13A5">
              <w:rPr>
                <w:sz w:val="22"/>
                <w:szCs w:val="22"/>
              </w:rPr>
              <w:t>1.</w:t>
            </w:r>
          </w:p>
        </w:tc>
        <w:tc>
          <w:tcPr>
            <w:tcW w:w="4329" w:type="dxa"/>
          </w:tcPr>
          <w:p w:rsidR="00BE13A5" w:rsidRPr="00BE13A5" w:rsidRDefault="00BE13A5" w:rsidP="00BE13A5">
            <w:pPr>
              <w:autoSpaceDE w:val="0"/>
              <w:spacing w:line="276" w:lineRule="auto"/>
              <w:ind w:left="720"/>
              <w:jc w:val="both"/>
              <w:rPr>
                <w:sz w:val="22"/>
                <w:szCs w:val="22"/>
              </w:rPr>
            </w:pPr>
            <w:r w:rsidRPr="00BE13A5">
              <w:rPr>
                <w:sz w:val="22"/>
                <w:szCs w:val="22"/>
              </w:rPr>
              <w:t>powyżej 60 minut</w:t>
            </w:r>
          </w:p>
        </w:tc>
        <w:tc>
          <w:tcPr>
            <w:tcW w:w="3768" w:type="dxa"/>
          </w:tcPr>
          <w:p w:rsidR="00BE13A5" w:rsidRPr="00BE13A5" w:rsidRDefault="00BE13A5" w:rsidP="00BE13A5">
            <w:pPr>
              <w:autoSpaceDE w:val="0"/>
              <w:spacing w:line="276" w:lineRule="auto"/>
              <w:ind w:left="720"/>
              <w:jc w:val="both"/>
              <w:rPr>
                <w:sz w:val="22"/>
                <w:szCs w:val="22"/>
              </w:rPr>
            </w:pPr>
            <w:r w:rsidRPr="00BE13A5">
              <w:rPr>
                <w:sz w:val="22"/>
                <w:szCs w:val="22"/>
              </w:rPr>
              <w:t>0 pkt</w:t>
            </w:r>
          </w:p>
        </w:tc>
      </w:tr>
      <w:tr w:rsidR="00BE13A5" w:rsidRPr="00BE13A5" w:rsidTr="006030C2">
        <w:trPr>
          <w:trHeight w:val="308"/>
        </w:trPr>
        <w:tc>
          <w:tcPr>
            <w:tcW w:w="855" w:type="dxa"/>
          </w:tcPr>
          <w:p w:rsidR="00BE13A5" w:rsidRPr="00BE13A5" w:rsidRDefault="00BE13A5" w:rsidP="00BE13A5">
            <w:pPr>
              <w:autoSpaceDE w:val="0"/>
              <w:spacing w:line="276" w:lineRule="auto"/>
              <w:ind w:left="317" w:hanging="94"/>
              <w:rPr>
                <w:sz w:val="22"/>
                <w:szCs w:val="22"/>
              </w:rPr>
            </w:pPr>
            <w:r w:rsidRPr="00BE13A5">
              <w:rPr>
                <w:sz w:val="22"/>
                <w:szCs w:val="22"/>
              </w:rPr>
              <w:t>2.</w:t>
            </w:r>
          </w:p>
        </w:tc>
        <w:tc>
          <w:tcPr>
            <w:tcW w:w="4329" w:type="dxa"/>
          </w:tcPr>
          <w:p w:rsidR="00BE13A5" w:rsidRPr="00BE13A5" w:rsidRDefault="00BE13A5" w:rsidP="00BE13A5">
            <w:pPr>
              <w:autoSpaceDE w:val="0"/>
              <w:spacing w:line="276" w:lineRule="auto"/>
              <w:ind w:left="720"/>
              <w:jc w:val="both"/>
              <w:rPr>
                <w:sz w:val="22"/>
                <w:szCs w:val="22"/>
              </w:rPr>
            </w:pPr>
            <w:r w:rsidRPr="00BE13A5">
              <w:rPr>
                <w:sz w:val="22"/>
                <w:szCs w:val="22"/>
              </w:rPr>
              <w:t>od 46 do 60 minut</w:t>
            </w:r>
          </w:p>
        </w:tc>
        <w:tc>
          <w:tcPr>
            <w:tcW w:w="3768" w:type="dxa"/>
          </w:tcPr>
          <w:p w:rsidR="00BE13A5" w:rsidRPr="00BE13A5" w:rsidRDefault="00871D67" w:rsidP="00BE13A5">
            <w:pPr>
              <w:autoSpaceDE w:val="0"/>
              <w:spacing w:line="276" w:lineRule="auto"/>
              <w:ind w:left="720"/>
              <w:jc w:val="both"/>
              <w:rPr>
                <w:sz w:val="22"/>
                <w:szCs w:val="22"/>
              </w:rPr>
            </w:pPr>
            <w:r>
              <w:rPr>
                <w:sz w:val="22"/>
                <w:szCs w:val="22"/>
              </w:rPr>
              <w:t>10</w:t>
            </w:r>
            <w:r w:rsidR="00BE13A5" w:rsidRPr="00BE13A5">
              <w:rPr>
                <w:sz w:val="22"/>
                <w:szCs w:val="22"/>
              </w:rPr>
              <w:t xml:space="preserve"> pkt</w:t>
            </w:r>
          </w:p>
        </w:tc>
      </w:tr>
      <w:tr w:rsidR="00BE13A5" w:rsidRPr="00BE13A5" w:rsidTr="006030C2">
        <w:trPr>
          <w:trHeight w:val="308"/>
        </w:trPr>
        <w:tc>
          <w:tcPr>
            <w:tcW w:w="855" w:type="dxa"/>
            <w:tcBorders>
              <w:top w:val="single" w:sz="4" w:space="0" w:color="000000"/>
              <w:left w:val="single" w:sz="4" w:space="0" w:color="000000"/>
              <w:bottom w:val="single" w:sz="4" w:space="0" w:color="000000"/>
              <w:right w:val="single" w:sz="4" w:space="0" w:color="000000"/>
            </w:tcBorders>
          </w:tcPr>
          <w:p w:rsidR="00BE13A5" w:rsidRPr="00BE13A5" w:rsidRDefault="00BE13A5" w:rsidP="00BE13A5">
            <w:pPr>
              <w:autoSpaceDE w:val="0"/>
              <w:spacing w:line="276" w:lineRule="auto"/>
              <w:ind w:left="317" w:hanging="94"/>
              <w:rPr>
                <w:sz w:val="22"/>
                <w:szCs w:val="22"/>
              </w:rPr>
            </w:pPr>
            <w:r w:rsidRPr="00BE13A5">
              <w:rPr>
                <w:sz w:val="22"/>
                <w:szCs w:val="22"/>
              </w:rPr>
              <w:t>3.</w:t>
            </w:r>
          </w:p>
        </w:tc>
        <w:tc>
          <w:tcPr>
            <w:tcW w:w="4329" w:type="dxa"/>
            <w:tcBorders>
              <w:top w:val="single" w:sz="4" w:space="0" w:color="000000"/>
              <w:left w:val="single" w:sz="4" w:space="0" w:color="000000"/>
              <w:bottom w:val="single" w:sz="4" w:space="0" w:color="000000"/>
              <w:right w:val="single" w:sz="4" w:space="0" w:color="000000"/>
            </w:tcBorders>
          </w:tcPr>
          <w:p w:rsidR="00BE13A5" w:rsidRPr="00BE13A5" w:rsidRDefault="00BE13A5" w:rsidP="00BE13A5">
            <w:pPr>
              <w:autoSpaceDE w:val="0"/>
              <w:spacing w:line="276" w:lineRule="auto"/>
              <w:ind w:left="720"/>
              <w:jc w:val="both"/>
              <w:rPr>
                <w:sz w:val="22"/>
                <w:szCs w:val="22"/>
              </w:rPr>
            </w:pPr>
            <w:r w:rsidRPr="00BE13A5">
              <w:rPr>
                <w:sz w:val="22"/>
                <w:szCs w:val="22"/>
              </w:rPr>
              <w:t>do 45 minut</w:t>
            </w:r>
          </w:p>
        </w:tc>
        <w:tc>
          <w:tcPr>
            <w:tcW w:w="3768" w:type="dxa"/>
            <w:tcBorders>
              <w:top w:val="single" w:sz="4" w:space="0" w:color="000000"/>
              <w:left w:val="single" w:sz="4" w:space="0" w:color="000000"/>
              <w:bottom w:val="single" w:sz="4" w:space="0" w:color="000000"/>
              <w:right w:val="single" w:sz="4" w:space="0" w:color="000000"/>
            </w:tcBorders>
          </w:tcPr>
          <w:p w:rsidR="00BE13A5" w:rsidRPr="00BE13A5" w:rsidRDefault="00871D67" w:rsidP="00BE13A5">
            <w:pPr>
              <w:autoSpaceDE w:val="0"/>
              <w:spacing w:line="276" w:lineRule="auto"/>
              <w:ind w:left="720"/>
              <w:jc w:val="both"/>
              <w:rPr>
                <w:sz w:val="22"/>
                <w:szCs w:val="22"/>
              </w:rPr>
            </w:pPr>
            <w:r>
              <w:rPr>
                <w:sz w:val="22"/>
                <w:szCs w:val="22"/>
              </w:rPr>
              <w:t>40</w:t>
            </w:r>
            <w:r w:rsidR="00BE13A5" w:rsidRPr="00BE13A5">
              <w:rPr>
                <w:sz w:val="22"/>
                <w:szCs w:val="22"/>
              </w:rPr>
              <w:t xml:space="preserve"> pkt </w:t>
            </w:r>
          </w:p>
        </w:tc>
      </w:tr>
    </w:tbl>
    <w:p w:rsidR="00BE13A5" w:rsidRPr="00BE13A5" w:rsidRDefault="00BE13A5" w:rsidP="00BE13A5">
      <w:pPr>
        <w:ind w:left="720"/>
        <w:rPr>
          <w:b/>
          <w:bCs/>
          <w:sz w:val="22"/>
          <w:szCs w:val="22"/>
        </w:rPr>
      </w:pPr>
    </w:p>
    <w:p w:rsidR="00BE13A5" w:rsidRPr="00BE13A5" w:rsidRDefault="00BE13A5" w:rsidP="00BE13A5">
      <w:pPr>
        <w:autoSpaceDE w:val="0"/>
        <w:autoSpaceDN w:val="0"/>
        <w:adjustRightInd w:val="0"/>
        <w:rPr>
          <w:color w:val="000000"/>
          <w:sz w:val="22"/>
          <w:szCs w:val="22"/>
        </w:rPr>
      </w:pPr>
      <w:r w:rsidRPr="00BE13A5">
        <w:rPr>
          <w:color w:val="000000"/>
          <w:sz w:val="22"/>
          <w:szCs w:val="22"/>
        </w:rPr>
        <w:t xml:space="preserve">Za ofertę najkorzystniejszą uznana zostanie oferta, która w sumie uzyska największą ilość punktów. </w:t>
      </w:r>
    </w:p>
    <w:p w:rsidR="00342DF2" w:rsidRPr="00EC6877" w:rsidRDefault="00342DF2" w:rsidP="00342DF2">
      <w:pPr>
        <w:rPr>
          <w:b/>
          <w:sz w:val="22"/>
          <w:szCs w:val="22"/>
          <w:vertAlign w:val="superscript"/>
        </w:rPr>
      </w:pPr>
      <w:r w:rsidRPr="00EC6877">
        <w:rPr>
          <w:b/>
          <w:sz w:val="22"/>
          <w:szCs w:val="22"/>
        </w:rPr>
        <w:t>Każde zadanie będzie rozpatrywane oddzielnie.</w:t>
      </w:r>
    </w:p>
    <w:p w:rsidR="00E72CDB" w:rsidRPr="00321134" w:rsidRDefault="00E72CDB" w:rsidP="00321134">
      <w:pPr>
        <w:tabs>
          <w:tab w:val="left" w:pos="1276"/>
          <w:tab w:val="left" w:pos="1560"/>
        </w:tabs>
        <w:jc w:val="both"/>
        <w:rPr>
          <w:b/>
          <w:sz w:val="22"/>
          <w:szCs w:val="22"/>
        </w:rPr>
      </w:pPr>
    </w:p>
    <w:p w:rsidR="007A7FA7" w:rsidRPr="007E6439" w:rsidRDefault="002340CC" w:rsidP="00321134">
      <w:pPr>
        <w:jc w:val="both"/>
        <w:rPr>
          <w:b/>
          <w:sz w:val="22"/>
          <w:szCs w:val="22"/>
        </w:rPr>
      </w:pPr>
      <w:r>
        <w:rPr>
          <w:sz w:val="22"/>
          <w:szCs w:val="22"/>
        </w:rPr>
        <w:t xml:space="preserve">2.1 </w:t>
      </w:r>
      <w:r w:rsidR="007A7FA7" w:rsidRPr="00321134">
        <w:rPr>
          <w:sz w:val="22"/>
          <w:szCs w:val="22"/>
        </w:rPr>
        <w:t>Zamawiający informuje, że jeżeli zostanie złożona oferta, której wy</w:t>
      </w:r>
      <w:r w:rsidR="002C2AB5">
        <w:rPr>
          <w:sz w:val="22"/>
          <w:szCs w:val="22"/>
        </w:rPr>
        <w:t>bór prowadziłby do powstania u z</w:t>
      </w:r>
      <w:r w:rsidR="007A7FA7" w:rsidRPr="00321134">
        <w:rPr>
          <w:sz w:val="22"/>
          <w:szCs w:val="22"/>
        </w:rPr>
        <w:t>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7E6439">
        <w:rPr>
          <w:sz w:val="22"/>
          <w:szCs w:val="22"/>
        </w:rPr>
        <w:t xml:space="preserve"> Stosowną informację należy zawrzeć w formularzu ofertowym w odpowiednim ustępie. </w:t>
      </w:r>
      <w:r w:rsidR="007E6439" w:rsidRPr="007E6439">
        <w:rPr>
          <w:b/>
          <w:sz w:val="22"/>
          <w:szCs w:val="22"/>
        </w:rPr>
        <w:t>W przypadku braku informacji, zamawiający uzna, iż wybór oferty nie będzie prowadzić do powstania u zamawiającego obowiązku podatkowego.</w:t>
      </w:r>
    </w:p>
    <w:p w:rsidR="00FE1F63" w:rsidRPr="00321134" w:rsidRDefault="00FE1F63" w:rsidP="00321134">
      <w:pPr>
        <w:jc w:val="both"/>
        <w:rPr>
          <w:sz w:val="22"/>
          <w:szCs w:val="22"/>
        </w:rPr>
      </w:pPr>
    </w:p>
    <w:p w:rsidR="00C7032D" w:rsidRPr="00C348B4" w:rsidRDefault="005161B6" w:rsidP="00C348B4">
      <w:pPr>
        <w:pStyle w:val="Nagwek1"/>
        <w:jc w:val="both"/>
        <w:rPr>
          <w:sz w:val="22"/>
          <w:szCs w:val="22"/>
        </w:rPr>
      </w:pPr>
      <w:bookmarkStart w:id="26" w:name="_Toc461001859"/>
      <w:bookmarkStart w:id="27" w:name="_Toc481674802"/>
      <w:r w:rsidRPr="00C348B4">
        <w:rPr>
          <w:sz w:val="22"/>
          <w:szCs w:val="22"/>
        </w:rPr>
        <w:t>XIV.</w:t>
      </w:r>
      <w:r w:rsidRPr="00C348B4">
        <w:rPr>
          <w:sz w:val="22"/>
          <w:szCs w:val="22"/>
        </w:rPr>
        <w:tab/>
      </w:r>
      <w:r w:rsidR="00675B15" w:rsidRPr="00C348B4">
        <w:rPr>
          <w:sz w:val="22"/>
          <w:szCs w:val="22"/>
        </w:rPr>
        <w:t>INFORMACJA O FORMALNOŚCIACH, JAK</w:t>
      </w:r>
      <w:r w:rsidR="00107DC5" w:rsidRPr="00C348B4">
        <w:rPr>
          <w:sz w:val="22"/>
          <w:szCs w:val="22"/>
        </w:rPr>
        <w:t>IE POWINNY ZOSTAĆ DOPEŁNIONE PO</w:t>
      </w:r>
      <w:r w:rsidR="00107DC5" w:rsidRPr="00C348B4">
        <w:rPr>
          <w:sz w:val="22"/>
          <w:szCs w:val="22"/>
          <w:lang w:val="pl-PL"/>
        </w:rPr>
        <w:t xml:space="preserve"> </w:t>
      </w:r>
      <w:r w:rsidR="00675B15" w:rsidRPr="00C348B4">
        <w:rPr>
          <w:sz w:val="22"/>
          <w:szCs w:val="22"/>
        </w:rPr>
        <w:t>WYBORZE OFERTY W CELU ZAWARCIA UMOWY W SPRAWIE ZAMÓWIENIA PUBLICZNEGO</w:t>
      </w:r>
      <w:bookmarkEnd w:id="26"/>
      <w:bookmarkEnd w:id="27"/>
    </w:p>
    <w:p w:rsidR="000711C7" w:rsidRPr="00321134" w:rsidRDefault="000711C7" w:rsidP="00321134">
      <w:pPr>
        <w:tabs>
          <w:tab w:val="left" w:pos="709"/>
        </w:tabs>
        <w:jc w:val="both"/>
        <w:rPr>
          <w:sz w:val="22"/>
          <w:szCs w:val="22"/>
        </w:rPr>
      </w:pPr>
    </w:p>
    <w:p w:rsidR="000711C7" w:rsidRPr="00321134" w:rsidRDefault="00A95D0B" w:rsidP="00A95D0B">
      <w:pPr>
        <w:tabs>
          <w:tab w:val="left" w:pos="709"/>
        </w:tabs>
        <w:jc w:val="both"/>
        <w:rPr>
          <w:sz w:val="22"/>
          <w:szCs w:val="22"/>
        </w:rPr>
      </w:pPr>
      <w:r>
        <w:rPr>
          <w:sz w:val="22"/>
          <w:szCs w:val="22"/>
        </w:rPr>
        <w:t xml:space="preserve">1. </w:t>
      </w:r>
      <w:r w:rsidR="000711C7" w:rsidRPr="00321134">
        <w:rPr>
          <w:sz w:val="22"/>
          <w:szCs w:val="22"/>
        </w:rPr>
        <w:t>Zamawiający informuje niezwłocznie wszystkich wykonawców o:</w:t>
      </w:r>
    </w:p>
    <w:p w:rsidR="000711C7" w:rsidRPr="00321134" w:rsidRDefault="000711C7" w:rsidP="00F01BCE">
      <w:pPr>
        <w:numPr>
          <w:ilvl w:val="0"/>
          <w:numId w:val="12"/>
        </w:numPr>
        <w:autoSpaceDE w:val="0"/>
        <w:autoSpaceDN w:val="0"/>
        <w:adjustRightInd w:val="0"/>
        <w:ind w:left="0" w:firstLine="0"/>
        <w:jc w:val="both"/>
        <w:rPr>
          <w:sz w:val="22"/>
          <w:szCs w:val="22"/>
        </w:rPr>
      </w:pPr>
      <w:r w:rsidRPr="00321134">
        <w:rPr>
          <w:sz w:val="22"/>
          <w:szCs w:val="22"/>
        </w:rPr>
        <w:t xml:space="preserve">wyborze </w:t>
      </w:r>
      <w:r w:rsidRPr="00321134">
        <w:rPr>
          <w:bCs/>
          <w:sz w:val="22"/>
          <w:szCs w:val="22"/>
        </w:rPr>
        <w:t>najkorzystniejszej oferty</w:t>
      </w:r>
      <w:r w:rsidRPr="00321134">
        <w:rPr>
          <w:sz w:val="22"/>
          <w:szCs w:val="22"/>
        </w:rPr>
        <w:t xml:space="preserve"> podając nazwę albo imię i nazwisko, siedzibę albo miejsce zamieszkania i adres, jeżeli jest miejscem wykonywania działalności wykonawcy, którego ofertę wybrano, oraz </w:t>
      </w:r>
      <w:r w:rsidRPr="00321134">
        <w:rPr>
          <w:bCs/>
          <w:sz w:val="22"/>
          <w:szCs w:val="22"/>
        </w:rPr>
        <w:t xml:space="preserve">nazwy </w:t>
      </w:r>
      <w:r w:rsidRPr="00321134">
        <w:rPr>
          <w:sz w:val="22"/>
          <w:szCs w:val="22"/>
        </w:rPr>
        <w:t xml:space="preserve">albo imiona i nazwiska, </w:t>
      </w:r>
      <w:r w:rsidRPr="00321134">
        <w:rPr>
          <w:bCs/>
          <w:sz w:val="22"/>
          <w:szCs w:val="22"/>
        </w:rPr>
        <w:t xml:space="preserve">siedziby </w:t>
      </w:r>
      <w:r w:rsidRPr="00321134">
        <w:rPr>
          <w:sz w:val="22"/>
          <w:szCs w:val="22"/>
        </w:rPr>
        <w:t xml:space="preserve">albo </w:t>
      </w:r>
      <w:r w:rsidRPr="00321134">
        <w:rPr>
          <w:bCs/>
          <w:sz w:val="22"/>
          <w:szCs w:val="22"/>
        </w:rPr>
        <w:t xml:space="preserve">miejsca </w:t>
      </w:r>
      <w:r w:rsidRPr="00321134">
        <w:rPr>
          <w:sz w:val="22"/>
          <w:szCs w:val="22"/>
        </w:rPr>
        <w:t xml:space="preserve">zamieszkania i </w:t>
      </w:r>
      <w:r w:rsidRPr="00321134">
        <w:rPr>
          <w:bCs/>
          <w:sz w:val="22"/>
          <w:szCs w:val="22"/>
        </w:rPr>
        <w:t xml:space="preserve">adresy, </w:t>
      </w:r>
      <w:r w:rsidRPr="00321134">
        <w:rPr>
          <w:sz w:val="22"/>
          <w:szCs w:val="22"/>
        </w:rPr>
        <w:t>jeżeli są miejscami wykonywania działalności wykonawców, którzy złożyli oferty, a także punktację przyznaną ofertom w każdym kryterium oceny ofert i łączną punktację,</w:t>
      </w:r>
    </w:p>
    <w:p w:rsidR="000711C7" w:rsidRPr="00321134" w:rsidRDefault="000711C7" w:rsidP="00F01BCE">
      <w:pPr>
        <w:numPr>
          <w:ilvl w:val="0"/>
          <w:numId w:val="12"/>
        </w:numPr>
        <w:autoSpaceDE w:val="0"/>
        <w:autoSpaceDN w:val="0"/>
        <w:adjustRightInd w:val="0"/>
        <w:ind w:left="0" w:firstLine="0"/>
        <w:jc w:val="both"/>
        <w:rPr>
          <w:sz w:val="22"/>
          <w:szCs w:val="22"/>
        </w:rPr>
      </w:pPr>
      <w:r w:rsidRPr="00321134">
        <w:rPr>
          <w:sz w:val="22"/>
          <w:szCs w:val="22"/>
        </w:rPr>
        <w:t xml:space="preserve">wykonawcach, którzy zostali wykluczeni, </w:t>
      </w:r>
    </w:p>
    <w:p w:rsidR="000711C7" w:rsidRPr="00321134" w:rsidRDefault="000711C7" w:rsidP="00F01BCE">
      <w:pPr>
        <w:numPr>
          <w:ilvl w:val="0"/>
          <w:numId w:val="12"/>
        </w:numPr>
        <w:autoSpaceDE w:val="0"/>
        <w:autoSpaceDN w:val="0"/>
        <w:adjustRightInd w:val="0"/>
        <w:ind w:left="0" w:firstLine="0"/>
        <w:jc w:val="both"/>
        <w:rPr>
          <w:sz w:val="22"/>
          <w:szCs w:val="22"/>
        </w:rPr>
      </w:pPr>
      <w:r w:rsidRPr="00321134">
        <w:rPr>
          <w:sz w:val="22"/>
          <w:szCs w:val="22"/>
        </w:rPr>
        <w:t>wykonawcach, których oferty zostały odrzucone, powodach odrzucenia oferty, a w przypadkach, o których mowa w art. 89 ust. 4 i 5</w:t>
      </w:r>
      <w:r w:rsidR="00F36639" w:rsidRPr="00321134">
        <w:rPr>
          <w:sz w:val="22"/>
          <w:szCs w:val="22"/>
        </w:rPr>
        <w:t xml:space="preserve"> ustawy Prawo zamówień publicznych</w:t>
      </w:r>
      <w:r w:rsidRPr="00321134">
        <w:rPr>
          <w:sz w:val="22"/>
          <w:szCs w:val="22"/>
        </w:rPr>
        <w:t>, braku równoważności lub braku spełniania wymagań dotyczących wydajności lub funkcjonalności,</w:t>
      </w:r>
    </w:p>
    <w:p w:rsidR="000711C7" w:rsidRPr="00321134" w:rsidRDefault="000711C7" w:rsidP="00F01BCE">
      <w:pPr>
        <w:numPr>
          <w:ilvl w:val="0"/>
          <w:numId w:val="12"/>
        </w:numPr>
        <w:autoSpaceDE w:val="0"/>
        <w:autoSpaceDN w:val="0"/>
        <w:adjustRightInd w:val="0"/>
        <w:ind w:left="0" w:firstLine="0"/>
        <w:jc w:val="both"/>
        <w:rPr>
          <w:sz w:val="22"/>
          <w:szCs w:val="22"/>
        </w:rPr>
      </w:pPr>
      <w:r w:rsidRPr="00321134">
        <w:rPr>
          <w:sz w:val="22"/>
          <w:szCs w:val="22"/>
        </w:rPr>
        <w:t>unieważnieniu postępowania</w:t>
      </w:r>
    </w:p>
    <w:p w:rsidR="000711C7" w:rsidRPr="00321134" w:rsidRDefault="000711C7" w:rsidP="00321134">
      <w:pPr>
        <w:autoSpaceDE w:val="0"/>
        <w:autoSpaceDN w:val="0"/>
        <w:adjustRightInd w:val="0"/>
        <w:jc w:val="both"/>
        <w:rPr>
          <w:sz w:val="22"/>
          <w:szCs w:val="22"/>
        </w:rPr>
      </w:pPr>
      <w:r w:rsidRPr="00321134">
        <w:rPr>
          <w:sz w:val="22"/>
          <w:szCs w:val="22"/>
        </w:rPr>
        <w:t>– podając uzasadnienie faktyczne i prawne.</w:t>
      </w:r>
    </w:p>
    <w:p w:rsidR="000711C7" w:rsidRPr="00321134" w:rsidRDefault="00A95D0B" w:rsidP="00A95D0B">
      <w:pPr>
        <w:tabs>
          <w:tab w:val="left" w:pos="709"/>
        </w:tabs>
        <w:jc w:val="both"/>
        <w:rPr>
          <w:sz w:val="22"/>
          <w:szCs w:val="22"/>
        </w:rPr>
      </w:pPr>
      <w:r>
        <w:rPr>
          <w:sz w:val="22"/>
          <w:szCs w:val="22"/>
        </w:rPr>
        <w:t xml:space="preserve">2. </w:t>
      </w:r>
      <w:r w:rsidR="000711C7" w:rsidRPr="00321134">
        <w:rPr>
          <w:sz w:val="22"/>
          <w:szCs w:val="22"/>
        </w:rPr>
        <w:t xml:space="preserve">Zamawiający udostępni informacje, o których mowa w ppkt 1. poz. 1) i </w:t>
      </w:r>
      <w:r w:rsidR="002F7BEF" w:rsidRPr="00321134">
        <w:rPr>
          <w:sz w:val="22"/>
          <w:szCs w:val="22"/>
        </w:rPr>
        <w:t>4</w:t>
      </w:r>
      <w:r w:rsidR="000711C7" w:rsidRPr="00321134">
        <w:rPr>
          <w:sz w:val="22"/>
          <w:szCs w:val="22"/>
        </w:rPr>
        <w:t xml:space="preserve">) na </w:t>
      </w:r>
      <w:r w:rsidR="002F301A">
        <w:rPr>
          <w:sz w:val="22"/>
          <w:szCs w:val="22"/>
        </w:rPr>
        <w:t xml:space="preserve">swojej </w:t>
      </w:r>
      <w:r w:rsidR="000711C7" w:rsidRPr="00321134">
        <w:rPr>
          <w:sz w:val="22"/>
          <w:szCs w:val="22"/>
        </w:rPr>
        <w:t xml:space="preserve">stronie internetowej, z zastrzeżeniem art. 92 ust. 3 ustawy Prawo zamówień publicznych. </w:t>
      </w:r>
    </w:p>
    <w:p w:rsidR="00F624A6" w:rsidRPr="00321134" w:rsidRDefault="00A95D0B" w:rsidP="00A95D0B">
      <w:pPr>
        <w:tabs>
          <w:tab w:val="left" w:pos="709"/>
        </w:tabs>
        <w:jc w:val="both"/>
        <w:rPr>
          <w:sz w:val="22"/>
          <w:szCs w:val="22"/>
        </w:rPr>
      </w:pPr>
      <w:r>
        <w:rPr>
          <w:sz w:val="22"/>
          <w:szCs w:val="22"/>
        </w:rPr>
        <w:t xml:space="preserve">3. </w:t>
      </w:r>
      <w:r w:rsidR="003F0B8D" w:rsidRPr="00321134">
        <w:rPr>
          <w:sz w:val="22"/>
          <w:szCs w:val="22"/>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w:t>
      </w:r>
    </w:p>
    <w:p w:rsidR="00F624A6" w:rsidRPr="00321134" w:rsidRDefault="00A95D0B" w:rsidP="00A95D0B">
      <w:pPr>
        <w:tabs>
          <w:tab w:val="left" w:pos="709"/>
          <w:tab w:val="left" w:pos="2127"/>
        </w:tabs>
        <w:jc w:val="both"/>
        <w:rPr>
          <w:sz w:val="22"/>
          <w:szCs w:val="22"/>
        </w:rPr>
      </w:pPr>
      <w:r>
        <w:rPr>
          <w:sz w:val="22"/>
          <w:szCs w:val="22"/>
        </w:rPr>
        <w:t xml:space="preserve">4. </w:t>
      </w:r>
      <w:r w:rsidR="003F0B8D" w:rsidRPr="00321134">
        <w:rPr>
          <w:sz w:val="22"/>
          <w:szCs w:val="22"/>
        </w:rPr>
        <w:t>Zamawiający poinformuje Wykonawcę o terminie i miejscu zawarcia umowy.</w:t>
      </w:r>
    </w:p>
    <w:p w:rsidR="00457B6E" w:rsidRDefault="00A95D0B" w:rsidP="00A95D0B">
      <w:pPr>
        <w:tabs>
          <w:tab w:val="left" w:pos="709"/>
        </w:tabs>
        <w:jc w:val="both"/>
        <w:rPr>
          <w:sz w:val="22"/>
          <w:szCs w:val="22"/>
        </w:rPr>
      </w:pPr>
      <w:r>
        <w:rPr>
          <w:sz w:val="22"/>
          <w:szCs w:val="22"/>
        </w:rPr>
        <w:t xml:space="preserve">5. </w:t>
      </w:r>
      <w:r w:rsidR="00457B6E" w:rsidRPr="00321134">
        <w:rPr>
          <w:sz w:val="22"/>
          <w:szCs w:val="22"/>
        </w:rPr>
        <w:t xml:space="preserve">Umowa zawarta będzie na warunkach określonych </w:t>
      </w:r>
      <w:r w:rsidR="005E5B3C">
        <w:rPr>
          <w:sz w:val="22"/>
          <w:szCs w:val="22"/>
        </w:rPr>
        <w:t>w projekcie</w:t>
      </w:r>
      <w:r w:rsidR="00457B6E" w:rsidRPr="00321134">
        <w:rPr>
          <w:sz w:val="22"/>
          <w:szCs w:val="22"/>
        </w:rPr>
        <w:t xml:space="preserve"> </w:t>
      </w:r>
      <w:r w:rsidR="007917E9" w:rsidRPr="00321134">
        <w:rPr>
          <w:sz w:val="22"/>
          <w:szCs w:val="22"/>
        </w:rPr>
        <w:t>u</w:t>
      </w:r>
      <w:r w:rsidR="00457B6E" w:rsidRPr="00321134">
        <w:rPr>
          <w:sz w:val="22"/>
          <w:szCs w:val="22"/>
        </w:rPr>
        <w:t xml:space="preserve">mowy stanowiącym </w:t>
      </w:r>
      <w:r w:rsidR="00457B6E" w:rsidRPr="00A95D0B">
        <w:rPr>
          <w:b/>
          <w:bCs/>
          <w:sz w:val="22"/>
          <w:szCs w:val="22"/>
        </w:rPr>
        <w:t xml:space="preserve">ZAŁĄCZNIK </w:t>
      </w:r>
      <w:r w:rsidR="00C94FB5">
        <w:rPr>
          <w:b/>
          <w:bCs/>
          <w:sz w:val="22"/>
          <w:szCs w:val="22"/>
        </w:rPr>
        <w:t>A</w:t>
      </w:r>
      <w:r w:rsidR="00457B6E" w:rsidRPr="00A95D0B">
        <w:rPr>
          <w:b/>
          <w:sz w:val="22"/>
          <w:szCs w:val="22"/>
        </w:rPr>
        <w:t xml:space="preserve"> do SIWZ</w:t>
      </w:r>
      <w:r w:rsidR="00457B6E" w:rsidRPr="00321134">
        <w:rPr>
          <w:sz w:val="22"/>
          <w:szCs w:val="22"/>
        </w:rPr>
        <w:t xml:space="preserve">, w terminie podanym przez </w:t>
      </w:r>
      <w:r>
        <w:rPr>
          <w:sz w:val="22"/>
          <w:szCs w:val="22"/>
        </w:rPr>
        <w:t>z</w:t>
      </w:r>
      <w:r w:rsidR="00457B6E" w:rsidRPr="00321134">
        <w:rPr>
          <w:sz w:val="22"/>
          <w:szCs w:val="22"/>
        </w:rPr>
        <w:t>amawiającego.</w:t>
      </w:r>
    </w:p>
    <w:p w:rsidR="00E27BED" w:rsidRDefault="00E27BED" w:rsidP="00E74698">
      <w:pPr>
        <w:pStyle w:val="Nagwek1"/>
        <w:rPr>
          <w:sz w:val="22"/>
          <w:szCs w:val="22"/>
          <w:lang w:val="pl-PL"/>
        </w:rPr>
      </w:pPr>
      <w:bookmarkStart w:id="28" w:name="_Toc461001860"/>
    </w:p>
    <w:p w:rsidR="00C7032D" w:rsidRDefault="005161B6" w:rsidP="00E27BED">
      <w:pPr>
        <w:pStyle w:val="Nagwek1"/>
        <w:jc w:val="both"/>
        <w:rPr>
          <w:sz w:val="22"/>
          <w:szCs w:val="22"/>
          <w:lang w:val="pl-PL"/>
        </w:rPr>
      </w:pPr>
      <w:bookmarkStart w:id="29" w:name="_Toc481674803"/>
      <w:r w:rsidRPr="00A95D0B">
        <w:rPr>
          <w:sz w:val="22"/>
          <w:szCs w:val="22"/>
        </w:rPr>
        <w:t>XV.</w:t>
      </w:r>
      <w:r w:rsidRPr="00A95D0B">
        <w:rPr>
          <w:sz w:val="22"/>
          <w:szCs w:val="22"/>
        </w:rPr>
        <w:tab/>
      </w:r>
      <w:r w:rsidR="00675B15" w:rsidRPr="00A95D0B">
        <w:rPr>
          <w:sz w:val="22"/>
          <w:szCs w:val="22"/>
        </w:rPr>
        <w:t>WYMAGANIA DOTYCZĄCE ZABEZPIECZENIA NALEŻYTEGO WYKONANIA UMOWY</w:t>
      </w:r>
      <w:bookmarkEnd w:id="28"/>
      <w:bookmarkEnd w:id="29"/>
    </w:p>
    <w:p w:rsidR="00CA6094" w:rsidRPr="00CA6094" w:rsidRDefault="00CA6094" w:rsidP="00CA6094">
      <w:pPr>
        <w:rPr>
          <w:lang/>
        </w:rPr>
      </w:pPr>
    </w:p>
    <w:p w:rsidR="00342DF2" w:rsidRPr="00342DF2" w:rsidRDefault="00342DF2" w:rsidP="00342DF2">
      <w:pPr>
        <w:jc w:val="both"/>
        <w:rPr>
          <w:sz w:val="24"/>
          <w:szCs w:val="21"/>
        </w:rPr>
      </w:pPr>
      <w:r>
        <w:rPr>
          <w:sz w:val="24"/>
          <w:szCs w:val="21"/>
        </w:rPr>
        <w:t xml:space="preserve">1. </w:t>
      </w:r>
      <w:r w:rsidRPr="00342DF2">
        <w:rPr>
          <w:sz w:val="24"/>
          <w:szCs w:val="21"/>
        </w:rPr>
        <w:t xml:space="preserve">Wykonawca zobowiązany jest do wniesienia zabezpieczenia należytego wykonania umowy na sumę </w:t>
      </w:r>
      <w:r w:rsidRPr="00342DF2">
        <w:rPr>
          <w:b/>
          <w:bCs/>
          <w:sz w:val="24"/>
          <w:szCs w:val="21"/>
        </w:rPr>
        <w:t xml:space="preserve">1.000 zł na każde zadanie, </w:t>
      </w:r>
      <w:r w:rsidR="00C25938" w:rsidRPr="00C25938">
        <w:rPr>
          <w:bCs/>
          <w:sz w:val="24"/>
          <w:szCs w:val="21"/>
        </w:rPr>
        <w:t xml:space="preserve">zabezpieczenie w formie pieniężnej </w:t>
      </w:r>
      <w:r w:rsidRPr="00C25938">
        <w:rPr>
          <w:bCs/>
          <w:sz w:val="24"/>
          <w:szCs w:val="21"/>
        </w:rPr>
        <w:t>należy</w:t>
      </w:r>
      <w:r w:rsidRPr="00342DF2">
        <w:rPr>
          <w:bCs/>
          <w:sz w:val="24"/>
          <w:szCs w:val="21"/>
        </w:rPr>
        <w:t xml:space="preserve"> wnieść przed podpisaniem umowy – na konto zamawiającego lub w innej dopuszczalnej formie.</w:t>
      </w:r>
    </w:p>
    <w:p w:rsidR="00342DF2" w:rsidRPr="00342DF2" w:rsidRDefault="00342DF2" w:rsidP="00342DF2">
      <w:pPr>
        <w:jc w:val="both"/>
        <w:rPr>
          <w:sz w:val="28"/>
          <w:szCs w:val="21"/>
        </w:rPr>
      </w:pPr>
    </w:p>
    <w:p w:rsidR="00342DF2" w:rsidRDefault="00342DF2" w:rsidP="00342DF2">
      <w:pPr>
        <w:rPr>
          <w:bCs/>
          <w:sz w:val="24"/>
          <w:szCs w:val="21"/>
        </w:rPr>
      </w:pPr>
      <w:r w:rsidRPr="00342DF2">
        <w:rPr>
          <w:bCs/>
          <w:sz w:val="24"/>
          <w:szCs w:val="21"/>
        </w:rPr>
        <w:t xml:space="preserve">2. </w:t>
      </w:r>
      <w:bookmarkStart w:id="30" w:name="6"/>
      <w:r w:rsidRPr="00342DF2">
        <w:rPr>
          <w:bCs/>
          <w:sz w:val="24"/>
          <w:szCs w:val="21"/>
        </w:rPr>
        <w:t xml:space="preserve">Formy zabezpieczenia </w:t>
      </w:r>
      <w:bookmarkEnd w:id="30"/>
    </w:p>
    <w:p w:rsidR="00342DF2" w:rsidRPr="00342DF2" w:rsidRDefault="00342DF2" w:rsidP="00342DF2">
      <w:pPr>
        <w:rPr>
          <w:sz w:val="24"/>
          <w:szCs w:val="21"/>
        </w:rPr>
      </w:pPr>
    </w:p>
    <w:p w:rsidR="00342DF2" w:rsidRPr="00342DF2" w:rsidRDefault="00342DF2" w:rsidP="00342DF2">
      <w:pPr>
        <w:ind w:left="540" w:hanging="540"/>
        <w:rPr>
          <w:sz w:val="24"/>
          <w:szCs w:val="21"/>
        </w:rPr>
      </w:pPr>
      <w:r w:rsidRPr="00342DF2">
        <w:rPr>
          <w:sz w:val="24"/>
          <w:szCs w:val="21"/>
        </w:rPr>
        <w:t>Zabezpieczenie należytego wykonania umowy może być wnoszone w :</w:t>
      </w:r>
    </w:p>
    <w:p w:rsidR="00342DF2" w:rsidRPr="00342DF2" w:rsidRDefault="00342DF2" w:rsidP="00342DF2">
      <w:pPr>
        <w:rPr>
          <w:sz w:val="24"/>
          <w:szCs w:val="28"/>
        </w:rPr>
      </w:pPr>
      <w:r w:rsidRPr="00342DF2">
        <w:rPr>
          <w:sz w:val="24"/>
          <w:szCs w:val="28"/>
        </w:rPr>
        <w:t xml:space="preserve">1) pieniądzu - przelewem na rachunek bankowy </w:t>
      </w:r>
      <w:r>
        <w:rPr>
          <w:sz w:val="24"/>
          <w:szCs w:val="28"/>
        </w:rPr>
        <w:t>z</w:t>
      </w:r>
      <w:r w:rsidRPr="00342DF2">
        <w:rPr>
          <w:sz w:val="24"/>
          <w:szCs w:val="28"/>
        </w:rPr>
        <w:t>amawiającego,</w:t>
      </w:r>
    </w:p>
    <w:p w:rsidR="00342DF2" w:rsidRPr="00342DF2" w:rsidRDefault="00342DF2" w:rsidP="00342DF2">
      <w:pPr>
        <w:rPr>
          <w:sz w:val="24"/>
          <w:szCs w:val="28"/>
        </w:rPr>
      </w:pPr>
      <w:r w:rsidRPr="00342DF2">
        <w:rPr>
          <w:sz w:val="24"/>
          <w:szCs w:val="28"/>
        </w:rPr>
        <w:t>2) poręczeniach bankowych,</w:t>
      </w:r>
    </w:p>
    <w:p w:rsidR="00342DF2" w:rsidRPr="00342DF2" w:rsidRDefault="00342DF2" w:rsidP="00342DF2">
      <w:pPr>
        <w:rPr>
          <w:sz w:val="24"/>
          <w:szCs w:val="28"/>
        </w:rPr>
      </w:pPr>
      <w:r w:rsidRPr="00342DF2">
        <w:rPr>
          <w:sz w:val="24"/>
          <w:szCs w:val="28"/>
        </w:rPr>
        <w:t>3) gwarancjach bankowych,</w:t>
      </w:r>
    </w:p>
    <w:p w:rsidR="00342DF2" w:rsidRPr="00342DF2" w:rsidRDefault="00342DF2" w:rsidP="00342DF2">
      <w:pPr>
        <w:rPr>
          <w:sz w:val="24"/>
          <w:szCs w:val="28"/>
        </w:rPr>
      </w:pPr>
      <w:r w:rsidRPr="00342DF2">
        <w:rPr>
          <w:sz w:val="24"/>
          <w:szCs w:val="28"/>
        </w:rPr>
        <w:t>4) gwarancjach ubezpieczeniowych,</w:t>
      </w:r>
    </w:p>
    <w:p w:rsidR="00342DF2" w:rsidRPr="00342DF2" w:rsidRDefault="00342DF2" w:rsidP="00342DF2">
      <w:pPr>
        <w:jc w:val="both"/>
        <w:rPr>
          <w:sz w:val="28"/>
          <w:szCs w:val="21"/>
        </w:rPr>
      </w:pPr>
      <w:r w:rsidRPr="00342DF2">
        <w:rPr>
          <w:sz w:val="24"/>
          <w:szCs w:val="28"/>
        </w:rPr>
        <w:t>5) poręczeniach udzielanych przez podmioty, o których mowa w art. 6 ust. 3 pkt 4 lit. b ustawy z dnia 9 listopada 2000 r. o utworzeniu Polskiej Agencji Rozwoju Przedsiębiorczości.</w:t>
      </w:r>
    </w:p>
    <w:p w:rsidR="00342DF2" w:rsidRPr="00342DF2" w:rsidRDefault="00342DF2" w:rsidP="00342DF2">
      <w:pPr>
        <w:spacing w:before="100" w:beforeAutospacing="1" w:after="100" w:afterAutospacing="1"/>
        <w:rPr>
          <w:sz w:val="24"/>
          <w:szCs w:val="21"/>
        </w:rPr>
      </w:pPr>
      <w:r w:rsidRPr="00342DF2">
        <w:rPr>
          <w:b/>
          <w:bCs/>
          <w:sz w:val="24"/>
          <w:szCs w:val="21"/>
        </w:rPr>
        <w:t>Zabezpieczenie może być wniesione w jednej lub kilku formach.</w:t>
      </w:r>
    </w:p>
    <w:p w:rsidR="00342DF2" w:rsidRDefault="00342DF2" w:rsidP="00342DF2">
      <w:pPr>
        <w:rPr>
          <w:bCs/>
          <w:sz w:val="24"/>
          <w:szCs w:val="21"/>
        </w:rPr>
      </w:pPr>
      <w:r w:rsidRPr="00342DF2">
        <w:rPr>
          <w:bCs/>
          <w:sz w:val="24"/>
          <w:szCs w:val="21"/>
        </w:rPr>
        <w:t xml:space="preserve">3. </w:t>
      </w:r>
      <w:bookmarkStart w:id="31" w:name="7"/>
      <w:r w:rsidRPr="00342DF2">
        <w:rPr>
          <w:bCs/>
          <w:sz w:val="24"/>
          <w:szCs w:val="21"/>
        </w:rPr>
        <w:t xml:space="preserve">Zwrot zabezpieczenia </w:t>
      </w:r>
      <w:bookmarkEnd w:id="31"/>
    </w:p>
    <w:p w:rsidR="00342DF2" w:rsidRPr="00342DF2" w:rsidRDefault="00342DF2" w:rsidP="00342DF2">
      <w:pPr>
        <w:rPr>
          <w:sz w:val="28"/>
          <w:szCs w:val="21"/>
        </w:rPr>
      </w:pPr>
      <w:r w:rsidRPr="00342DF2">
        <w:rPr>
          <w:sz w:val="24"/>
          <w:szCs w:val="21"/>
        </w:rPr>
        <w:t xml:space="preserve">Zamawiający zwróci zabezpieczenie </w:t>
      </w:r>
      <w:r w:rsidRPr="00342DF2">
        <w:rPr>
          <w:color w:val="000000"/>
          <w:sz w:val="24"/>
          <w:szCs w:val="21"/>
        </w:rPr>
        <w:t>w terminie 14 dni od zakończenia umowy.</w:t>
      </w:r>
    </w:p>
    <w:p w:rsidR="00A62895" w:rsidRPr="000D3000" w:rsidRDefault="003140EC" w:rsidP="00321134">
      <w:pPr>
        <w:jc w:val="both"/>
        <w:rPr>
          <w:b/>
          <w:sz w:val="22"/>
          <w:szCs w:val="22"/>
        </w:rPr>
      </w:pPr>
      <w:r w:rsidRPr="000D3000">
        <w:rPr>
          <w:b/>
          <w:sz w:val="22"/>
          <w:szCs w:val="22"/>
        </w:rPr>
        <w:t xml:space="preserve"> </w:t>
      </w:r>
      <w:r w:rsidR="00436B2E" w:rsidRPr="000D3000">
        <w:rPr>
          <w:b/>
          <w:sz w:val="22"/>
          <w:szCs w:val="22"/>
        </w:rPr>
        <w:t xml:space="preserve"> </w:t>
      </w:r>
    </w:p>
    <w:p w:rsidR="00C7032D" w:rsidRPr="00DF1D3C" w:rsidRDefault="005161B6" w:rsidP="00E74698">
      <w:pPr>
        <w:pStyle w:val="Nagwek1"/>
        <w:jc w:val="both"/>
        <w:rPr>
          <w:sz w:val="22"/>
          <w:szCs w:val="22"/>
        </w:rPr>
      </w:pPr>
      <w:bookmarkStart w:id="32" w:name="_Toc461001861"/>
      <w:bookmarkStart w:id="33" w:name="_Toc481674804"/>
      <w:r w:rsidRPr="00DF1D3C">
        <w:rPr>
          <w:sz w:val="22"/>
          <w:szCs w:val="22"/>
        </w:rPr>
        <w:t>XVI.</w:t>
      </w:r>
      <w:r w:rsidRPr="00DF1D3C">
        <w:rPr>
          <w:sz w:val="22"/>
          <w:szCs w:val="22"/>
        </w:rPr>
        <w:tab/>
      </w:r>
      <w:r w:rsidR="00675B15" w:rsidRPr="00DF1D3C">
        <w:rPr>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2"/>
      <w:bookmarkEnd w:id="33"/>
    </w:p>
    <w:p w:rsidR="00171EF3" w:rsidRDefault="00171EF3" w:rsidP="00321134">
      <w:pPr>
        <w:pStyle w:val="Tekstpodstawowy21"/>
        <w:ind w:left="0" w:firstLine="0"/>
        <w:jc w:val="both"/>
        <w:rPr>
          <w:rFonts w:ascii="Times New Roman" w:hAnsi="Times New Roman"/>
          <w:sz w:val="22"/>
          <w:szCs w:val="22"/>
        </w:rPr>
      </w:pPr>
    </w:p>
    <w:p w:rsidR="00171EF3" w:rsidRDefault="00171EF3" w:rsidP="00171EF3">
      <w:pPr>
        <w:jc w:val="both"/>
        <w:rPr>
          <w:sz w:val="22"/>
          <w:szCs w:val="22"/>
        </w:rPr>
      </w:pPr>
      <w:r>
        <w:rPr>
          <w:sz w:val="22"/>
          <w:szCs w:val="22"/>
        </w:rPr>
        <w:t xml:space="preserve">1. Zamawiający przekazuje </w:t>
      </w:r>
      <w:r w:rsidR="005E5B3C">
        <w:rPr>
          <w:sz w:val="22"/>
          <w:szCs w:val="22"/>
        </w:rPr>
        <w:t>projekt</w:t>
      </w:r>
      <w:r>
        <w:rPr>
          <w:sz w:val="22"/>
          <w:szCs w:val="22"/>
        </w:rPr>
        <w:t xml:space="preserve"> u</w:t>
      </w:r>
      <w:r w:rsidR="00694266" w:rsidRPr="00321134">
        <w:rPr>
          <w:sz w:val="22"/>
          <w:szCs w:val="22"/>
        </w:rPr>
        <w:t xml:space="preserve">mowy, która będzie zawarta w sprawie zamówienia publicznego, stanowiący </w:t>
      </w:r>
      <w:r w:rsidR="00694266" w:rsidRPr="00171EF3">
        <w:rPr>
          <w:b/>
          <w:bCs/>
          <w:sz w:val="22"/>
          <w:szCs w:val="22"/>
        </w:rPr>
        <w:t xml:space="preserve">ZAŁĄCZNIK </w:t>
      </w:r>
      <w:r w:rsidR="001D239A">
        <w:rPr>
          <w:b/>
          <w:bCs/>
          <w:sz w:val="22"/>
          <w:szCs w:val="22"/>
        </w:rPr>
        <w:t>A</w:t>
      </w:r>
      <w:r w:rsidR="00694266" w:rsidRPr="00321134">
        <w:rPr>
          <w:sz w:val="22"/>
          <w:szCs w:val="22"/>
        </w:rPr>
        <w:t xml:space="preserve"> do Specyfikacji Istotnych Warunków Zamówienia.</w:t>
      </w:r>
      <w:r>
        <w:rPr>
          <w:sz w:val="22"/>
          <w:szCs w:val="22"/>
        </w:rPr>
        <w:t xml:space="preserve"> </w:t>
      </w:r>
    </w:p>
    <w:p w:rsidR="00171EF3" w:rsidRDefault="00171EF3" w:rsidP="00171EF3">
      <w:pPr>
        <w:jc w:val="both"/>
        <w:rPr>
          <w:sz w:val="22"/>
          <w:szCs w:val="22"/>
        </w:rPr>
      </w:pPr>
    </w:p>
    <w:p w:rsidR="00171EF3" w:rsidRPr="003F394C" w:rsidRDefault="00171EF3" w:rsidP="00171EF3">
      <w:pPr>
        <w:jc w:val="both"/>
        <w:rPr>
          <w:sz w:val="22"/>
          <w:szCs w:val="22"/>
        </w:rPr>
      </w:pPr>
      <w:r w:rsidRPr="003F394C">
        <w:rPr>
          <w:sz w:val="22"/>
          <w:szCs w:val="22"/>
        </w:rPr>
        <w:t xml:space="preserve">2. Postanowienia umowy opisane są w załączonym </w:t>
      </w:r>
      <w:r w:rsidR="005E5B3C">
        <w:rPr>
          <w:sz w:val="22"/>
          <w:szCs w:val="22"/>
        </w:rPr>
        <w:t>projekcie</w:t>
      </w:r>
      <w:r w:rsidRPr="003F394C">
        <w:rPr>
          <w:sz w:val="22"/>
          <w:szCs w:val="22"/>
        </w:rPr>
        <w:t xml:space="preserve"> umowy</w:t>
      </w:r>
      <w:r w:rsidR="00DF1D3C">
        <w:rPr>
          <w:sz w:val="22"/>
          <w:szCs w:val="22"/>
        </w:rPr>
        <w:t xml:space="preserve"> będącym integralną częścią SIWZ</w:t>
      </w:r>
      <w:r w:rsidRPr="003F394C">
        <w:rPr>
          <w:sz w:val="22"/>
          <w:szCs w:val="22"/>
        </w:rPr>
        <w:t xml:space="preserve">. </w:t>
      </w:r>
      <w:r w:rsidR="00DF1D3C">
        <w:rPr>
          <w:sz w:val="22"/>
          <w:szCs w:val="22"/>
        </w:rPr>
        <w:t>I</w:t>
      </w:r>
      <w:r w:rsidRPr="00321134">
        <w:rPr>
          <w:sz w:val="22"/>
          <w:szCs w:val="22"/>
        </w:rPr>
        <w:t xml:space="preserve">nformacja o przewidywanych zmianach postanowień zawartej umowy w stosunku do treści oferty, na podstawie której </w:t>
      </w:r>
      <w:r>
        <w:rPr>
          <w:sz w:val="22"/>
          <w:szCs w:val="22"/>
        </w:rPr>
        <w:t>zamawiający dokona wyboru w</w:t>
      </w:r>
      <w:r w:rsidRPr="00321134">
        <w:rPr>
          <w:sz w:val="22"/>
          <w:szCs w:val="22"/>
        </w:rPr>
        <w:t>ykonawcy w okolicznościach, o których mowa w art. 144 ust. 1 pkt 1 ustawy Prawo zamówień publicznych</w:t>
      </w:r>
      <w:r>
        <w:rPr>
          <w:sz w:val="22"/>
          <w:szCs w:val="22"/>
        </w:rPr>
        <w:t xml:space="preserve"> </w:t>
      </w:r>
      <w:r w:rsidR="00DF1D3C">
        <w:rPr>
          <w:sz w:val="22"/>
          <w:szCs w:val="22"/>
        </w:rPr>
        <w:t>zawarte są</w:t>
      </w:r>
      <w:r>
        <w:rPr>
          <w:sz w:val="22"/>
          <w:szCs w:val="22"/>
        </w:rPr>
        <w:t xml:space="preserve"> we wzorze umowy.</w:t>
      </w:r>
    </w:p>
    <w:p w:rsidR="00FE0239" w:rsidRPr="00321134" w:rsidRDefault="00FE0239" w:rsidP="00321134">
      <w:pPr>
        <w:pStyle w:val="Tekstpodstawowy21"/>
        <w:ind w:left="0" w:firstLine="0"/>
        <w:jc w:val="both"/>
        <w:rPr>
          <w:rFonts w:ascii="Times New Roman" w:hAnsi="Times New Roman"/>
          <w:sz w:val="22"/>
          <w:szCs w:val="22"/>
        </w:rPr>
      </w:pPr>
    </w:p>
    <w:p w:rsidR="00171EF3" w:rsidRPr="00DF1D3C" w:rsidRDefault="005161B6" w:rsidP="00120B45">
      <w:pPr>
        <w:pStyle w:val="Nagwek1"/>
        <w:jc w:val="both"/>
        <w:rPr>
          <w:sz w:val="22"/>
          <w:szCs w:val="22"/>
        </w:rPr>
      </w:pPr>
      <w:bookmarkStart w:id="34" w:name="_Toc461001862"/>
      <w:bookmarkStart w:id="35" w:name="_Toc481674805"/>
      <w:r w:rsidRPr="00DF1D3C">
        <w:rPr>
          <w:sz w:val="22"/>
          <w:szCs w:val="22"/>
        </w:rPr>
        <w:t>XVII.</w:t>
      </w:r>
      <w:r w:rsidRPr="00DF1D3C">
        <w:rPr>
          <w:sz w:val="22"/>
          <w:szCs w:val="22"/>
        </w:rPr>
        <w:tab/>
      </w:r>
      <w:bookmarkStart w:id="36" w:name="_Toc455573754"/>
      <w:bookmarkEnd w:id="34"/>
      <w:r w:rsidR="00171EF3" w:rsidRPr="00DF1D3C">
        <w:rPr>
          <w:sz w:val="22"/>
          <w:szCs w:val="22"/>
        </w:rPr>
        <w:t>INFORMACJE O FORMALNOŚCIACH, JAKIE POWINNY ZOSTAĆ DOPEŁNIONE PO WYBORZE OFERTY W CELU ZAWARCIA UMOWY W SPRAWIE ZAMÓWIENIA PUBLICZNEGO, ZGODNIE Z ART. 36 UST. 1 PKT 14 USTAWY PZP.</w:t>
      </w:r>
      <w:bookmarkEnd w:id="35"/>
      <w:bookmarkEnd w:id="36"/>
      <w:r w:rsidR="00171EF3" w:rsidRPr="00DF1D3C">
        <w:rPr>
          <w:sz w:val="22"/>
          <w:szCs w:val="22"/>
        </w:rPr>
        <w:t xml:space="preserve"> </w:t>
      </w:r>
    </w:p>
    <w:p w:rsidR="00171EF3" w:rsidRPr="00DF1D3C" w:rsidRDefault="00171EF3" w:rsidP="00171EF3">
      <w:pPr>
        <w:rPr>
          <w:sz w:val="22"/>
          <w:szCs w:val="22"/>
        </w:rPr>
      </w:pPr>
    </w:p>
    <w:p w:rsidR="00171EF3" w:rsidRPr="008639D1" w:rsidRDefault="00171EF3" w:rsidP="00171EF3">
      <w:pPr>
        <w:jc w:val="both"/>
        <w:rPr>
          <w:sz w:val="22"/>
          <w:szCs w:val="22"/>
        </w:rPr>
      </w:pPr>
      <w:r w:rsidRPr="008639D1">
        <w:rPr>
          <w:sz w:val="22"/>
          <w:szCs w:val="22"/>
        </w:rPr>
        <w:t>1. Przed zawarciem umowy wykonawca winien, w szczególności:</w:t>
      </w:r>
    </w:p>
    <w:p w:rsidR="00171EF3" w:rsidRPr="008639D1" w:rsidRDefault="00171EF3" w:rsidP="00171EF3">
      <w:pPr>
        <w:jc w:val="both"/>
        <w:rPr>
          <w:sz w:val="22"/>
          <w:szCs w:val="22"/>
        </w:rPr>
      </w:pPr>
    </w:p>
    <w:p w:rsidR="00171EF3" w:rsidRDefault="00171EF3" w:rsidP="00171EF3">
      <w:pPr>
        <w:jc w:val="both"/>
        <w:rPr>
          <w:sz w:val="22"/>
          <w:szCs w:val="22"/>
        </w:rPr>
      </w:pPr>
      <w:r w:rsidRPr="008639D1">
        <w:rPr>
          <w:sz w:val="22"/>
          <w:szCs w:val="22"/>
        </w:rPr>
        <w:t xml:space="preserve">- wnieść zabezpieczenie należytego wykonania umowy – w przypadku jego zażądania przez zamawiającego. </w:t>
      </w:r>
    </w:p>
    <w:p w:rsidR="007F14C5" w:rsidRPr="008639D1" w:rsidRDefault="007F14C5" w:rsidP="00171EF3">
      <w:pPr>
        <w:jc w:val="both"/>
        <w:rPr>
          <w:sz w:val="22"/>
          <w:szCs w:val="22"/>
        </w:rPr>
      </w:pPr>
      <w:r>
        <w:rPr>
          <w:sz w:val="22"/>
          <w:szCs w:val="22"/>
        </w:rPr>
        <w:t>- podać osoby odpowiedzialne za realizację przedmiotu zamówienia wraz z telefonami i adresami poczty elektronicznej</w:t>
      </w:r>
      <w:r w:rsidR="007B4850">
        <w:rPr>
          <w:sz w:val="22"/>
          <w:szCs w:val="22"/>
        </w:rPr>
        <w:t xml:space="preserve"> </w:t>
      </w:r>
      <w:r w:rsidR="007B4850" w:rsidRPr="008639D1">
        <w:rPr>
          <w:sz w:val="22"/>
          <w:szCs w:val="22"/>
        </w:rPr>
        <w:t>– w przypadku jego zażądania przez zamawiającego</w:t>
      </w:r>
      <w:r>
        <w:rPr>
          <w:sz w:val="22"/>
          <w:szCs w:val="22"/>
        </w:rPr>
        <w:t xml:space="preserve">. </w:t>
      </w:r>
    </w:p>
    <w:p w:rsidR="00171EF3" w:rsidRPr="008508F4" w:rsidRDefault="00171EF3" w:rsidP="00171EF3">
      <w:pPr>
        <w:jc w:val="both"/>
        <w:rPr>
          <w:b/>
        </w:rPr>
      </w:pPr>
    </w:p>
    <w:p w:rsidR="00C7032D" w:rsidRPr="008508F4" w:rsidRDefault="005161B6" w:rsidP="00E74698">
      <w:pPr>
        <w:pStyle w:val="Nagwek1"/>
        <w:rPr>
          <w:sz w:val="22"/>
          <w:szCs w:val="22"/>
        </w:rPr>
      </w:pPr>
      <w:bookmarkStart w:id="37" w:name="_Toc461001863"/>
      <w:bookmarkStart w:id="38" w:name="_Toc481674806"/>
      <w:r w:rsidRPr="008508F4">
        <w:rPr>
          <w:sz w:val="22"/>
          <w:szCs w:val="22"/>
        </w:rPr>
        <w:t>XVIII.</w:t>
      </w:r>
      <w:r w:rsidRPr="008508F4">
        <w:rPr>
          <w:sz w:val="22"/>
          <w:szCs w:val="22"/>
        </w:rPr>
        <w:tab/>
      </w:r>
      <w:r w:rsidR="00675B15" w:rsidRPr="008508F4">
        <w:rPr>
          <w:sz w:val="22"/>
          <w:szCs w:val="22"/>
        </w:rPr>
        <w:t>OPIS CZĘŚCI ZAMÓWIENIA, JEŻELI ZAMAWIAJĄCY DOPUSZCZA SKŁADANIE OFERT CZĘŚCIOWYCH</w:t>
      </w:r>
      <w:bookmarkEnd w:id="37"/>
      <w:bookmarkEnd w:id="38"/>
    </w:p>
    <w:p w:rsidR="007C6B49" w:rsidRPr="00321134" w:rsidRDefault="007C6B49" w:rsidP="00321134">
      <w:pPr>
        <w:jc w:val="both"/>
        <w:rPr>
          <w:sz w:val="22"/>
          <w:szCs w:val="22"/>
        </w:rPr>
      </w:pPr>
    </w:p>
    <w:p w:rsidR="00DA1604" w:rsidRDefault="007B4850" w:rsidP="00321134">
      <w:pPr>
        <w:jc w:val="both"/>
        <w:rPr>
          <w:sz w:val="22"/>
          <w:szCs w:val="22"/>
        </w:rPr>
      </w:pPr>
      <w:r>
        <w:rPr>
          <w:sz w:val="22"/>
          <w:szCs w:val="22"/>
        </w:rPr>
        <w:t>1. Z</w:t>
      </w:r>
      <w:r w:rsidRPr="00C86950">
        <w:rPr>
          <w:sz w:val="22"/>
          <w:szCs w:val="22"/>
        </w:rPr>
        <w:t xml:space="preserve">amawiający dopuszcza składanie ofert częściowych na następujące </w:t>
      </w:r>
      <w:r>
        <w:rPr>
          <w:sz w:val="22"/>
          <w:szCs w:val="22"/>
        </w:rPr>
        <w:t xml:space="preserve">części </w:t>
      </w:r>
      <w:r w:rsidRPr="00C86950">
        <w:rPr>
          <w:sz w:val="22"/>
          <w:szCs w:val="22"/>
        </w:rPr>
        <w:t>zamówienia</w:t>
      </w:r>
      <w:r>
        <w:rPr>
          <w:sz w:val="22"/>
          <w:szCs w:val="22"/>
        </w:rPr>
        <w:t xml:space="preserve"> oznaczone jako</w:t>
      </w:r>
      <w:r w:rsidRPr="00C86950">
        <w:rPr>
          <w:sz w:val="22"/>
          <w:szCs w:val="22"/>
        </w:rPr>
        <w:t>:</w:t>
      </w:r>
    </w:p>
    <w:p w:rsidR="00F33DEC" w:rsidRDefault="00F33DEC" w:rsidP="007B4850">
      <w:pPr>
        <w:rPr>
          <w:b/>
          <w:color w:val="FF0000"/>
          <w:sz w:val="22"/>
          <w:szCs w:val="22"/>
        </w:rPr>
      </w:pPr>
    </w:p>
    <w:p w:rsidR="007B4850" w:rsidRPr="0098496F" w:rsidRDefault="007B4850" w:rsidP="007B4850">
      <w:pPr>
        <w:rPr>
          <w:b/>
          <w:sz w:val="22"/>
          <w:szCs w:val="22"/>
        </w:rPr>
      </w:pPr>
      <w:r w:rsidRPr="0098496F">
        <w:rPr>
          <w:b/>
          <w:sz w:val="22"/>
          <w:szCs w:val="22"/>
        </w:rPr>
        <w:t xml:space="preserve">1.1 część 1- </w:t>
      </w:r>
      <w:r w:rsidR="00342DF2" w:rsidRPr="0098496F">
        <w:rPr>
          <w:b/>
          <w:sz w:val="22"/>
          <w:szCs w:val="22"/>
        </w:rPr>
        <w:t>Zadanie nr 1 Chalin</w:t>
      </w:r>
      <w:r w:rsidRPr="0098496F">
        <w:rPr>
          <w:b/>
          <w:sz w:val="22"/>
          <w:szCs w:val="22"/>
        </w:rPr>
        <w:t xml:space="preserve"> </w:t>
      </w:r>
    </w:p>
    <w:p w:rsidR="00306FE4" w:rsidRPr="0098496F" w:rsidRDefault="00306FE4" w:rsidP="007B4850">
      <w:pPr>
        <w:rPr>
          <w:sz w:val="22"/>
          <w:szCs w:val="22"/>
        </w:rPr>
      </w:pPr>
      <w:r w:rsidRPr="0098496F">
        <w:rPr>
          <w:sz w:val="22"/>
          <w:szCs w:val="22"/>
        </w:rPr>
        <w:t xml:space="preserve">Dowóz i odwóz uczniów do Szkoły Podstawowej im. Polskich Noblistów w Chalinie. </w:t>
      </w:r>
    </w:p>
    <w:p w:rsidR="00041B18" w:rsidRPr="00AF0986" w:rsidRDefault="009D5155" w:rsidP="009D5155">
      <w:pPr>
        <w:rPr>
          <w:sz w:val="22"/>
          <w:szCs w:val="22"/>
        </w:rPr>
      </w:pPr>
      <w:r w:rsidRPr="0098496F">
        <w:rPr>
          <w:sz w:val="22"/>
          <w:szCs w:val="22"/>
        </w:rPr>
        <w:t xml:space="preserve">Tygodniowa, łączna długość </w:t>
      </w:r>
      <w:r w:rsidRPr="00AF0986">
        <w:rPr>
          <w:sz w:val="22"/>
          <w:szCs w:val="22"/>
        </w:rPr>
        <w:t>tras ok. 1 020 km.</w:t>
      </w:r>
    </w:p>
    <w:p w:rsidR="009D5155" w:rsidRDefault="009D5155" w:rsidP="00EC6877">
      <w:pPr>
        <w:rPr>
          <w:b/>
          <w:color w:val="FF0000"/>
          <w:sz w:val="22"/>
          <w:szCs w:val="22"/>
        </w:rPr>
      </w:pPr>
    </w:p>
    <w:p w:rsidR="00041B18" w:rsidRPr="0098496F" w:rsidRDefault="00041B18" w:rsidP="00EC6877">
      <w:pPr>
        <w:rPr>
          <w:b/>
          <w:sz w:val="22"/>
          <w:szCs w:val="22"/>
        </w:rPr>
      </w:pPr>
      <w:r w:rsidRPr="0098496F">
        <w:rPr>
          <w:b/>
          <w:sz w:val="22"/>
          <w:szCs w:val="22"/>
        </w:rPr>
        <w:t xml:space="preserve">1.2 część 2- </w:t>
      </w:r>
      <w:r w:rsidR="006050EA" w:rsidRPr="0098496F">
        <w:rPr>
          <w:b/>
          <w:sz w:val="22"/>
          <w:szCs w:val="22"/>
        </w:rPr>
        <w:t>Zadanie nr 2 Krojczyn</w:t>
      </w:r>
    </w:p>
    <w:p w:rsidR="008D392D" w:rsidRPr="0098496F" w:rsidRDefault="008D392D" w:rsidP="008D392D">
      <w:pPr>
        <w:rPr>
          <w:sz w:val="22"/>
          <w:szCs w:val="22"/>
        </w:rPr>
      </w:pPr>
      <w:r w:rsidRPr="0098496F">
        <w:rPr>
          <w:sz w:val="22"/>
          <w:szCs w:val="22"/>
        </w:rPr>
        <w:t xml:space="preserve">Dowóz i odwóz uczniów do Szkoły Podstawowej im. Tadeusza Kościuszki w Krojczynie. </w:t>
      </w:r>
    </w:p>
    <w:p w:rsidR="008D392D" w:rsidRPr="0098496F" w:rsidRDefault="008D392D" w:rsidP="00EC6877">
      <w:pPr>
        <w:rPr>
          <w:sz w:val="22"/>
          <w:szCs w:val="22"/>
        </w:rPr>
      </w:pPr>
      <w:r w:rsidRPr="0098496F">
        <w:rPr>
          <w:sz w:val="22"/>
          <w:szCs w:val="22"/>
        </w:rPr>
        <w:t xml:space="preserve">Tygodniowa, łączna długość </w:t>
      </w:r>
      <w:r w:rsidRPr="00AF0986">
        <w:rPr>
          <w:sz w:val="22"/>
          <w:szCs w:val="22"/>
        </w:rPr>
        <w:t xml:space="preserve">tras ok. </w:t>
      </w:r>
      <w:r w:rsidR="0037548C">
        <w:rPr>
          <w:sz w:val="22"/>
          <w:szCs w:val="22"/>
        </w:rPr>
        <w:t>922</w:t>
      </w:r>
      <w:r w:rsidRPr="00AF0986">
        <w:rPr>
          <w:sz w:val="22"/>
          <w:szCs w:val="22"/>
        </w:rPr>
        <w:t xml:space="preserve">  km</w:t>
      </w:r>
      <w:r w:rsidRPr="0098496F">
        <w:rPr>
          <w:sz w:val="22"/>
          <w:szCs w:val="22"/>
        </w:rPr>
        <w:t>.</w:t>
      </w:r>
    </w:p>
    <w:p w:rsidR="00041B18" w:rsidRPr="0098496F" w:rsidRDefault="00041B18" w:rsidP="00041B18">
      <w:pPr>
        <w:rPr>
          <w:sz w:val="22"/>
          <w:szCs w:val="22"/>
          <w:u w:val="single"/>
        </w:rPr>
      </w:pPr>
    </w:p>
    <w:p w:rsidR="005D118E" w:rsidRPr="0098496F" w:rsidRDefault="00041B18" w:rsidP="00EC6877">
      <w:pPr>
        <w:rPr>
          <w:b/>
          <w:sz w:val="22"/>
          <w:szCs w:val="22"/>
        </w:rPr>
      </w:pPr>
      <w:r w:rsidRPr="0098496F">
        <w:rPr>
          <w:b/>
          <w:sz w:val="22"/>
          <w:szCs w:val="22"/>
        </w:rPr>
        <w:t>1.3 część 3-</w:t>
      </w:r>
      <w:r w:rsidR="006050EA" w:rsidRPr="0098496F">
        <w:rPr>
          <w:b/>
          <w:sz w:val="22"/>
          <w:szCs w:val="22"/>
        </w:rPr>
        <w:t xml:space="preserve"> Zadanie nr 3 Dobrzyń nad Wisłą</w:t>
      </w:r>
      <w:r w:rsidRPr="0098496F">
        <w:rPr>
          <w:b/>
          <w:sz w:val="22"/>
          <w:szCs w:val="22"/>
        </w:rPr>
        <w:t xml:space="preserve"> </w:t>
      </w:r>
    </w:p>
    <w:p w:rsidR="00F33DEC" w:rsidRPr="0098496F" w:rsidRDefault="00F33DEC" w:rsidP="00F33DEC">
      <w:pPr>
        <w:rPr>
          <w:sz w:val="22"/>
          <w:szCs w:val="22"/>
        </w:rPr>
      </w:pPr>
      <w:r w:rsidRPr="0098496F">
        <w:rPr>
          <w:sz w:val="22"/>
          <w:szCs w:val="22"/>
        </w:rPr>
        <w:t xml:space="preserve">Dowóz i odwóz uczniów do Szkoły Podstawowej im. Marii Konopnickiej w Dobrzyniu nad Wisłą. </w:t>
      </w:r>
    </w:p>
    <w:p w:rsidR="00F33DEC" w:rsidRPr="00AF0986" w:rsidRDefault="00F33DEC" w:rsidP="00F33DEC">
      <w:pPr>
        <w:rPr>
          <w:sz w:val="22"/>
          <w:szCs w:val="22"/>
        </w:rPr>
      </w:pPr>
      <w:r w:rsidRPr="0098496F">
        <w:rPr>
          <w:sz w:val="22"/>
          <w:szCs w:val="22"/>
        </w:rPr>
        <w:t xml:space="preserve">Tygodniowa, łączna długość tras ok. </w:t>
      </w:r>
      <w:r w:rsidR="0037548C">
        <w:rPr>
          <w:sz w:val="22"/>
          <w:szCs w:val="22"/>
        </w:rPr>
        <w:t>900</w:t>
      </w:r>
      <w:r w:rsidRPr="00AF0986">
        <w:rPr>
          <w:sz w:val="22"/>
          <w:szCs w:val="22"/>
        </w:rPr>
        <w:t xml:space="preserve">  km.</w:t>
      </w:r>
    </w:p>
    <w:p w:rsidR="00AA29CB" w:rsidRDefault="00AA29CB" w:rsidP="00F33DEC">
      <w:pPr>
        <w:rPr>
          <w:color w:val="FF0000"/>
          <w:sz w:val="22"/>
          <w:szCs w:val="22"/>
        </w:rPr>
      </w:pPr>
    </w:p>
    <w:p w:rsidR="00AA29CB" w:rsidRPr="00AF0986" w:rsidRDefault="00AA29CB" w:rsidP="00F33DEC">
      <w:pPr>
        <w:rPr>
          <w:sz w:val="22"/>
          <w:szCs w:val="22"/>
        </w:rPr>
      </w:pPr>
      <w:r w:rsidRPr="00AF0986">
        <w:rPr>
          <w:sz w:val="22"/>
          <w:szCs w:val="22"/>
        </w:rPr>
        <w:t>Wskazane ilości kilometrów służą Zamawiającemu wyłącznie w celu porównania ofert – dokonania wyboru oferty najkorzystniejszej i traktować je należy jako ilości przypuszczalne. Natomiast odstępstwa doprecyzuje projekt umowy.</w:t>
      </w:r>
    </w:p>
    <w:p w:rsidR="00F33DEC" w:rsidRPr="00342DF2" w:rsidRDefault="00F33DEC" w:rsidP="00EC6877">
      <w:pPr>
        <w:rPr>
          <w:color w:val="FF0000"/>
          <w:sz w:val="22"/>
          <w:szCs w:val="22"/>
        </w:rPr>
      </w:pPr>
    </w:p>
    <w:p w:rsidR="00C7032D" w:rsidRPr="008508F4" w:rsidRDefault="005161B6" w:rsidP="00E74698">
      <w:pPr>
        <w:pStyle w:val="Nagwek1"/>
        <w:jc w:val="both"/>
        <w:rPr>
          <w:sz w:val="22"/>
          <w:szCs w:val="22"/>
        </w:rPr>
      </w:pPr>
      <w:bookmarkStart w:id="39" w:name="_Toc461001864"/>
      <w:bookmarkStart w:id="40" w:name="_Toc481674807"/>
      <w:r w:rsidRPr="008508F4">
        <w:rPr>
          <w:sz w:val="22"/>
          <w:szCs w:val="22"/>
        </w:rPr>
        <w:t>XIX.</w:t>
      </w:r>
      <w:r w:rsidRPr="008508F4">
        <w:rPr>
          <w:sz w:val="22"/>
          <w:szCs w:val="22"/>
        </w:rPr>
        <w:tab/>
      </w:r>
      <w:r w:rsidR="00675B15" w:rsidRPr="008508F4">
        <w:rPr>
          <w:sz w:val="22"/>
          <w:szCs w:val="22"/>
        </w:rPr>
        <w:t>MAKSYMALNA LICZBA WYKONAWCÓW, Z KTÓRYMI ZAMAWIAJĄCY ZAWRZE UMOWĘ RAMOWĄ, JEŻELI ZAMAWIAJĄCY PRZEWIDUJE ZAWARCIE UMOWY RAMOWEJ</w:t>
      </w:r>
      <w:bookmarkEnd w:id="39"/>
      <w:bookmarkEnd w:id="40"/>
    </w:p>
    <w:p w:rsidR="00DA1604" w:rsidRDefault="00DA1604" w:rsidP="00321134">
      <w:pPr>
        <w:tabs>
          <w:tab w:val="left" w:pos="851"/>
        </w:tabs>
        <w:jc w:val="both"/>
        <w:rPr>
          <w:sz w:val="22"/>
          <w:szCs w:val="22"/>
        </w:rPr>
      </w:pPr>
    </w:p>
    <w:p w:rsidR="004369F0" w:rsidRPr="00321134" w:rsidRDefault="00C7032D" w:rsidP="00321134">
      <w:pPr>
        <w:tabs>
          <w:tab w:val="left" w:pos="851"/>
        </w:tabs>
        <w:jc w:val="both"/>
        <w:rPr>
          <w:sz w:val="22"/>
          <w:szCs w:val="22"/>
        </w:rPr>
      </w:pPr>
      <w:r w:rsidRPr="00321134">
        <w:rPr>
          <w:sz w:val="22"/>
          <w:szCs w:val="22"/>
        </w:rPr>
        <w:t>Zamawiający nie przewiduje zawarcia umowy ramowej.</w:t>
      </w:r>
    </w:p>
    <w:p w:rsidR="00A85646" w:rsidRPr="00321134" w:rsidRDefault="00A85646" w:rsidP="00321134">
      <w:pPr>
        <w:tabs>
          <w:tab w:val="left" w:pos="851"/>
        </w:tabs>
        <w:jc w:val="both"/>
        <w:rPr>
          <w:sz w:val="22"/>
          <w:szCs w:val="22"/>
        </w:rPr>
      </w:pPr>
    </w:p>
    <w:p w:rsidR="00C7032D" w:rsidRPr="008508F4" w:rsidRDefault="005161B6" w:rsidP="00E74698">
      <w:pPr>
        <w:pStyle w:val="Nagwek1"/>
        <w:jc w:val="both"/>
        <w:rPr>
          <w:sz w:val="22"/>
          <w:szCs w:val="22"/>
        </w:rPr>
      </w:pPr>
      <w:bookmarkStart w:id="41" w:name="_Toc461001865"/>
      <w:bookmarkStart w:id="42" w:name="_Toc481674808"/>
      <w:r w:rsidRPr="008508F4">
        <w:rPr>
          <w:sz w:val="22"/>
          <w:szCs w:val="22"/>
        </w:rPr>
        <w:t>XX.</w:t>
      </w:r>
      <w:r w:rsidRPr="008508F4">
        <w:rPr>
          <w:sz w:val="22"/>
          <w:szCs w:val="22"/>
        </w:rPr>
        <w:tab/>
      </w:r>
      <w:r w:rsidR="007C6B49" w:rsidRPr="008508F4">
        <w:rPr>
          <w:sz w:val="22"/>
          <w:szCs w:val="22"/>
        </w:rPr>
        <w:t xml:space="preserve">INFORMACJE O PRZEWIDYWANYCH ZAMÓWIENIACH, O KTÓRYCH MOWA W ART. 67 UST. 1 PKT. 6 </w:t>
      </w:r>
      <w:r w:rsidR="009A5EBE" w:rsidRPr="008508F4">
        <w:rPr>
          <w:sz w:val="22"/>
          <w:szCs w:val="22"/>
          <w:lang w:val="pl-PL"/>
        </w:rPr>
        <w:t>LUB</w:t>
      </w:r>
      <w:r w:rsidR="007C6B49" w:rsidRPr="008508F4">
        <w:rPr>
          <w:sz w:val="22"/>
          <w:szCs w:val="22"/>
        </w:rPr>
        <w:t xml:space="preserve"> 7, JEŻELI ZAMAWIAJĄCY PRZEWIDUJE UDZIELENIE TAKICH ZAMÓWIEŃ</w:t>
      </w:r>
      <w:bookmarkEnd w:id="41"/>
      <w:bookmarkEnd w:id="42"/>
    </w:p>
    <w:p w:rsidR="007C6B49" w:rsidRPr="00321134" w:rsidRDefault="007C6B49" w:rsidP="00321134">
      <w:pPr>
        <w:tabs>
          <w:tab w:val="num" w:pos="709"/>
        </w:tabs>
        <w:jc w:val="both"/>
        <w:rPr>
          <w:sz w:val="22"/>
          <w:szCs w:val="22"/>
        </w:rPr>
      </w:pPr>
    </w:p>
    <w:p w:rsidR="009A5EBE" w:rsidRPr="00321134" w:rsidRDefault="009A5EBE" w:rsidP="00AB2287">
      <w:pPr>
        <w:tabs>
          <w:tab w:val="left" w:pos="851"/>
        </w:tabs>
        <w:jc w:val="both"/>
        <w:rPr>
          <w:sz w:val="22"/>
          <w:szCs w:val="22"/>
        </w:rPr>
      </w:pPr>
      <w:r w:rsidRPr="00321134">
        <w:rPr>
          <w:sz w:val="22"/>
          <w:szCs w:val="22"/>
        </w:rPr>
        <w:t xml:space="preserve">Zamawiający </w:t>
      </w:r>
      <w:r w:rsidR="00762FAF">
        <w:rPr>
          <w:sz w:val="22"/>
          <w:szCs w:val="22"/>
        </w:rPr>
        <w:t xml:space="preserve">nie </w:t>
      </w:r>
      <w:r w:rsidRPr="00321134">
        <w:rPr>
          <w:sz w:val="22"/>
          <w:szCs w:val="22"/>
        </w:rPr>
        <w:t>przewiduje udzielenie zamówie</w:t>
      </w:r>
      <w:r w:rsidR="005556F8">
        <w:rPr>
          <w:sz w:val="22"/>
          <w:szCs w:val="22"/>
        </w:rPr>
        <w:t>ń</w:t>
      </w:r>
      <w:r w:rsidR="005D00C5">
        <w:rPr>
          <w:sz w:val="22"/>
          <w:szCs w:val="22"/>
        </w:rPr>
        <w:t xml:space="preserve"> (jedno lub kilku)</w:t>
      </w:r>
      <w:r w:rsidRPr="00321134">
        <w:rPr>
          <w:sz w:val="22"/>
          <w:szCs w:val="22"/>
        </w:rPr>
        <w:t xml:space="preserve">, o którym mowa w art. 67 ust. 1 pkt </w:t>
      </w:r>
      <w:r w:rsidR="00762FAF">
        <w:rPr>
          <w:sz w:val="22"/>
          <w:szCs w:val="22"/>
        </w:rPr>
        <w:t>7</w:t>
      </w:r>
      <w:r w:rsidRPr="00321134">
        <w:rPr>
          <w:sz w:val="22"/>
          <w:szCs w:val="22"/>
        </w:rPr>
        <w:t xml:space="preserve"> ustawy Prawo zamówień publicznych</w:t>
      </w:r>
      <w:r w:rsidR="00762FAF">
        <w:rPr>
          <w:sz w:val="22"/>
          <w:szCs w:val="22"/>
        </w:rPr>
        <w:t>.</w:t>
      </w:r>
      <w:r w:rsidR="005A7DDF" w:rsidRPr="00321134">
        <w:rPr>
          <w:sz w:val="22"/>
          <w:szCs w:val="22"/>
        </w:rPr>
        <w:t xml:space="preserve"> </w:t>
      </w:r>
    </w:p>
    <w:p w:rsidR="005A7DDF" w:rsidRDefault="005A7DDF" w:rsidP="00E74698">
      <w:pPr>
        <w:pStyle w:val="Nagwek1"/>
        <w:jc w:val="both"/>
        <w:rPr>
          <w:sz w:val="22"/>
          <w:szCs w:val="22"/>
          <w:lang w:val="pl-PL"/>
        </w:rPr>
      </w:pPr>
      <w:bookmarkStart w:id="43" w:name="_Toc461001866"/>
    </w:p>
    <w:p w:rsidR="00C7032D" w:rsidRPr="00AB2287" w:rsidRDefault="005161B6" w:rsidP="00E74698">
      <w:pPr>
        <w:pStyle w:val="Nagwek1"/>
        <w:jc w:val="both"/>
        <w:rPr>
          <w:sz w:val="22"/>
          <w:szCs w:val="22"/>
        </w:rPr>
      </w:pPr>
      <w:bookmarkStart w:id="44" w:name="_Toc481674809"/>
      <w:r w:rsidRPr="00AB2287">
        <w:rPr>
          <w:sz w:val="22"/>
          <w:szCs w:val="22"/>
        </w:rPr>
        <w:t>XXI.</w:t>
      </w:r>
      <w:r w:rsidRPr="00AB2287">
        <w:rPr>
          <w:sz w:val="22"/>
          <w:szCs w:val="22"/>
        </w:rPr>
        <w:tab/>
      </w:r>
      <w:r w:rsidR="00B54688" w:rsidRPr="00AB2287">
        <w:rPr>
          <w:sz w:val="22"/>
          <w:szCs w:val="22"/>
        </w:rPr>
        <w:t>OPIS SPOSOBU PRZEDSTAWIANIA OFERT WARIANTOWYCH ORAZ MINIMALNE WARUNKI, JAKIM MUSZĄ ODPOWIADAĆ OFERTY WARIANTOWE WRAZ Z WYBRANYMI KRYTERIAMI OCENY, JEŻELI ZAMAWIAJĄCY WYMAGA LUB DOPUSZCZA ICH SKŁADANIE</w:t>
      </w:r>
      <w:bookmarkEnd w:id="43"/>
      <w:bookmarkEnd w:id="44"/>
    </w:p>
    <w:p w:rsidR="009A5EBE" w:rsidRDefault="009A5EBE" w:rsidP="00321134">
      <w:pPr>
        <w:jc w:val="both"/>
        <w:rPr>
          <w:sz w:val="22"/>
          <w:szCs w:val="22"/>
        </w:rPr>
      </w:pPr>
    </w:p>
    <w:p w:rsidR="00C7032D" w:rsidRPr="00321134" w:rsidRDefault="00432FEB" w:rsidP="00321134">
      <w:pPr>
        <w:jc w:val="both"/>
        <w:rPr>
          <w:sz w:val="22"/>
          <w:szCs w:val="22"/>
        </w:rPr>
      </w:pPr>
      <w:r w:rsidRPr="00321134">
        <w:rPr>
          <w:sz w:val="22"/>
          <w:szCs w:val="22"/>
        </w:rPr>
        <w:t xml:space="preserve">Zamawiający </w:t>
      </w:r>
      <w:r w:rsidR="00C7032D" w:rsidRPr="00321134">
        <w:rPr>
          <w:sz w:val="22"/>
          <w:szCs w:val="22"/>
        </w:rPr>
        <w:t xml:space="preserve">nie dopuszcza składania oferty wariantowej. </w:t>
      </w:r>
    </w:p>
    <w:p w:rsidR="00BF680C" w:rsidRPr="00321134" w:rsidRDefault="00BF680C" w:rsidP="00321134">
      <w:pPr>
        <w:jc w:val="both"/>
        <w:rPr>
          <w:sz w:val="22"/>
          <w:szCs w:val="22"/>
        </w:rPr>
      </w:pPr>
    </w:p>
    <w:p w:rsidR="009D1473" w:rsidRPr="00AB2287" w:rsidRDefault="005161B6" w:rsidP="00E74698">
      <w:pPr>
        <w:pStyle w:val="Nagwek1"/>
        <w:jc w:val="both"/>
        <w:rPr>
          <w:sz w:val="22"/>
          <w:szCs w:val="22"/>
          <w:lang w:val="pl-PL"/>
        </w:rPr>
      </w:pPr>
      <w:bookmarkStart w:id="45" w:name="_Toc461001867"/>
      <w:bookmarkStart w:id="46" w:name="_Toc481674810"/>
      <w:r w:rsidRPr="00AB2287">
        <w:rPr>
          <w:sz w:val="22"/>
          <w:szCs w:val="22"/>
        </w:rPr>
        <w:t>XXII.</w:t>
      </w:r>
      <w:r w:rsidRPr="00AB2287">
        <w:rPr>
          <w:sz w:val="22"/>
          <w:szCs w:val="22"/>
        </w:rPr>
        <w:tab/>
      </w:r>
      <w:r w:rsidR="00B54688" w:rsidRPr="00AB2287">
        <w:rPr>
          <w:sz w:val="22"/>
          <w:szCs w:val="22"/>
        </w:rPr>
        <w:t xml:space="preserve">ADRES POCZTY ELEKTRONICZNEJ LUB STRONY INTERNETOWEJ </w:t>
      </w:r>
      <w:r w:rsidR="004D56F5" w:rsidRPr="00AB2287">
        <w:rPr>
          <w:sz w:val="22"/>
          <w:szCs w:val="22"/>
          <w:lang w:val="pl-PL"/>
        </w:rPr>
        <w:t>Z</w:t>
      </w:r>
      <w:r w:rsidR="00B54688" w:rsidRPr="00AB2287">
        <w:rPr>
          <w:sz w:val="22"/>
          <w:szCs w:val="22"/>
        </w:rPr>
        <w:t>AMAWIAJĄCEGO</w:t>
      </w:r>
      <w:bookmarkEnd w:id="45"/>
      <w:bookmarkEnd w:id="46"/>
    </w:p>
    <w:p w:rsidR="004D56F5" w:rsidRPr="004D56F5" w:rsidRDefault="004D56F5" w:rsidP="004D56F5">
      <w:pPr>
        <w:rPr>
          <w:lang/>
        </w:rPr>
      </w:pPr>
    </w:p>
    <w:p w:rsidR="00AF2D36" w:rsidRPr="00AB2287" w:rsidRDefault="00AF2D36" w:rsidP="00321134">
      <w:pPr>
        <w:jc w:val="both"/>
        <w:rPr>
          <w:sz w:val="22"/>
          <w:szCs w:val="22"/>
          <w:highlight w:val="yellow"/>
        </w:rPr>
      </w:pPr>
      <w:r w:rsidRPr="00AB2287">
        <w:rPr>
          <w:sz w:val="22"/>
          <w:szCs w:val="22"/>
        </w:rPr>
        <w:t>Zamawiający dopuszcza porozumiewanie się drogą elektroniczną.</w:t>
      </w:r>
      <w:r w:rsidRPr="00AB2287">
        <w:rPr>
          <w:sz w:val="22"/>
          <w:szCs w:val="22"/>
          <w:highlight w:val="yellow"/>
        </w:rPr>
        <w:t xml:space="preserve"> </w:t>
      </w:r>
    </w:p>
    <w:p w:rsidR="005D118E" w:rsidRPr="00487B94" w:rsidRDefault="00AF2D36" w:rsidP="005D118E">
      <w:pPr>
        <w:spacing w:after="240" w:line="260" w:lineRule="atLeast"/>
        <w:jc w:val="both"/>
      </w:pPr>
      <w:r w:rsidRPr="00AB2287">
        <w:rPr>
          <w:sz w:val="22"/>
          <w:szCs w:val="22"/>
        </w:rPr>
        <w:t>Oświadczenia, wnioski, zawiadomienia oraz informacje przekazywać należy na adres e-mail:</w:t>
      </w:r>
      <w:r w:rsidR="00B76E24">
        <w:rPr>
          <w:sz w:val="22"/>
          <w:szCs w:val="22"/>
        </w:rPr>
        <w:t xml:space="preserve">  </w:t>
      </w:r>
      <w:hyperlink r:id="rId14" w:history="1">
        <w:r w:rsidR="00342DF2" w:rsidRPr="00F45FC4">
          <w:rPr>
            <w:rStyle w:val="Hipercze"/>
            <w:sz w:val="22"/>
            <w:szCs w:val="22"/>
          </w:rPr>
          <w:t>dobrzyn@dobrzyn.pl</w:t>
        </w:r>
      </w:hyperlink>
      <w:r w:rsidR="00342DF2">
        <w:rPr>
          <w:sz w:val="22"/>
          <w:szCs w:val="22"/>
        </w:rPr>
        <w:t xml:space="preserve"> w </w:t>
      </w:r>
      <w:r w:rsidRPr="00AB2287">
        <w:rPr>
          <w:sz w:val="22"/>
          <w:szCs w:val="22"/>
        </w:rPr>
        <w:t>formie skanu oryginału pisma.</w:t>
      </w:r>
      <w:r w:rsidR="00AB2287" w:rsidRPr="00AB2287">
        <w:rPr>
          <w:sz w:val="22"/>
          <w:szCs w:val="22"/>
        </w:rPr>
        <w:t xml:space="preserve"> </w:t>
      </w:r>
      <w:r w:rsidR="00B54688" w:rsidRPr="00AB2287">
        <w:rPr>
          <w:sz w:val="22"/>
          <w:szCs w:val="22"/>
        </w:rPr>
        <w:t xml:space="preserve">Strona internetowa </w:t>
      </w:r>
      <w:r w:rsidR="00AB2287" w:rsidRPr="00AB2287">
        <w:rPr>
          <w:sz w:val="22"/>
          <w:szCs w:val="22"/>
        </w:rPr>
        <w:t>zamawiającego</w:t>
      </w:r>
      <w:r w:rsidR="00AB2287" w:rsidRPr="005D118E">
        <w:rPr>
          <w:sz w:val="22"/>
          <w:szCs w:val="22"/>
        </w:rPr>
        <w:t xml:space="preserve">: </w:t>
      </w:r>
      <w:hyperlink r:id="rId15" w:history="1">
        <w:r w:rsidR="00342DF2" w:rsidRPr="00F45FC4">
          <w:rPr>
            <w:rStyle w:val="Hipercze"/>
            <w:sz w:val="22"/>
            <w:szCs w:val="22"/>
          </w:rPr>
          <w:t>www.dobrzyn.pl</w:t>
        </w:r>
      </w:hyperlink>
      <w:r w:rsidR="005D118E">
        <w:rPr>
          <w:color w:val="0000FF"/>
          <w:u w:val="single"/>
        </w:rPr>
        <w:t xml:space="preserve"> </w:t>
      </w:r>
    </w:p>
    <w:p w:rsidR="00C7032D" w:rsidRPr="00F66CCC" w:rsidRDefault="005161B6" w:rsidP="004D56F5">
      <w:pPr>
        <w:pStyle w:val="Nagwek1"/>
        <w:jc w:val="both"/>
        <w:rPr>
          <w:sz w:val="22"/>
          <w:szCs w:val="22"/>
        </w:rPr>
      </w:pPr>
      <w:bookmarkStart w:id="47" w:name="_Toc461001868"/>
      <w:bookmarkStart w:id="48" w:name="_Toc481674811"/>
      <w:r w:rsidRPr="00F66CCC">
        <w:rPr>
          <w:sz w:val="22"/>
          <w:szCs w:val="22"/>
        </w:rPr>
        <w:t>XXIII.</w:t>
      </w:r>
      <w:r w:rsidRPr="00F66CCC">
        <w:rPr>
          <w:sz w:val="22"/>
          <w:szCs w:val="22"/>
        </w:rPr>
        <w:tab/>
      </w:r>
      <w:r w:rsidR="00675B15" w:rsidRPr="00F66CCC">
        <w:rPr>
          <w:sz w:val="22"/>
          <w:szCs w:val="22"/>
        </w:rPr>
        <w:t>INFORMACJA DOTYCZĄCA WALUT OBCYCH, W JAKICH MOGĄ BYĆ PROWADZONE ROZLICZENIA MIĘDZY ZAMAWIAJĄCYM A WYKONAWCĄ, JEŻELI ZAMAWIAJĄCY PRZEWIDUJE ROZLICZENIA W WALUTACH OBCYCH</w:t>
      </w:r>
      <w:bookmarkEnd w:id="47"/>
      <w:bookmarkEnd w:id="48"/>
    </w:p>
    <w:p w:rsidR="00107DC5" w:rsidRPr="00F66CCC" w:rsidRDefault="00107DC5" w:rsidP="00321134">
      <w:pPr>
        <w:jc w:val="both"/>
        <w:rPr>
          <w:sz w:val="22"/>
          <w:szCs w:val="22"/>
        </w:rPr>
      </w:pPr>
    </w:p>
    <w:p w:rsidR="004369F0" w:rsidRPr="00321134" w:rsidRDefault="00C7032D" w:rsidP="00321134">
      <w:pPr>
        <w:jc w:val="both"/>
        <w:rPr>
          <w:sz w:val="22"/>
          <w:szCs w:val="22"/>
        </w:rPr>
      </w:pPr>
      <w:r w:rsidRPr="00321134">
        <w:rPr>
          <w:sz w:val="22"/>
          <w:szCs w:val="22"/>
        </w:rPr>
        <w:t>Zamawiający nie przewiduje prowadzenia rozliczeń w walutach obcych.</w:t>
      </w:r>
    </w:p>
    <w:p w:rsidR="008D0E9D" w:rsidRPr="00321134" w:rsidRDefault="008D0E9D" w:rsidP="00321134">
      <w:pPr>
        <w:jc w:val="both"/>
        <w:rPr>
          <w:sz w:val="22"/>
          <w:szCs w:val="22"/>
        </w:rPr>
      </w:pPr>
    </w:p>
    <w:p w:rsidR="004D56F5" w:rsidRPr="00F66CCC" w:rsidRDefault="005161B6" w:rsidP="004D56F5">
      <w:pPr>
        <w:pStyle w:val="Nagwek1"/>
        <w:rPr>
          <w:color w:val="002060"/>
          <w:sz w:val="22"/>
          <w:szCs w:val="22"/>
          <w:lang w:val="pl-PL"/>
        </w:rPr>
      </w:pPr>
      <w:bookmarkStart w:id="49" w:name="_Toc461001869"/>
      <w:bookmarkStart w:id="50" w:name="_Toc481674812"/>
      <w:r w:rsidRPr="00F66CCC">
        <w:rPr>
          <w:sz w:val="22"/>
          <w:szCs w:val="22"/>
        </w:rPr>
        <w:t>XXIV.</w:t>
      </w:r>
      <w:r w:rsidRPr="00F66CCC">
        <w:rPr>
          <w:sz w:val="22"/>
          <w:szCs w:val="22"/>
        </w:rPr>
        <w:tab/>
      </w:r>
      <w:r w:rsidR="00675B15" w:rsidRPr="00F66CCC">
        <w:rPr>
          <w:sz w:val="22"/>
          <w:szCs w:val="22"/>
        </w:rPr>
        <w:t>AUKCJ</w:t>
      </w:r>
      <w:r w:rsidR="004D56F5" w:rsidRPr="00F66CCC">
        <w:rPr>
          <w:sz w:val="22"/>
          <w:szCs w:val="22"/>
          <w:lang w:val="pl-PL"/>
        </w:rPr>
        <w:t>A</w:t>
      </w:r>
      <w:r w:rsidR="00675B15" w:rsidRPr="00F66CCC">
        <w:rPr>
          <w:sz w:val="22"/>
          <w:szCs w:val="22"/>
        </w:rPr>
        <w:t xml:space="preserve"> ELEKTRONICZN</w:t>
      </w:r>
      <w:r w:rsidR="004D56F5" w:rsidRPr="00F66CCC">
        <w:rPr>
          <w:sz w:val="22"/>
          <w:szCs w:val="22"/>
          <w:lang w:val="pl-PL"/>
        </w:rPr>
        <w:t>A</w:t>
      </w:r>
      <w:bookmarkEnd w:id="49"/>
      <w:bookmarkEnd w:id="50"/>
    </w:p>
    <w:p w:rsidR="004D56F5" w:rsidRDefault="004D56F5" w:rsidP="004D56F5">
      <w:pPr>
        <w:pStyle w:val="Nagwek1"/>
        <w:rPr>
          <w:color w:val="002060"/>
          <w:sz w:val="22"/>
          <w:szCs w:val="22"/>
          <w:lang w:val="pl-PL"/>
        </w:rPr>
      </w:pPr>
    </w:p>
    <w:p w:rsidR="00147C2D" w:rsidRPr="00107DC5" w:rsidRDefault="004D56F5" w:rsidP="00107DC5">
      <w:pPr>
        <w:rPr>
          <w:sz w:val="22"/>
          <w:szCs w:val="22"/>
        </w:rPr>
      </w:pPr>
      <w:bookmarkStart w:id="51" w:name="_Toc461001870"/>
      <w:r w:rsidRPr="00107DC5">
        <w:rPr>
          <w:sz w:val="22"/>
          <w:szCs w:val="22"/>
        </w:rPr>
        <w:t>Zamawiający nie przewiduje aukcji elektronicznej.</w:t>
      </w:r>
      <w:bookmarkEnd w:id="51"/>
      <w:r w:rsidRPr="00107DC5">
        <w:rPr>
          <w:sz w:val="22"/>
          <w:szCs w:val="22"/>
        </w:rPr>
        <w:t xml:space="preserve"> </w:t>
      </w:r>
      <w:r w:rsidR="00C7032D" w:rsidRPr="00107DC5">
        <w:rPr>
          <w:sz w:val="22"/>
          <w:szCs w:val="22"/>
        </w:rPr>
        <w:t xml:space="preserve"> </w:t>
      </w:r>
    </w:p>
    <w:p w:rsidR="008461A9" w:rsidRPr="00321134" w:rsidRDefault="008461A9" w:rsidP="00321134">
      <w:pPr>
        <w:jc w:val="both"/>
        <w:rPr>
          <w:b/>
          <w:sz w:val="22"/>
          <w:szCs w:val="22"/>
        </w:rPr>
      </w:pPr>
    </w:p>
    <w:p w:rsidR="00C7032D" w:rsidRPr="00F66CCC" w:rsidRDefault="005161B6" w:rsidP="004D56F5">
      <w:pPr>
        <w:pStyle w:val="Nagwek1"/>
        <w:jc w:val="both"/>
        <w:rPr>
          <w:sz w:val="22"/>
          <w:szCs w:val="22"/>
        </w:rPr>
      </w:pPr>
      <w:bookmarkStart w:id="52" w:name="_Toc461001871"/>
      <w:bookmarkStart w:id="53" w:name="_Toc481674813"/>
      <w:r w:rsidRPr="00F66CCC">
        <w:rPr>
          <w:sz w:val="22"/>
          <w:szCs w:val="22"/>
        </w:rPr>
        <w:t>XXV.</w:t>
      </w:r>
      <w:r w:rsidRPr="00F66CCC">
        <w:rPr>
          <w:sz w:val="22"/>
          <w:szCs w:val="22"/>
        </w:rPr>
        <w:tab/>
      </w:r>
      <w:r w:rsidR="00F54480" w:rsidRPr="00F66CCC">
        <w:rPr>
          <w:sz w:val="22"/>
          <w:szCs w:val="22"/>
        </w:rPr>
        <w:t>INFORMACJA O WYSOKOŚCI ZWROTU KOSZTÓW UDZIAŁU W POSTĘPOWANIU, JEŻELI Z</w:t>
      </w:r>
      <w:r w:rsidR="00541BB2" w:rsidRPr="00F66CCC">
        <w:rPr>
          <w:sz w:val="22"/>
          <w:szCs w:val="22"/>
        </w:rPr>
        <w:t>AMAWIAJĄCY PRZEWIDUJE ICH ZWROT</w:t>
      </w:r>
      <w:bookmarkEnd w:id="52"/>
      <w:bookmarkEnd w:id="53"/>
    </w:p>
    <w:p w:rsidR="004D56F5" w:rsidRDefault="004D56F5" w:rsidP="00321134">
      <w:pPr>
        <w:jc w:val="both"/>
        <w:rPr>
          <w:sz w:val="22"/>
          <w:szCs w:val="22"/>
        </w:rPr>
      </w:pPr>
    </w:p>
    <w:p w:rsidR="00C7032D" w:rsidRPr="00321134" w:rsidRDefault="00C7032D" w:rsidP="00321134">
      <w:pPr>
        <w:jc w:val="both"/>
        <w:rPr>
          <w:sz w:val="22"/>
          <w:szCs w:val="22"/>
        </w:rPr>
      </w:pPr>
      <w:r w:rsidRPr="00321134">
        <w:rPr>
          <w:sz w:val="22"/>
          <w:szCs w:val="22"/>
        </w:rPr>
        <w:t>Zamawiający nie przewiduje zwrotu kosztów udziału w postępowaniu.</w:t>
      </w:r>
    </w:p>
    <w:p w:rsidR="00BF680C" w:rsidRPr="00321134" w:rsidRDefault="00BF680C" w:rsidP="00321134">
      <w:pPr>
        <w:jc w:val="both"/>
        <w:rPr>
          <w:sz w:val="22"/>
          <w:szCs w:val="22"/>
        </w:rPr>
      </w:pPr>
    </w:p>
    <w:p w:rsidR="00BF680C" w:rsidRPr="00F66CCC" w:rsidRDefault="00BF680C" w:rsidP="004D56F5">
      <w:pPr>
        <w:pStyle w:val="Nagwek1"/>
        <w:rPr>
          <w:sz w:val="22"/>
          <w:szCs w:val="22"/>
        </w:rPr>
      </w:pPr>
      <w:bookmarkStart w:id="54" w:name="_Toc461001872"/>
      <w:bookmarkStart w:id="55" w:name="_Toc481674814"/>
      <w:r w:rsidRPr="00F66CCC">
        <w:rPr>
          <w:sz w:val="22"/>
          <w:szCs w:val="22"/>
        </w:rPr>
        <w:lastRenderedPageBreak/>
        <w:t>XXVI.</w:t>
      </w:r>
      <w:r w:rsidRPr="00F66CCC">
        <w:rPr>
          <w:sz w:val="22"/>
          <w:szCs w:val="22"/>
        </w:rPr>
        <w:tab/>
        <w:t>OKREŚLENIE WYMAGAŃ, O KTÓRYCH MOWA W ART. 29 UST. 3a</w:t>
      </w:r>
      <w:r w:rsidR="00CA6094">
        <w:rPr>
          <w:sz w:val="22"/>
          <w:szCs w:val="22"/>
          <w:lang w:val="pl-PL"/>
        </w:rPr>
        <w:t xml:space="preserve"> USTAWY PZP</w:t>
      </w:r>
      <w:r w:rsidRPr="00F66CCC">
        <w:rPr>
          <w:sz w:val="22"/>
          <w:szCs w:val="22"/>
        </w:rPr>
        <w:t>:</w:t>
      </w:r>
      <w:bookmarkEnd w:id="54"/>
      <w:bookmarkEnd w:id="55"/>
    </w:p>
    <w:p w:rsidR="00BF680C" w:rsidRPr="00321134" w:rsidRDefault="00BF680C" w:rsidP="00321134">
      <w:pPr>
        <w:jc w:val="both"/>
        <w:rPr>
          <w:sz w:val="22"/>
          <w:szCs w:val="22"/>
        </w:rPr>
      </w:pPr>
    </w:p>
    <w:p w:rsidR="0041444D" w:rsidRPr="001211F5" w:rsidRDefault="0041444D" w:rsidP="0041444D">
      <w:pPr>
        <w:widowControl w:val="0"/>
        <w:tabs>
          <w:tab w:val="left" w:pos="360"/>
        </w:tabs>
        <w:autoSpaceDE w:val="0"/>
        <w:autoSpaceDN w:val="0"/>
        <w:adjustRightInd w:val="0"/>
        <w:jc w:val="both"/>
        <w:rPr>
          <w:sz w:val="22"/>
          <w:szCs w:val="22"/>
        </w:rPr>
      </w:pPr>
      <w:r>
        <w:rPr>
          <w:sz w:val="22"/>
          <w:szCs w:val="22"/>
        </w:rPr>
        <w:t xml:space="preserve">1. </w:t>
      </w:r>
      <w:r w:rsidRPr="006D6B5E">
        <w:rPr>
          <w:sz w:val="22"/>
          <w:szCs w:val="22"/>
        </w:rPr>
        <w:t xml:space="preserve">Na podstawie art. 29 ust. 3a ustawy </w:t>
      </w:r>
      <w:proofErr w:type="spellStart"/>
      <w:r w:rsidRPr="006D6B5E">
        <w:rPr>
          <w:sz w:val="22"/>
          <w:szCs w:val="22"/>
        </w:rPr>
        <w:t>Pzp</w:t>
      </w:r>
      <w:proofErr w:type="spellEnd"/>
      <w:r w:rsidRPr="006D6B5E">
        <w:rPr>
          <w:sz w:val="22"/>
          <w:szCs w:val="22"/>
        </w:rPr>
        <w:t xml:space="preserve">, zamawiający wymaga </w:t>
      </w:r>
      <w:r w:rsidRPr="00813E39">
        <w:rPr>
          <w:sz w:val="22"/>
          <w:szCs w:val="22"/>
        </w:rPr>
        <w:t xml:space="preserve">zatrudnienia na podstawie umowy o pracę przez wykonawcę lub podwykonawcę osób wykonujących </w:t>
      </w:r>
      <w:r w:rsidRPr="006D6B5E">
        <w:rPr>
          <w:sz w:val="22"/>
          <w:szCs w:val="22"/>
        </w:rPr>
        <w:t xml:space="preserve">czynności których wykonanie polega na wykonywaniu pracy w sposób określony w art. 22 § 1 ustawy z dnia 26 czerwca 1974 </w:t>
      </w:r>
      <w:r w:rsidR="003D0089">
        <w:rPr>
          <w:sz w:val="22"/>
          <w:szCs w:val="22"/>
        </w:rPr>
        <w:t>r. – Kodeks pracy (Dz. U. z 2018 r. poz. 917</w:t>
      </w:r>
      <w:r w:rsidRPr="006D6B5E">
        <w:rPr>
          <w:sz w:val="22"/>
          <w:szCs w:val="22"/>
        </w:rPr>
        <w:t xml:space="preserve">), niezbędne do realizacji przedmiotu zamówienia, zgodnie </w:t>
      </w:r>
      <w:r>
        <w:rPr>
          <w:sz w:val="22"/>
          <w:szCs w:val="22"/>
        </w:rPr>
        <w:t xml:space="preserve">z </w:t>
      </w:r>
      <w:r w:rsidRPr="006D6B5E">
        <w:rPr>
          <w:sz w:val="22"/>
          <w:szCs w:val="22"/>
        </w:rPr>
        <w:t>SIWZ</w:t>
      </w:r>
      <w:r>
        <w:rPr>
          <w:sz w:val="22"/>
          <w:szCs w:val="22"/>
        </w:rPr>
        <w:t xml:space="preserve"> wraz z załącznikami</w:t>
      </w:r>
      <w:r w:rsidRPr="006D6B5E">
        <w:rPr>
          <w:sz w:val="22"/>
          <w:szCs w:val="22"/>
        </w:rPr>
        <w:t xml:space="preserve">, przez cały okres wykonywania tych czynności w zakresie realizacji zamówienia. Tak więc wymóg ten dotyczy osób, które wykonują czynności bezpośrednio związane z wykonywaniem </w:t>
      </w:r>
      <w:r>
        <w:rPr>
          <w:sz w:val="22"/>
          <w:szCs w:val="22"/>
        </w:rPr>
        <w:t>prac</w:t>
      </w:r>
      <w:r w:rsidRPr="006D6B5E">
        <w:rPr>
          <w:sz w:val="22"/>
          <w:szCs w:val="22"/>
        </w:rPr>
        <w:t>, czyli</w:t>
      </w:r>
      <w:r>
        <w:rPr>
          <w:sz w:val="22"/>
          <w:szCs w:val="22"/>
        </w:rPr>
        <w:t xml:space="preserve"> </w:t>
      </w:r>
      <w:r w:rsidRPr="001C44DF">
        <w:rPr>
          <w:sz w:val="22"/>
          <w:szCs w:val="22"/>
        </w:rPr>
        <w:t>kierowców z wymaganymi uprawnieniami i kwalifikacjami zawodowymi, umożliwiającymi realizację zamówienia n</w:t>
      </w:r>
      <w:r>
        <w:rPr>
          <w:sz w:val="22"/>
          <w:szCs w:val="22"/>
        </w:rPr>
        <w:t xml:space="preserve">a odpowiednim poziomie jakości. </w:t>
      </w:r>
    </w:p>
    <w:p w:rsidR="0041444D" w:rsidRPr="00813E39" w:rsidRDefault="0041444D" w:rsidP="0041444D">
      <w:pPr>
        <w:jc w:val="both"/>
        <w:rPr>
          <w:b/>
          <w:sz w:val="22"/>
          <w:szCs w:val="22"/>
        </w:rPr>
      </w:pPr>
    </w:p>
    <w:p w:rsidR="0041444D" w:rsidRPr="00813E39" w:rsidRDefault="0041444D" w:rsidP="0041444D">
      <w:pPr>
        <w:pStyle w:val="Akapitzlist"/>
        <w:ind w:left="0"/>
        <w:contextualSpacing/>
        <w:jc w:val="both"/>
        <w:rPr>
          <w:sz w:val="22"/>
          <w:szCs w:val="22"/>
        </w:rPr>
      </w:pPr>
      <w:r>
        <w:rPr>
          <w:sz w:val="22"/>
          <w:szCs w:val="22"/>
        </w:rPr>
        <w:t xml:space="preserve">2. </w:t>
      </w:r>
      <w:r w:rsidRPr="00813E39">
        <w:rPr>
          <w:sz w:val="22"/>
          <w:szCs w:val="22"/>
        </w:rPr>
        <w:t xml:space="preserve">W trakcie realizacji zamówienia zamawiający uprawniony jest do wykonywania czynności kontrolnych </w:t>
      </w:r>
      <w:r w:rsidRPr="00813E39">
        <w:rPr>
          <w:color w:val="000000"/>
          <w:sz w:val="22"/>
          <w:szCs w:val="22"/>
        </w:rPr>
        <w:t>wobec wykonawcy odnośnie</w:t>
      </w:r>
      <w:r w:rsidRPr="00813E39">
        <w:rPr>
          <w:sz w:val="22"/>
          <w:szCs w:val="22"/>
        </w:rPr>
        <w:t xml:space="preserve"> spełniania przez wykonawcę lub podwykonawcę wymogu zatrudnienia na podstawie umowy o pracę osób wykonujących wskazane w punkcie 1 czynności. Zamawiający uprawniony jest w szczególności do: </w:t>
      </w:r>
    </w:p>
    <w:p w:rsidR="0041444D" w:rsidRPr="00813E39" w:rsidRDefault="0041444D" w:rsidP="0041444D">
      <w:pPr>
        <w:pStyle w:val="Akapitzlist"/>
        <w:numPr>
          <w:ilvl w:val="0"/>
          <w:numId w:val="15"/>
        </w:numPr>
        <w:ind w:left="0" w:firstLine="0"/>
        <w:contextualSpacing/>
        <w:jc w:val="both"/>
        <w:rPr>
          <w:sz w:val="22"/>
          <w:szCs w:val="22"/>
        </w:rPr>
      </w:pPr>
      <w:r w:rsidRPr="00813E39">
        <w:rPr>
          <w:sz w:val="22"/>
          <w:szCs w:val="22"/>
        </w:rPr>
        <w:t>żądania oświadczeń i dokumentów w zakresie potwierdzenia spełniania ww. wymogów i dokonywania ich oceny,</w:t>
      </w:r>
    </w:p>
    <w:p w:rsidR="0041444D" w:rsidRPr="00813E39" w:rsidRDefault="0041444D" w:rsidP="0041444D">
      <w:pPr>
        <w:pStyle w:val="Akapitzlist"/>
        <w:numPr>
          <w:ilvl w:val="0"/>
          <w:numId w:val="15"/>
        </w:numPr>
        <w:ind w:left="0" w:firstLine="0"/>
        <w:contextualSpacing/>
        <w:jc w:val="both"/>
        <w:rPr>
          <w:sz w:val="22"/>
          <w:szCs w:val="22"/>
        </w:rPr>
      </w:pPr>
      <w:r w:rsidRPr="00813E39">
        <w:rPr>
          <w:sz w:val="22"/>
          <w:szCs w:val="22"/>
        </w:rPr>
        <w:t>żądania wyjaśnień w przypadku wątpliwości w zakresie potwierdzenia spełniania ww. wymogów,</w:t>
      </w:r>
    </w:p>
    <w:p w:rsidR="0041444D" w:rsidRPr="00813E39" w:rsidRDefault="0041444D" w:rsidP="0041444D">
      <w:pPr>
        <w:pStyle w:val="Akapitzlist"/>
        <w:numPr>
          <w:ilvl w:val="0"/>
          <w:numId w:val="15"/>
        </w:numPr>
        <w:ind w:left="0" w:firstLine="0"/>
        <w:contextualSpacing/>
        <w:jc w:val="both"/>
        <w:rPr>
          <w:sz w:val="22"/>
          <w:szCs w:val="22"/>
        </w:rPr>
      </w:pPr>
      <w:r w:rsidRPr="00813E39">
        <w:rPr>
          <w:sz w:val="22"/>
          <w:szCs w:val="22"/>
        </w:rPr>
        <w:t>przeprowadzania kontroli na miejscu wykonywania świadczenia.</w:t>
      </w:r>
    </w:p>
    <w:p w:rsidR="0041444D" w:rsidRPr="00813E39" w:rsidRDefault="0041444D" w:rsidP="0041444D">
      <w:pPr>
        <w:pStyle w:val="Akapitzlist"/>
        <w:ind w:left="0"/>
        <w:jc w:val="both"/>
        <w:rPr>
          <w:sz w:val="22"/>
          <w:szCs w:val="22"/>
        </w:rPr>
      </w:pPr>
    </w:p>
    <w:p w:rsidR="0041444D" w:rsidRPr="00813E39" w:rsidRDefault="0041444D" w:rsidP="0041444D">
      <w:pPr>
        <w:pStyle w:val="Akapitzlist"/>
        <w:ind w:left="0"/>
        <w:contextualSpacing/>
        <w:jc w:val="both"/>
        <w:rPr>
          <w:sz w:val="22"/>
          <w:szCs w:val="22"/>
        </w:rPr>
      </w:pPr>
      <w:r>
        <w:rPr>
          <w:sz w:val="22"/>
          <w:szCs w:val="22"/>
        </w:rPr>
        <w:t xml:space="preserve">3. </w:t>
      </w:r>
      <w:r w:rsidRPr="00813E39">
        <w:rPr>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Pr>
          <w:sz w:val="22"/>
          <w:szCs w:val="22"/>
        </w:rPr>
        <w:t>ust.</w:t>
      </w:r>
      <w:r w:rsidRPr="00813E39">
        <w:rPr>
          <w:sz w:val="22"/>
          <w:szCs w:val="22"/>
        </w:rPr>
        <w:t xml:space="preserve"> 1 czynności w trakcie realizacji zamówienia:</w:t>
      </w:r>
    </w:p>
    <w:p w:rsidR="0041444D" w:rsidRDefault="0041444D" w:rsidP="0041444D">
      <w:pPr>
        <w:pStyle w:val="Akapitzlist"/>
        <w:ind w:left="0"/>
        <w:contextualSpacing/>
        <w:jc w:val="both"/>
        <w:rPr>
          <w:sz w:val="22"/>
          <w:szCs w:val="22"/>
        </w:rPr>
      </w:pPr>
    </w:p>
    <w:p w:rsidR="0041444D" w:rsidRPr="00813E39" w:rsidRDefault="0041444D" w:rsidP="0041444D">
      <w:pPr>
        <w:pStyle w:val="Akapitzlist"/>
        <w:ind w:left="0"/>
        <w:contextualSpacing/>
        <w:jc w:val="both"/>
        <w:rPr>
          <w:i/>
          <w:sz w:val="22"/>
          <w:szCs w:val="22"/>
        </w:rPr>
      </w:pPr>
      <w:r w:rsidRPr="003A70C4">
        <w:rPr>
          <w:sz w:val="22"/>
          <w:szCs w:val="22"/>
        </w:rPr>
        <w:t>3.1</w:t>
      </w:r>
      <w:r>
        <w:rPr>
          <w:b/>
          <w:sz w:val="22"/>
          <w:szCs w:val="22"/>
        </w:rPr>
        <w:t xml:space="preserve"> </w:t>
      </w:r>
      <w:r w:rsidRPr="00813E39">
        <w:rPr>
          <w:b/>
          <w:sz w:val="22"/>
          <w:szCs w:val="22"/>
        </w:rPr>
        <w:t xml:space="preserve">oświadczenie wykonawcy lub podwykonawcy </w:t>
      </w:r>
      <w:r w:rsidRPr="00813E39">
        <w:rPr>
          <w:sz w:val="22"/>
          <w:szCs w:val="22"/>
        </w:rPr>
        <w:t>o zatrudnieniu na podstawie umowy o pracę osób wykonujących czynności, których dotyczy wezwanie zamawiającego.</w:t>
      </w:r>
      <w:r w:rsidRPr="00813E39">
        <w:rPr>
          <w:b/>
          <w:sz w:val="22"/>
          <w:szCs w:val="22"/>
        </w:rPr>
        <w:t xml:space="preserve"> </w:t>
      </w:r>
      <w:r w:rsidRPr="00813E39">
        <w:rPr>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1444D" w:rsidRDefault="0041444D" w:rsidP="0041444D">
      <w:pPr>
        <w:pStyle w:val="Akapitzlist"/>
        <w:ind w:left="0"/>
        <w:contextualSpacing/>
        <w:jc w:val="both"/>
        <w:rPr>
          <w:sz w:val="22"/>
          <w:szCs w:val="22"/>
        </w:rPr>
      </w:pPr>
    </w:p>
    <w:p w:rsidR="0041444D" w:rsidRPr="00813E39" w:rsidRDefault="0041444D" w:rsidP="0041444D">
      <w:pPr>
        <w:pStyle w:val="Akapitzlist"/>
        <w:ind w:left="0"/>
        <w:contextualSpacing/>
        <w:jc w:val="both"/>
        <w:rPr>
          <w:i/>
          <w:sz w:val="22"/>
          <w:szCs w:val="22"/>
        </w:rPr>
      </w:pPr>
      <w:r>
        <w:rPr>
          <w:sz w:val="22"/>
          <w:szCs w:val="22"/>
        </w:rPr>
        <w:t xml:space="preserve">3.2 </w:t>
      </w:r>
      <w:r w:rsidRPr="00813E39">
        <w:rPr>
          <w:sz w:val="22"/>
          <w:szCs w:val="22"/>
        </w:rPr>
        <w:t>poświadczoną za zgodność z oryginałem odpowiednio przez wykonawcę lub podwykonawcę</w:t>
      </w:r>
      <w:r w:rsidRPr="00813E39">
        <w:rPr>
          <w:b/>
          <w:sz w:val="22"/>
          <w:szCs w:val="22"/>
        </w:rPr>
        <w:t xml:space="preserve"> kopię umowy/umów o pracę</w:t>
      </w:r>
      <w:r w:rsidRPr="00813E39">
        <w:rPr>
          <w:sz w:val="22"/>
          <w:szCs w:val="22"/>
        </w:rPr>
        <w:t xml:space="preserve"> osób wykonujących w trakcie realizacji zamówienia czynności, których dotyczy ww. oświadczenie wykonawcy lub </w:t>
      </w:r>
      <w:r w:rsidRPr="00813E39">
        <w:rPr>
          <w:color w:val="000000"/>
          <w:sz w:val="22"/>
          <w:szCs w:val="22"/>
        </w:rPr>
        <w:t>podwykonawcy (wraz z dokumentem regulującym zakres obowiązków, jeżeli został sporządzony). Kopia</w:t>
      </w:r>
      <w:r w:rsidRPr="00813E39">
        <w:rPr>
          <w:sz w:val="22"/>
          <w:szCs w:val="22"/>
        </w:rPr>
        <w:t xml:space="preserve"> umowy/umów powinna zostać zanonimizowana w sposób zapewniający ochronę danych osobowych pracowników, zgodnie z przepisami ustawy z dnia 29 sierpnia 1997 r. </w:t>
      </w:r>
      <w:r w:rsidRPr="00813E39">
        <w:rPr>
          <w:i/>
          <w:sz w:val="22"/>
          <w:szCs w:val="22"/>
        </w:rPr>
        <w:t>o ochronie danych osobowych</w:t>
      </w:r>
      <w:r w:rsidRPr="00813E39">
        <w:rPr>
          <w:sz w:val="22"/>
          <w:szCs w:val="22"/>
        </w:rPr>
        <w:t xml:space="preserve"> (tj. w szczególności</w:t>
      </w:r>
      <w:r w:rsidRPr="00813E39">
        <w:rPr>
          <w:rStyle w:val="Odwoanieprzypisudolnego"/>
          <w:sz w:val="22"/>
          <w:szCs w:val="22"/>
        </w:rPr>
        <w:footnoteReference w:id="1"/>
      </w:r>
      <w:r w:rsidRPr="00813E39">
        <w:rPr>
          <w:sz w:val="22"/>
          <w:szCs w:val="22"/>
        </w:rPr>
        <w:t xml:space="preserve"> bez </w:t>
      </w:r>
      <w:r>
        <w:rPr>
          <w:sz w:val="22"/>
          <w:szCs w:val="22"/>
        </w:rPr>
        <w:t xml:space="preserve"> </w:t>
      </w:r>
      <w:r w:rsidRPr="00813E39">
        <w:rPr>
          <w:sz w:val="22"/>
          <w:szCs w:val="22"/>
        </w:rPr>
        <w:t>adresów, nr PESEL pracowników). Informacje takie jak: data zawarcia umowy, rodzaj umowy o pracę i wymiar etatu powinny być możliwe do zidentyfikowania;</w:t>
      </w:r>
    </w:p>
    <w:p w:rsidR="0041444D" w:rsidRDefault="0041444D" w:rsidP="0041444D">
      <w:pPr>
        <w:pStyle w:val="Akapitzlist"/>
        <w:ind w:left="0"/>
        <w:contextualSpacing/>
        <w:jc w:val="both"/>
        <w:rPr>
          <w:sz w:val="22"/>
          <w:szCs w:val="22"/>
        </w:rPr>
      </w:pPr>
    </w:p>
    <w:p w:rsidR="0041444D" w:rsidRPr="00813E39" w:rsidRDefault="0041444D" w:rsidP="0041444D">
      <w:pPr>
        <w:pStyle w:val="Akapitzlist"/>
        <w:ind w:left="0"/>
        <w:contextualSpacing/>
        <w:jc w:val="both"/>
        <w:rPr>
          <w:sz w:val="22"/>
          <w:szCs w:val="22"/>
        </w:rPr>
      </w:pPr>
      <w:r w:rsidRPr="003A70C4">
        <w:rPr>
          <w:sz w:val="22"/>
          <w:szCs w:val="22"/>
        </w:rPr>
        <w:t>3.3</w:t>
      </w:r>
      <w:r>
        <w:rPr>
          <w:b/>
          <w:sz w:val="22"/>
          <w:szCs w:val="22"/>
        </w:rPr>
        <w:t xml:space="preserve"> </w:t>
      </w:r>
      <w:r w:rsidRPr="00813E39">
        <w:rPr>
          <w:b/>
          <w:sz w:val="22"/>
          <w:szCs w:val="22"/>
        </w:rPr>
        <w:t>zaświadczenie właściwego oddziału ZUS,</w:t>
      </w:r>
      <w:r w:rsidRPr="00813E39">
        <w:rPr>
          <w:sz w:val="22"/>
          <w:szCs w:val="22"/>
        </w:rPr>
        <w:t xml:space="preserve"> potwierdzające opłacanie </w:t>
      </w:r>
      <w:r w:rsidRPr="00813E39">
        <w:rPr>
          <w:color w:val="000000"/>
          <w:sz w:val="22"/>
          <w:szCs w:val="22"/>
        </w:rPr>
        <w:t>przez wykonawcę lub podwykonawcę składek na ubezpieczenia</w:t>
      </w:r>
      <w:r w:rsidRPr="00813E39">
        <w:rPr>
          <w:sz w:val="22"/>
          <w:szCs w:val="22"/>
        </w:rPr>
        <w:t xml:space="preserve"> społeczne i zdrowotne z tytułu zatrudnienia na podstawie umów o pracę za ostatni okres rozliczeniowy;</w:t>
      </w:r>
    </w:p>
    <w:p w:rsidR="0041444D" w:rsidRDefault="0041444D" w:rsidP="0041444D">
      <w:pPr>
        <w:pStyle w:val="Akapitzlist"/>
        <w:ind w:left="0"/>
        <w:contextualSpacing/>
        <w:jc w:val="both"/>
        <w:rPr>
          <w:sz w:val="22"/>
          <w:szCs w:val="22"/>
        </w:rPr>
      </w:pPr>
    </w:p>
    <w:p w:rsidR="0041444D" w:rsidRPr="00813E39" w:rsidRDefault="0041444D" w:rsidP="0041444D">
      <w:pPr>
        <w:pStyle w:val="Akapitzlist"/>
        <w:ind w:left="0"/>
        <w:contextualSpacing/>
        <w:jc w:val="both"/>
        <w:rPr>
          <w:sz w:val="22"/>
          <w:szCs w:val="22"/>
        </w:rPr>
      </w:pPr>
      <w:r>
        <w:rPr>
          <w:sz w:val="22"/>
          <w:szCs w:val="22"/>
        </w:rPr>
        <w:t xml:space="preserve">3.4 </w:t>
      </w:r>
      <w:r w:rsidRPr="00813E39">
        <w:rPr>
          <w:sz w:val="22"/>
          <w:szCs w:val="22"/>
        </w:rPr>
        <w:t>poświadczoną za zgodność z oryginałem odpowiednio przez wykonawcę lub podwykonawcę</w:t>
      </w:r>
      <w:r w:rsidRPr="00813E39">
        <w:rPr>
          <w:b/>
          <w:sz w:val="22"/>
          <w:szCs w:val="22"/>
        </w:rPr>
        <w:t xml:space="preserve"> kopię dowodu potwierdzającego zgłoszenie pracownika przez pracodawcę do ubezpieczeń</w:t>
      </w:r>
      <w:r w:rsidRPr="00813E39">
        <w:rPr>
          <w:sz w:val="22"/>
          <w:szCs w:val="22"/>
        </w:rPr>
        <w:t xml:space="preserve">, zanonimizowaną w sposób zapewniający ochronę danych osobowych pracowników, zgodnie z przepisami ustawy z dnia 29 sierpnia 1997 r. </w:t>
      </w:r>
      <w:r w:rsidRPr="00813E39">
        <w:rPr>
          <w:i/>
          <w:sz w:val="22"/>
          <w:szCs w:val="22"/>
        </w:rPr>
        <w:t>o ochronie danych osobowych.</w:t>
      </w:r>
    </w:p>
    <w:p w:rsidR="0041444D" w:rsidRDefault="0041444D" w:rsidP="0041444D">
      <w:pPr>
        <w:pStyle w:val="Akapitzlist"/>
        <w:ind w:left="0"/>
        <w:contextualSpacing/>
        <w:jc w:val="both"/>
        <w:rPr>
          <w:sz w:val="22"/>
          <w:szCs w:val="22"/>
        </w:rPr>
      </w:pPr>
    </w:p>
    <w:p w:rsidR="0041444D" w:rsidRDefault="0041444D" w:rsidP="0041444D">
      <w:pPr>
        <w:jc w:val="both"/>
        <w:rPr>
          <w:color w:val="000000"/>
          <w:sz w:val="22"/>
          <w:szCs w:val="22"/>
        </w:rPr>
      </w:pPr>
      <w:r>
        <w:rPr>
          <w:sz w:val="22"/>
          <w:szCs w:val="22"/>
        </w:rPr>
        <w:t xml:space="preserve">4. </w:t>
      </w:r>
      <w:r w:rsidRPr="00813E39">
        <w:rPr>
          <w:sz w:val="22"/>
          <w:szCs w:val="22"/>
        </w:rPr>
        <w:t xml:space="preserve">Z tytułu niespełnienia przez </w:t>
      </w:r>
      <w:r w:rsidRPr="00813E39">
        <w:rPr>
          <w:color w:val="000000"/>
          <w:sz w:val="22"/>
          <w:szCs w:val="22"/>
        </w:rPr>
        <w:t xml:space="preserve">wykonawcę lub podwykonawcę wymogu zatrudnienia na podstawie umowy o pracę osób wykonujących wskazane w punkcie 1 czynności zamawiający </w:t>
      </w:r>
      <w:r w:rsidR="00BB4097">
        <w:rPr>
          <w:color w:val="000000"/>
          <w:sz w:val="22"/>
          <w:szCs w:val="22"/>
        </w:rPr>
        <w:t xml:space="preserve">może nałożyć </w:t>
      </w:r>
      <w:r w:rsidRPr="00813E39">
        <w:rPr>
          <w:color w:val="000000"/>
          <w:sz w:val="22"/>
          <w:szCs w:val="22"/>
        </w:rPr>
        <w:t>sankcję w postaci obowiązku zapłaty przez wykonawcę kary umownej</w:t>
      </w:r>
      <w:r>
        <w:rPr>
          <w:color w:val="000000"/>
          <w:sz w:val="22"/>
          <w:szCs w:val="22"/>
        </w:rPr>
        <w:t xml:space="preserve"> w wysokości 1 000,00 PLN za każdą osobę. </w:t>
      </w:r>
      <w:r w:rsidRPr="001211F5">
        <w:rPr>
          <w:sz w:val="22"/>
          <w:szCs w:val="22"/>
        </w:rPr>
        <w:t>Fakt</w:t>
      </w:r>
      <w:r>
        <w:rPr>
          <w:sz w:val="22"/>
          <w:szCs w:val="22"/>
        </w:rPr>
        <w:t xml:space="preserve"> z </w:t>
      </w:r>
      <w:r w:rsidRPr="001211F5">
        <w:rPr>
          <w:sz w:val="22"/>
          <w:szCs w:val="22"/>
        </w:rPr>
        <w:t xml:space="preserve"> </w:t>
      </w:r>
      <w:r w:rsidRPr="00813E39">
        <w:rPr>
          <w:sz w:val="22"/>
          <w:szCs w:val="22"/>
        </w:rPr>
        <w:t xml:space="preserve">tytułu niespełnienia przez </w:t>
      </w:r>
      <w:r w:rsidRPr="00813E39">
        <w:rPr>
          <w:color w:val="000000"/>
          <w:sz w:val="22"/>
          <w:szCs w:val="22"/>
        </w:rPr>
        <w:t xml:space="preserve">wykonawcę lub podwykonawcę wymogu zatrudnienia na podstawie umowy o </w:t>
      </w:r>
      <w:r w:rsidRPr="00813E39">
        <w:rPr>
          <w:color w:val="000000"/>
          <w:sz w:val="22"/>
          <w:szCs w:val="22"/>
        </w:rPr>
        <w:lastRenderedPageBreak/>
        <w:t xml:space="preserve">pracę osób wykonujących wskazane w punkcie 1 czynności </w:t>
      </w:r>
      <w:r w:rsidRPr="001211F5">
        <w:rPr>
          <w:sz w:val="22"/>
          <w:szCs w:val="22"/>
        </w:rPr>
        <w:t>zostanie potwierdzony pisemną notatką sporządzoną przez zamawiającego (personel). Notatka nie musi być podpisana przez wykonawcę lub jego przedstawicieli.  </w:t>
      </w:r>
    </w:p>
    <w:p w:rsidR="0041444D" w:rsidRDefault="0041444D" w:rsidP="0041444D">
      <w:pPr>
        <w:jc w:val="both"/>
        <w:rPr>
          <w:sz w:val="22"/>
          <w:szCs w:val="22"/>
        </w:rPr>
      </w:pPr>
    </w:p>
    <w:p w:rsidR="0041444D" w:rsidRPr="00813E39" w:rsidRDefault="0041444D" w:rsidP="0041444D">
      <w:pPr>
        <w:pStyle w:val="Akapitzlist"/>
        <w:ind w:left="0"/>
        <w:contextualSpacing/>
        <w:jc w:val="both"/>
        <w:rPr>
          <w:sz w:val="22"/>
          <w:szCs w:val="22"/>
        </w:rPr>
      </w:pPr>
      <w:r>
        <w:rPr>
          <w:color w:val="000000"/>
          <w:sz w:val="22"/>
          <w:szCs w:val="22"/>
        </w:rPr>
        <w:t xml:space="preserve">5. </w:t>
      </w:r>
      <w:r w:rsidRPr="00813E39">
        <w:rPr>
          <w:color w:val="000000"/>
          <w:sz w:val="22"/>
          <w:szCs w:val="22"/>
        </w:rPr>
        <w:t xml:space="preserve">Niezłożenie przez wykonawcę w wyznaczonym przez zamawiającego terminie żądanych przez zamawiającego dowodów w celu potwierdzenia spełnienia </w:t>
      </w:r>
      <w:r w:rsidRPr="00813E39">
        <w:rPr>
          <w:sz w:val="22"/>
          <w:szCs w:val="22"/>
        </w:rPr>
        <w:t xml:space="preserve">przez </w:t>
      </w:r>
      <w:r w:rsidRPr="00813E39">
        <w:rPr>
          <w:color w:val="000000"/>
          <w:sz w:val="22"/>
          <w:szCs w:val="22"/>
        </w:rPr>
        <w:t xml:space="preserve">wykonawcę lub podwykonawcę wymogu zatrudnienia na podstawie umowy o pracę traktowane będzie jako </w:t>
      </w:r>
      <w:r w:rsidRPr="00813E39">
        <w:rPr>
          <w:sz w:val="22"/>
          <w:szCs w:val="22"/>
        </w:rPr>
        <w:t xml:space="preserve">niespełnienie przez </w:t>
      </w:r>
      <w:r w:rsidRPr="00813E39">
        <w:rPr>
          <w:color w:val="000000"/>
          <w:sz w:val="22"/>
          <w:szCs w:val="22"/>
        </w:rPr>
        <w:t>wykonawcę lub podwykonawcę wymogu zatrudnienia na podstawie umowy o pracę osób wykonujących wskazane w punkcie 1 czynności</w:t>
      </w:r>
      <w:r>
        <w:rPr>
          <w:color w:val="000000"/>
          <w:sz w:val="22"/>
          <w:szCs w:val="22"/>
        </w:rPr>
        <w:t xml:space="preserve">, co skutkować może odstąpieniem od umowy z winy wykonawcy. </w:t>
      </w:r>
    </w:p>
    <w:p w:rsidR="0041444D" w:rsidRDefault="0041444D" w:rsidP="0041444D">
      <w:pPr>
        <w:pStyle w:val="Akapitzlist"/>
        <w:ind w:left="0"/>
        <w:contextualSpacing/>
        <w:jc w:val="both"/>
        <w:rPr>
          <w:color w:val="000000"/>
          <w:sz w:val="22"/>
          <w:szCs w:val="22"/>
        </w:rPr>
      </w:pPr>
    </w:p>
    <w:p w:rsidR="0041444D" w:rsidRPr="00813E39" w:rsidRDefault="0041444D" w:rsidP="0041444D">
      <w:pPr>
        <w:pStyle w:val="Akapitzlist"/>
        <w:ind w:left="0"/>
        <w:contextualSpacing/>
        <w:jc w:val="both"/>
        <w:rPr>
          <w:sz w:val="22"/>
          <w:szCs w:val="22"/>
        </w:rPr>
      </w:pPr>
      <w:r>
        <w:rPr>
          <w:color w:val="000000"/>
          <w:sz w:val="22"/>
          <w:szCs w:val="22"/>
        </w:rPr>
        <w:t xml:space="preserve">6. </w:t>
      </w:r>
      <w:r w:rsidRPr="00813E39">
        <w:rPr>
          <w:color w:val="000000"/>
          <w:sz w:val="22"/>
          <w:szCs w:val="22"/>
        </w:rPr>
        <w:t>W przypadku uzasadnionych wątpliwości co do przestrzegania prawa pracy przez wykonawcę lub podwykonawcę, zamawiający może zwrócić się o przeprowadzenie kontroli przez Państwową</w:t>
      </w:r>
      <w:r w:rsidRPr="00813E39">
        <w:rPr>
          <w:sz w:val="22"/>
          <w:szCs w:val="22"/>
        </w:rPr>
        <w:t xml:space="preserve"> Inspekcję Pracy.</w:t>
      </w:r>
    </w:p>
    <w:p w:rsidR="00762FAF" w:rsidRPr="001211F5" w:rsidRDefault="00762FAF" w:rsidP="00321134">
      <w:pPr>
        <w:jc w:val="both"/>
        <w:rPr>
          <w:sz w:val="22"/>
          <w:szCs w:val="22"/>
        </w:rPr>
      </w:pPr>
    </w:p>
    <w:p w:rsidR="00DA08C1" w:rsidRPr="00CA6094" w:rsidRDefault="00E00ED4" w:rsidP="004D56F5">
      <w:pPr>
        <w:pStyle w:val="Nagwek1"/>
        <w:jc w:val="both"/>
        <w:rPr>
          <w:sz w:val="22"/>
          <w:szCs w:val="22"/>
          <w:lang w:val="pl-PL"/>
        </w:rPr>
      </w:pPr>
      <w:bookmarkStart w:id="56" w:name="_Toc461001873"/>
      <w:bookmarkStart w:id="57" w:name="_Toc481674815"/>
      <w:r w:rsidRPr="00D769FF">
        <w:rPr>
          <w:sz w:val="22"/>
          <w:szCs w:val="22"/>
        </w:rPr>
        <w:t>XXVI</w:t>
      </w:r>
      <w:r w:rsidR="00BF680C" w:rsidRPr="00D769FF">
        <w:rPr>
          <w:sz w:val="22"/>
          <w:szCs w:val="22"/>
        </w:rPr>
        <w:t>I</w:t>
      </w:r>
      <w:r w:rsidR="00D769FF">
        <w:rPr>
          <w:sz w:val="22"/>
          <w:szCs w:val="22"/>
        </w:rPr>
        <w:t>.</w:t>
      </w:r>
      <w:r w:rsidR="00D769FF">
        <w:rPr>
          <w:sz w:val="22"/>
          <w:szCs w:val="22"/>
          <w:lang w:val="pl-PL"/>
        </w:rPr>
        <w:t xml:space="preserve"> </w:t>
      </w:r>
      <w:r w:rsidR="00DA08C1" w:rsidRPr="00D769FF">
        <w:rPr>
          <w:sz w:val="22"/>
          <w:szCs w:val="22"/>
        </w:rPr>
        <w:t>INFORMACJA O OBOWIĄZKU OSOBISTEGO WYKONANIA PRZEZ WYKONAWCĘ KLUCZOWYCH CZĘŚCI ZAMÓWIENIA, JEŻELI ZAMAWIAJĄCY DOKONUJE TAKIEGO ZASTRZEŻENIA ZGODNIE Z ART. 36a UST. 2</w:t>
      </w:r>
      <w:bookmarkEnd w:id="56"/>
      <w:r w:rsidR="00CA6094">
        <w:rPr>
          <w:sz w:val="22"/>
          <w:szCs w:val="22"/>
          <w:lang w:val="pl-PL"/>
        </w:rPr>
        <w:t xml:space="preserve"> USTAWY PZP</w:t>
      </w:r>
      <w:bookmarkEnd w:id="57"/>
    </w:p>
    <w:p w:rsidR="004D56F5" w:rsidRDefault="004D56F5" w:rsidP="00321134">
      <w:pPr>
        <w:jc w:val="both"/>
        <w:rPr>
          <w:sz w:val="22"/>
          <w:szCs w:val="22"/>
        </w:rPr>
      </w:pPr>
    </w:p>
    <w:p w:rsidR="00DA08C1" w:rsidRPr="00321134" w:rsidRDefault="00152E3E" w:rsidP="00321134">
      <w:pPr>
        <w:jc w:val="both"/>
        <w:rPr>
          <w:color w:val="FF0000"/>
          <w:sz w:val="22"/>
          <w:szCs w:val="22"/>
        </w:rPr>
      </w:pPr>
      <w:r w:rsidRPr="00321134">
        <w:rPr>
          <w:sz w:val="22"/>
          <w:szCs w:val="22"/>
        </w:rPr>
        <w:t>Zamawiający nie zastrzega obowią</w:t>
      </w:r>
      <w:r w:rsidR="004D56F5">
        <w:rPr>
          <w:sz w:val="22"/>
          <w:szCs w:val="22"/>
        </w:rPr>
        <w:t>zku osobistego wykonania przez w</w:t>
      </w:r>
      <w:r w:rsidRPr="00321134">
        <w:rPr>
          <w:sz w:val="22"/>
          <w:szCs w:val="22"/>
        </w:rPr>
        <w:t>ykonawcę kluczowych części zamówienia</w:t>
      </w:r>
      <w:r w:rsidR="00CA7817">
        <w:rPr>
          <w:sz w:val="22"/>
          <w:szCs w:val="22"/>
        </w:rPr>
        <w:t>.</w:t>
      </w:r>
    </w:p>
    <w:p w:rsidR="00C67B86" w:rsidRPr="00321134" w:rsidRDefault="00C67B86" w:rsidP="00321134">
      <w:pPr>
        <w:jc w:val="both"/>
        <w:rPr>
          <w:sz w:val="22"/>
          <w:szCs w:val="22"/>
        </w:rPr>
      </w:pPr>
    </w:p>
    <w:p w:rsidR="009F7D5B" w:rsidRPr="00D769FF" w:rsidRDefault="005161B6" w:rsidP="004D56F5">
      <w:pPr>
        <w:pStyle w:val="Nagwek1"/>
        <w:rPr>
          <w:sz w:val="22"/>
          <w:szCs w:val="22"/>
        </w:rPr>
      </w:pPr>
      <w:bookmarkStart w:id="58" w:name="_Toc461001259"/>
      <w:bookmarkStart w:id="59" w:name="_Toc461001874"/>
      <w:bookmarkStart w:id="60" w:name="_Toc481674816"/>
      <w:r w:rsidRPr="00D769FF">
        <w:rPr>
          <w:sz w:val="22"/>
          <w:szCs w:val="22"/>
        </w:rPr>
        <w:t>XXV</w:t>
      </w:r>
      <w:r w:rsidR="00BF680C" w:rsidRPr="00D769FF">
        <w:rPr>
          <w:sz w:val="22"/>
          <w:szCs w:val="22"/>
        </w:rPr>
        <w:t>I</w:t>
      </w:r>
      <w:r w:rsidRPr="00D769FF">
        <w:rPr>
          <w:sz w:val="22"/>
          <w:szCs w:val="22"/>
        </w:rPr>
        <w:t>I</w:t>
      </w:r>
      <w:r w:rsidR="00480DB6" w:rsidRPr="00D769FF">
        <w:rPr>
          <w:sz w:val="22"/>
          <w:szCs w:val="22"/>
        </w:rPr>
        <w:t>I</w:t>
      </w:r>
      <w:r w:rsidRPr="00D769FF">
        <w:rPr>
          <w:sz w:val="22"/>
          <w:szCs w:val="22"/>
        </w:rPr>
        <w:t>.</w:t>
      </w:r>
      <w:r w:rsidR="00D769FF">
        <w:rPr>
          <w:sz w:val="22"/>
          <w:szCs w:val="22"/>
          <w:lang w:val="pl-PL"/>
        </w:rPr>
        <w:t xml:space="preserve"> </w:t>
      </w:r>
      <w:r w:rsidR="009F7D5B" w:rsidRPr="00D769FF">
        <w:rPr>
          <w:sz w:val="22"/>
          <w:szCs w:val="22"/>
        </w:rPr>
        <w:t>INFORMACJE DOTYCZĄCE UMÓW O PODWYKONAWSTWO</w:t>
      </w:r>
      <w:bookmarkEnd w:id="58"/>
      <w:bookmarkEnd w:id="59"/>
      <w:bookmarkEnd w:id="60"/>
    </w:p>
    <w:p w:rsidR="00E667C2" w:rsidRDefault="00E667C2" w:rsidP="00321134">
      <w:pPr>
        <w:jc w:val="both"/>
        <w:rPr>
          <w:sz w:val="22"/>
          <w:szCs w:val="22"/>
        </w:rPr>
      </w:pPr>
    </w:p>
    <w:p w:rsidR="009F7D5B" w:rsidRPr="00321134" w:rsidRDefault="00D769FF" w:rsidP="00321134">
      <w:pPr>
        <w:jc w:val="both"/>
        <w:rPr>
          <w:b/>
          <w:sz w:val="22"/>
          <w:szCs w:val="22"/>
        </w:rPr>
      </w:pPr>
      <w:r>
        <w:rPr>
          <w:sz w:val="22"/>
          <w:szCs w:val="22"/>
        </w:rPr>
        <w:t xml:space="preserve">Przepisy dotyczące podwykonawstwa zostały zawarte we wzorze umowy będącym integralną częścią SIWZ. </w:t>
      </w:r>
    </w:p>
    <w:p w:rsidR="00C82D1A" w:rsidRPr="00321134" w:rsidRDefault="00C82D1A" w:rsidP="00321134">
      <w:pPr>
        <w:jc w:val="both"/>
        <w:rPr>
          <w:b/>
          <w:sz w:val="22"/>
          <w:szCs w:val="22"/>
        </w:rPr>
      </w:pPr>
    </w:p>
    <w:p w:rsidR="006637D0" w:rsidRPr="00CA6094" w:rsidRDefault="006637D0" w:rsidP="004D56F5">
      <w:pPr>
        <w:pStyle w:val="Nagwek1"/>
        <w:jc w:val="both"/>
        <w:rPr>
          <w:sz w:val="22"/>
          <w:szCs w:val="22"/>
          <w:lang w:val="pl-PL"/>
        </w:rPr>
      </w:pPr>
      <w:bookmarkStart w:id="61" w:name="_Toc461001260"/>
      <w:bookmarkStart w:id="62" w:name="_Toc461001875"/>
      <w:bookmarkStart w:id="63" w:name="_Toc481674817"/>
      <w:r w:rsidRPr="00D769FF">
        <w:rPr>
          <w:sz w:val="22"/>
          <w:szCs w:val="22"/>
        </w:rPr>
        <w:t>XXIX.</w:t>
      </w:r>
      <w:r w:rsidRPr="00D769FF">
        <w:rPr>
          <w:sz w:val="22"/>
          <w:szCs w:val="22"/>
        </w:rPr>
        <w:tab/>
        <w:t>PROCENTOWA WARTOŚĆ OSTATNIEJ CZĘŚCI WYNAGRODZENIA ZA WYKONANIE UMOWY W SPRAWIE ZAMÓWIENIA,</w:t>
      </w:r>
      <w:r w:rsidR="009F6A8A">
        <w:rPr>
          <w:sz w:val="22"/>
          <w:szCs w:val="22"/>
        </w:rPr>
        <w:t xml:space="preserve"> JEŻELI ZAMAWIAJĄCY OKREŚLA TAK</w:t>
      </w:r>
      <w:r w:rsidR="009F6A8A">
        <w:rPr>
          <w:sz w:val="22"/>
          <w:szCs w:val="22"/>
          <w:lang w:val="pl-PL"/>
        </w:rPr>
        <w:t>Ą</w:t>
      </w:r>
      <w:r w:rsidRPr="00D769FF">
        <w:rPr>
          <w:sz w:val="22"/>
          <w:szCs w:val="22"/>
        </w:rPr>
        <w:t xml:space="preserve"> WARTOŚĆ, ZGODNIE Z ART. 143a UST. 3</w:t>
      </w:r>
      <w:bookmarkEnd w:id="61"/>
      <w:bookmarkEnd w:id="62"/>
      <w:r w:rsidR="00CA6094">
        <w:rPr>
          <w:sz w:val="22"/>
          <w:szCs w:val="22"/>
          <w:lang w:val="pl-PL"/>
        </w:rPr>
        <w:t xml:space="preserve"> USTAWY PZP</w:t>
      </w:r>
      <w:bookmarkEnd w:id="63"/>
    </w:p>
    <w:p w:rsidR="006637D0" w:rsidRPr="00321134" w:rsidRDefault="006637D0" w:rsidP="004D56F5">
      <w:pPr>
        <w:jc w:val="both"/>
        <w:rPr>
          <w:sz w:val="22"/>
          <w:szCs w:val="22"/>
        </w:rPr>
      </w:pPr>
    </w:p>
    <w:p w:rsidR="006637D0" w:rsidRPr="00321134" w:rsidRDefault="009F6A8A" w:rsidP="00321134">
      <w:pPr>
        <w:jc w:val="both"/>
        <w:rPr>
          <w:sz w:val="22"/>
          <w:szCs w:val="22"/>
        </w:rPr>
      </w:pPr>
      <w:r>
        <w:rPr>
          <w:sz w:val="22"/>
          <w:szCs w:val="22"/>
        </w:rPr>
        <w:t xml:space="preserve">Niniejszy przedmiot zamówienia dotyczy </w:t>
      </w:r>
      <w:r w:rsidR="005F2BFE">
        <w:rPr>
          <w:sz w:val="22"/>
          <w:szCs w:val="22"/>
        </w:rPr>
        <w:t>usług</w:t>
      </w:r>
      <w:r>
        <w:rPr>
          <w:sz w:val="22"/>
          <w:szCs w:val="22"/>
        </w:rPr>
        <w:t xml:space="preserve">. </w:t>
      </w:r>
      <w:r w:rsidR="006637D0" w:rsidRPr="00321134">
        <w:rPr>
          <w:sz w:val="22"/>
          <w:szCs w:val="22"/>
        </w:rPr>
        <w:t xml:space="preserve">Zamawiający </w:t>
      </w:r>
      <w:r w:rsidR="00D769FF">
        <w:rPr>
          <w:sz w:val="22"/>
          <w:szCs w:val="22"/>
        </w:rPr>
        <w:t xml:space="preserve">nie </w:t>
      </w:r>
      <w:r w:rsidR="006637D0" w:rsidRPr="00321134">
        <w:rPr>
          <w:sz w:val="22"/>
          <w:szCs w:val="22"/>
        </w:rPr>
        <w:t>określa</w:t>
      </w:r>
      <w:r w:rsidR="00D769FF">
        <w:rPr>
          <w:sz w:val="22"/>
          <w:szCs w:val="22"/>
        </w:rPr>
        <w:t xml:space="preserve"> </w:t>
      </w:r>
      <w:r w:rsidR="006637D0" w:rsidRPr="00321134">
        <w:rPr>
          <w:sz w:val="22"/>
          <w:szCs w:val="22"/>
        </w:rPr>
        <w:t>procentow</w:t>
      </w:r>
      <w:r w:rsidR="00D769FF">
        <w:rPr>
          <w:sz w:val="22"/>
          <w:szCs w:val="22"/>
        </w:rPr>
        <w:t>ej</w:t>
      </w:r>
      <w:r w:rsidR="006637D0" w:rsidRPr="00321134">
        <w:rPr>
          <w:sz w:val="22"/>
          <w:szCs w:val="22"/>
        </w:rPr>
        <w:t xml:space="preserve"> wartoś</w:t>
      </w:r>
      <w:r w:rsidR="00421E27">
        <w:rPr>
          <w:sz w:val="22"/>
          <w:szCs w:val="22"/>
        </w:rPr>
        <w:t>ci</w:t>
      </w:r>
      <w:r w:rsidR="006637D0" w:rsidRPr="00321134">
        <w:rPr>
          <w:sz w:val="22"/>
          <w:szCs w:val="22"/>
        </w:rPr>
        <w:t xml:space="preserve"> </w:t>
      </w:r>
      <w:r w:rsidR="00362C43" w:rsidRPr="00321134">
        <w:rPr>
          <w:sz w:val="22"/>
          <w:szCs w:val="22"/>
        </w:rPr>
        <w:t>ostatniej części wynagrodzenia.</w:t>
      </w:r>
    </w:p>
    <w:p w:rsidR="006637D0" w:rsidRPr="00321134" w:rsidRDefault="006637D0" w:rsidP="00321134">
      <w:pPr>
        <w:jc w:val="both"/>
        <w:rPr>
          <w:b/>
          <w:sz w:val="22"/>
          <w:szCs w:val="22"/>
        </w:rPr>
      </w:pPr>
    </w:p>
    <w:p w:rsidR="00362C43" w:rsidRPr="00D769FF" w:rsidRDefault="00362C43" w:rsidP="004D56F5">
      <w:pPr>
        <w:pStyle w:val="Nagwek1"/>
        <w:jc w:val="both"/>
        <w:rPr>
          <w:sz w:val="22"/>
          <w:szCs w:val="22"/>
        </w:rPr>
      </w:pPr>
      <w:bookmarkStart w:id="64" w:name="_Toc461001876"/>
      <w:bookmarkStart w:id="65" w:name="_Toc481674818"/>
      <w:r w:rsidRPr="00D769FF">
        <w:rPr>
          <w:sz w:val="22"/>
          <w:szCs w:val="22"/>
        </w:rPr>
        <w:t xml:space="preserve">XXX. </w:t>
      </w:r>
      <w:r w:rsidRPr="00D769FF">
        <w:rPr>
          <w:sz w:val="22"/>
          <w:szCs w:val="22"/>
        </w:rPr>
        <w:tab/>
        <w:t>STANDARDY JAKOŚCIOWE, O KTÓRYCH MOWA W ART. 91 UST. 2a</w:t>
      </w:r>
      <w:r w:rsidR="00CA6094">
        <w:rPr>
          <w:sz w:val="22"/>
          <w:szCs w:val="22"/>
          <w:lang w:val="pl-PL"/>
        </w:rPr>
        <w:t xml:space="preserve"> USTAWY PZP</w:t>
      </w:r>
      <w:bookmarkEnd w:id="64"/>
      <w:r w:rsidR="00CA7817">
        <w:rPr>
          <w:sz w:val="22"/>
          <w:szCs w:val="22"/>
          <w:lang w:val="pl-PL"/>
        </w:rPr>
        <w:t>.</w:t>
      </w:r>
      <w:bookmarkEnd w:id="65"/>
    </w:p>
    <w:p w:rsidR="00D769FF" w:rsidRDefault="00D769FF" w:rsidP="00321134">
      <w:pPr>
        <w:jc w:val="both"/>
        <w:rPr>
          <w:sz w:val="22"/>
          <w:szCs w:val="22"/>
        </w:rPr>
      </w:pPr>
    </w:p>
    <w:p w:rsidR="00362C43" w:rsidRPr="00321134" w:rsidRDefault="00362C43" w:rsidP="00321134">
      <w:pPr>
        <w:jc w:val="both"/>
        <w:rPr>
          <w:sz w:val="22"/>
          <w:szCs w:val="22"/>
        </w:rPr>
      </w:pPr>
      <w:r w:rsidRPr="00321134">
        <w:rPr>
          <w:sz w:val="22"/>
          <w:szCs w:val="22"/>
        </w:rPr>
        <w:t>Nie dotyczy</w:t>
      </w:r>
      <w:r w:rsidR="00CA7817">
        <w:rPr>
          <w:sz w:val="22"/>
          <w:szCs w:val="22"/>
        </w:rPr>
        <w:t>.</w:t>
      </w:r>
      <w:r w:rsidRPr="00321134">
        <w:rPr>
          <w:sz w:val="22"/>
          <w:szCs w:val="22"/>
        </w:rPr>
        <w:t xml:space="preserve"> </w:t>
      </w:r>
    </w:p>
    <w:p w:rsidR="004D56F5" w:rsidRDefault="004D56F5" w:rsidP="004D56F5">
      <w:pPr>
        <w:pStyle w:val="Nagwek1"/>
        <w:rPr>
          <w:lang w:val="pl-PL"/>
        </w:rPr>
      </w:pPr>
    </w:p>
    <w:p w:rsidR="00362C43" w:rsidRPr="002A6512" w:rsidRDefault="00362C43" w:rsidP="004D56F5">
      <w:pPr>
        <w:pStyle w:val="Nagwek1"/>
        <w:jc w:val="both"/>
        <w:rPr>
          <w:sz w:val="22"/>
          <w:szCs w:val="22"/>
        </w:rPr>
      </w:pPr>
      <w:bookmarkStart w:id="66" w:name="_Toc461001877"/>
      <w:bookmarkStart w:id="67" w:name="_Toc481674819"/>
      <w:r w:rsidRPr="002A6512">
        <w:rPr>
          <w:sz w:val="22"/>
          <w:szCs w:val="22"/>
        </w:rPr>
        <w:t xml:space="preserve">XXXI. </w:t>
      </w:r>
      <w:r w:rsidRPr="002A6512">
        <w:rPr>
          <w:sz w:val="22"/>
          <w:szCs w:val="22"/>
        </w:rPr>
        <w:tab/>
        <w:t>LICZBA CZĘŚCI ZAMÓWIENIA, NA KTÓRĄ WYKONAWCA MOŻE ZŁOŻYĆ OFERTĘ LUB MAKSYMALNĄ LICZBA CZĘŚCI, NA KTÓRE ZAMÓWIENIE MOŻE ZOSTAĆ UDZIELONE TEMU SAMEMU WYKONAWCY, ORAZ KRYTERIA LUB ZASADY, KTÓRE BĘDĄ MOGŁY MIEĆ ZASTOSOWANIE DO USTALENIA, KTÓRE CZĘŚCI ZAMÓWIENIA ZOSTANĄ UDZIELONE JEDNEMU WYKONAWCY, W PRZYPADKU WYBORU JEGO OFERTY W WIĘKSZEJ NIŻ MAKSYMALNA LICZBIE CZĘŚCI.</w:t>
      </w:r>
      <w:bookmarkEnd w:id="66"/>
      <w:bookmarkEnd w:id="67"/>
    </w:p>
    <w:p w:rsidR="00362C43" w:rsidRPr="00321134" w:rsidRDefault="00362C43" w:rsidP="00321134">
      <w:pPr>
        <w:jc w:val="both"/>
        <w:rPr>
          <w:b/>
          <w:sz w:val="22"/>
          <w:szCs w:val="22"/>
        </w:rPr>
      </w:pPr>
    </w:p>
    <w:p w:rsidR="00463298" w:rsidRPr="00463298" w:rsidRDefault="00463298" w:rsidP="00463298">
      <w:pPr>
        <w:autoSpaceDE w:val="0"/>
        <w:autoSpaceDN w:val="0"/>
        <w:adjustRightInd w:val="0"/>
        <w:jc w:val="both"/>
        <w:rPr>
          <w:sz w:val="22"/>
          <w:szCs w:val="22"/>
        </w:rPr>
      </w:pPr>
      <w:r w:rsidRPr="00463298">
        <w:rPr>
          <w:sz w:val="22"/>
          <w:szCs w:val="22"/>
        </w:rPr>
        <w:t>Zamawiający   dopuszcza  składanie ofert częściowych. Wykonawca może złożyć ofertę na jedną, kilka lub wszystkie części.</w:t>
      </w:r>
      <w:r>
        <w:rPr>
          <w:sz w:val="22"/>
          <w:szCs w:val="22"/>
        </w:rPr>
        <w:t xml:space="preserve"> </w:t>
      </w:r>
      <w:r w:rsidRPr="00463298">
        <w:rPr>
          <w:sz w:val="22"/>
          <w:szCs w:val="22"/>
        </w:rPr>
        <w:t>Oferta częściowa musi obejmować wszystkie pozycje określone w danej części. Oferta częściowa musi obejmować minimum jedną część.</w:t>
      </w:r>
    </w:p>
    <w:p w:rsidR="00362C43" w:rsidRPr="005F2BFE" w:rsidRDefault="00362C43" w:rsidP="00321134">
      <w:pPr>
        <w:jc w:val="both"/>
        <w:rPr>
          <w:color w:val="FF0000"/>
          <w:sz w:val="22"/>
          <w:szCs w:val="22"/>
        </w:rPr>
      </w:pPr>
      <w:r w:rsidRPr="005F2BFE">
        <w:rPr>
          <w:color w:val="FF0000"/>
          <w:sz w:val="22"/>
          <w:szCs w:val="22"/>
        </w:rPr>
        <w:t xml:space="preserve"> </w:t>
      </w:r>
    </w:p>
    <w:p w:rsidR="003F394C" w:rsidRPr="003F394C" w:rsidRDefault="00120B45" w:rsidP="003F394C">
      <w:pPr>
        <w:keepNext/>
        <w:outlineLvl w:val="0"/>
        <w:rPr>
          <w:b/>
          <w:bCs/>
          <w:kern w:val="32"/>
          <w:sz w:val="22"/>
          <w:szCs w:val="22"/>
        </w:rPr>
      </w:pPr>
      <w:bookmarkStart w:id="68" w:name="_Toc455573755"/>
      <w:bookmarkStart w:id="69" w:name="_Toc481674820"/>
      <w:r>
        <w:rPr>
          <w:b/>
          <w:bCs/>
          <w:kern w:val="32"/>
          <w:sz w:val="22"/>
          <w:szCs w:val="22"/>
        </w:rPr>
        <w:t>X</w:t>
      </w:r>
      <w:r w:rsidRPr="003F394C">
        <w:rPr>
          <w:b/>
          <w:bCs/>
          <w:kern w:val="32"/>
          <w:sz w:val="22"/>
          <w:szCs w:val="22"/>
        </w:rPr>
        <w:t>XXII. ZAWARCIE UMOWY I PRZYSZŁE ZOBOWIĄZANIA UMOWNE.</w:t>
      </w:r>
      <w:bookmarkEnd w:id="68"/>
      <w:bookmarkEnd w:id="69"/>
    </w:p>
    <w:p w:rsidR="002A6512" w:rsidRDefault="002A6512" w:rsidP="003F394C">
      <w:pPr>
        <w:jc w:val="both"/>
        <w:rPr>
          <w:sz w:val="22"/>
          <w:szCs w:val="22"/>
        </w:rPr>
      </w:pPr>
    </w:p>
    <w:p w:rsidR="003F394C" w:rsidRPr="003F394C" w:rsidRDefault="003F394C" w:rsidP="003F394C">
      <w:pPr>
        <w:jc w:val="both"/>
        <w:rPr>
          <w:sz w:val="22"/>
          <w:szCs w:val="22"/>
        </w:rPr>
      </w:pPr>
      <w:r w:rsidRPr="003F394C">
        <w:rPr>
          <w:sz w:val="22"/>
          <w:szCs w:val="22"/>
        </w:rPr>
        <w:t xml:space="preserve">1. Umowę z wykonawcą, którego oferta została wybrana zawiera się w trybie przepisów </w:t>
      </w:r>
      <w:r>
        <w:rPr>
          <w:sz w:val="22"/>
          <w:szCs w:val="22"/>
        </w:rPr>
        <w:t>działu IV</w:t>
      </w:r>
      <w:r w:rsidRPr="003F394C">
        <w:rPr>
          <w:sz w:val="22"/>
          <w:szCs w:val="22"/>
        </w:rPr>
        <w:t xml:space="preserve"> ustawy </w:t>
      </w:r>
      <w:proofErr w:type="spellStart"/>
      <w:r w:rsidRPr="003F394C">
        <w:rPr>
          <w:sz w:val="22"/>
          <w:szCs w:val="22"/>
        </w:rPr>
        <w:t>Pzp</w:t>
      </w:r>
      <w:proofErr w:type="spellEnd"/>
      <w:r w:rsidRPr="003F394C">
        <w:rPr>
          <w:sz w:val="22"/>
          <w:szCs w:val="22"/>
        </w:rPr>
        <w:t xml:space="preserve">. </w:t>
      </w:r>
    </w:p>
    <w:p w:rsidR="003F394C" w:rsidRPr="003F394C" w:rsidRDefault="003F394C" w:rsidP="003F394C">
      <w:pPr>
        <w:jc w:val="both"/>
        <w:rPr>
          <w:sz w:val="22"/>
          <w:szCs w:val="22"/>
        </w:rPr>
      </w:pPr>
    </w:p>
    <w:p w:rsidR="003F394C" w:rsidRPr="003F394C" w:rsidRDefault="00171EF3" w:rsidP="003F394C">
      <w:pPr>
        <w:autoSpaceDE w:val="0"/>
        <w:autoSpaceDN w:val="0"/>
        <w:adjustRightInd w:val="0"/>
        <w:jc w:val="both"/>
        <w:rPr>
          <w:bCs/>
          <w:sz w:val="22"/>
          <w:szCs w:val="22"/>
        </w:rPr>
      </w:pPr>
      <w:r>
        <w:rPr>
          <w:sz w:val="22"/>
          <w:szCs w:val="22"/>
        </w:rPr>
        <w:t>2</w:t>
      </w:r>
      <w:r w:rsidR="003F394C" w:rsidRPr="003F394C">
        <w:rPr>
          <w:sz w:val="22"/>
          <w:szCs w:val="22"/>
        </w:rPr>
        <w:t xml:space="preserve">. </w:t>
      </w:r>
      <w:r w:rsidR="003F394C" w:rsidRPr="003F394C">
        <w:rPr>
          <w:bCs/>
          <w:sz w:val="22"/>
          <w:szCs w:val="22"/>
        </w:rPr>
        <w:t>Zamawiaj</w:t>
      </w:r>
      <w:r w:rsidR="003F394C" w:rsidRPr="003F394C">
        <w:rPr>
          <w:rFonts w:eastAsia="TimesNewRoman,Bold"/>
          <w:bCs/>
          <w:sz w:val="22"/>
          <w:szCs w:val="22"/>
        </w:rPr>
        <w:t>ą</w:t>
      </w:r>
      <w:r w:rsidR="003F394C" w:rsidRPr="003F394C">
        <w:rPr>
          <w:bCs/>
          <w:sz w:val="22"/>
          <w:szCs w:val="22"/>
        </w:rPr>
        <w:t>cy zawiera umow</w:t>
      </w:r>
      <w:r w:rsidR="003F394C" w:rsidRPr="003F394C">
        <w:rPr>
          <w:rFonts w:eastAsia="TimesNewRoman,Bold"/>
          <w:bCs/>
          <w:sz w:val="22"/>
          <w:szCs w:val="22"/>
        </w:rPr>
        <w:t xml:space="preserve">ę </w:t>
      </w:r>
      <w:r w:rsidR="003F394C" w:rsidRPr="003F394C">
        <w:rPr>
          <w:bCs/>
          <w:sz w:val="22"/>
          <w:szCs w:val="22"/>
        </w:rPr>
        <w:t xml:space="preserve">w sprawie zamówienia publicznego, z zastrzeżeniem art. 183 ustawy </w:t>
      </w:r>
      <w:proofErr w:type="spellStart"/>
      <w:r w:rsidR="003F394C" w:rsidRPr="003F394C">
        <w:rPr>
          <w:bCs/>
          <w:sz w:val="22"/>
          <w:szCs w:val="22"/>
        </w:rPr>
        <w:t>Pzp</w:t>
      </w:r>
      <w:proofErr w:type="spellEnd"/>
      <w:r w:rsidR="003F394C" w:rsidRPr="003F394C">
        <w:rPr>
          <w:bCs/>
          <w:sz w:val="22"/>
          <w:szCs w:val="22"/>
        </w:rPr>
        <w:t>, w terminie nie krótszym niż</w:t>
      </w:r>
      <w:r w:rsidR="003F394C" w:rsidRPr="003F394C">
        <w:rPr>
          <w:rFonts w:eastAsia="TimesNewRoman,Bold"/>
          <w:bCs/>
          <w:sz w:val="22"/>
          <w:szCs w:val="22"/>
        </w:rPr>
        <w:t xml:space="preserve"> 5</w:t>
      </w:r>
      <w:r w:rsidR="003F394C" w:rsidRPr="003F394C">
        <w:rPr>
          <w:bCs/>
          <w:sz w:val="22"/>
          <w:szCs w:val="22"/>
        </w:rPr>
        <w:t xml:space="preserve"> dni od dnia przesłania</w:t>
      </w:r>
      <w:r w:rsidR="003F394C" w:rsidRPr="003F394C">
        <w:rPr>
          <w:b/>
          <w:bCs/>
          <w:sz w:val="22"/>
          <w:szCs w:val="22"/>
        </w:rPr>
        <w:t xml:space="preserve"> </w:t>
      </w:r>
      <w:r w:rsidR="003F394C" w:rsidRPr="003F394C">
        <w:rPr>
          <w:bCs/>
          <w:sz w:val="22"/>
          <w:szCs w:val="22"/>
        </w:rPr>
        <w:t>zawiadomienia o wyborze najkorzystniejszej oferty, je</w:t>
      </w:r>
      <w:r w:rsidR="003F394C" w:rsidRPr="003F394C">
        <w:rPr>
          <w:rFonts w:eastAsia="TimesNewRoman,Bold"/>
          <w:bCs/>
          <w:sz w:val="22"/>
          <w:szCs w:val="22"/>
        </w:rPr>
        <w:t>ż</w:t>
      </w:r>
      <w:r w:rsidR="003F394C" w:rsidRPr="003F394C">
        <w:rPr>
          <w:bCs/>
          <w:sz w:val="22"/>
          <w:szCs w:val="22"/>
        </w:rPr>
        <w:t xml:space="preserve">eli zawiadomienie to zostało przesłane </w:t>
      </w:r>
      <w:r w:rsidR="00280A38" w:rsidRPr="00280A38">
        <w:rPr>
          <w:bCs/>
          <w:sz w:val="22"/>
          <w:szCs w:val="22"/>
        </w:rPr>
        <w:t>przy użyciu środków komunikacji elektronicznej</w:t>
      </w:r>
      <w:r w:rsidR="003F394C" w:rsidRPr="003F394C">
        <w:rPr>
          <w:bCs/>
          <w:sz w:val="22"/>
          <w:szCs w:val="22"/>
        </w:rPr>
        <w:t>, albo 10 dni – je</w:t>
      </w:r>
      <w:r w:rsidR="003F394C" w:rsidRPr="003F394C">
        <w:rPr>
          <w:rFonts w:eastAsia="TimesNewRoman,Bold"/>
          <w:bCs/>
          <w:sz w:val="22"/>
          <w:szCs w:val="22"/>
        </w:rPr>
        <w:t>ż</w:t>
      </w:r>
      <w:r w:rsidR="003F394C" w:rsidRPr="003F394C">
        <w:rPr>
          <w:bCs/>
          <w:sz w:val="22"/>
          <w:szCs w:val="22"/>
        </w:rPr>
        <w:t xml:space="preserve">eli zostało przesłane w inny sposób. </w:t>
      </w:r>
    </w:p>
    <w:p w:rsidR="003F394C" w:rsidRPr="003F394C" w:rsidRDefault="003F394C" w:rsidP="003F394C">
      <w:pPr>
        <w:autoSpaceDE w:val="0"/>
        <w:autoSpaceDN w:val="0"/>
        <w:adjustRightInd w:val="0"/>
        <w:jc w:val="both"/>
        <w:rPr>
          <w:sz w:val="22"/>
          <w:szCs w:val="22"/>
        </w:rPr>
      </w:pPr>
    </w:p>
    <w:p w:rsidR="003F394C" w:rsidRPr="003F394C" w:rsidRDefault="00171EF3" w:rsidP="003F394C">
      <w:pPr>
        <w:jc w:val="both"/>
        <w:rPr>
          <w:sz w:val="22"/>
          <w:szCs w:val="22"/>
        </w:rPr>
      </w:pPr>
      <w:r>
        <w:rPr>
          <w:sz w:val="22"/>
          <w:szCs w:val="22"/>
        </w:rPr>
        <w:t>3</w:t>
      </w:r>
      <w:r w:rsidR="003F394C" w:rsidRPr="003F394C">
        <w:rPr>
          <w:sz w:val="22"/>
          <w:szCs w:val="22"/>
        </w:rPr>
        <w:t>. Zamawiający będzie uważał za uchylanie się od obowiązku podpisania umowy w sprawie o udzielenie zamówienia publicznego niestawienie się przez uprawnionych przedstawicieli wykonawcy w siedzibie zamawiającego w celu podpisania umowy w wyznaczonym przez zamawiającego dniu oraz godzinie.</w:t>
      </w:r>
    </w:p>
    <w:p w:rsidR="003F394C" w:rsidRPr="003F394C" w:rsidRDefault="003F394C" w:rsidP="003F394C">
      <w:pPr>
        <w:jc w:val="both"/>
        <w:rPr>
          <w:sz w:val="22"/>
          <w:szCs w:val="22"/>
        </w:rPr>
      </w:pPr>
      <w:r w:rsidRPr="003F394C">
        <w:rPr>
          <w:sz w:val="22"/>
          <w:szCs w:val="22"/>
        </w:rPr>
        <w:t xml:space="preserve"> </w:t>
      </w:r>
    </w:p>
    <w:p w:rsidR="003F394C" w:rsidRPr="003F394C" w:rsidRDefault="00171EF3" w:rsidP="003F394C">
      <w:pPr>
        <w:jc w:val="both"/>
        <w:rPr>
          <w:sz w:val="22"/>
          <w:szCs w:val="22"/>
        </w:rPr>
      </w:pPr>
      <w:r>
        <w:rPr>
          <w:sz w:val="22"/>
          <w:szCs w:val="22"/>
        </w:rPr>
        <w:t>3</w:t>
      </w:r>
      <w:r w:rsidR="003F394C" w:rsidRPr="003F394C">
        <w:rPr>
          <w:sz w:val="22"/>
          <w:szCs w:val="22"/>
        </w:rPr>
        <w:t xml:space="preserve">.1 Zamawiający będzie uważał również za uchylanie się od obowiązku podpisania umowy w sprawie o udzielenie zamówienia publicznego przez wykonawcę, w przypadku braku dostarczenia do wyznaczonego dnia przez zamawiającego, podpisanych przez wykonawcę oryginałów umów.  </w:t>
      </w:r>
    </w:p>
    <w:p w:rsidR="003F394C" w:rsidRPr="003F394C" w:rsidRDefault="003F394C" w:rsidP="003F394C">
      <w:pPr>
        <w:jc w:val="both"/>
        <w:rPr>
          <w:sz w:val="22"/>
          <w:szCs w:val="22"/>
        </w:rPr>
      </w:pPr>
    </w:p>
    <w:p w:rsidR="003F394C" w:rsidRPr="003F394C" w:rsidRDefault="00171EF3" w:rsidP="003F394C">
      <w:pPr>
        <w:jc w:val="both"/>
        <w:rPr>
          <w:sz w:val="22"/>
          <w:szCs w:val="22"/>
        </w:rPr>
      </w:pPr>
      <w:r>
        <w:rPr>
          <w:sz w:val="22"/>
          <w:szCs w:val="22"/>
        </w:rPr>
        <w:t>3</w:t>
      </w:r>
      <w:r w:rsidR="003F394C" w:rsidRPr="003F394C">
        <w:rPr>
          <w:sz w:val="22"/>
          <w:szCs w:val="22"/>
        </w:rPr>
        <w:t xml:space="preserve">.2 W tej sytuacji zamawiający wybierze ofertę najkorzystniejszą spośród pozostałych – bez przeprowadzenia ich ponownego badania i oceny, chyba że zachodzą przesłanki, o których mowa w art. 93 ust. 1 </w:t>
      </w:r>
      <w:proofErr w:type="spellStart"/>
      <w:r w:rsidR="003F394C" w:rsidRPr="003F394C">
        <w:rPr>
          <w:sz w:val="22"/>
          <w:szCs w:val="22"/>
        </w:rPr>
        <w:t>upzp</w:t>
      </w:r>
      <w:proofErr w:type="spellEnd"/>
      <w:r w:rsidR="003F394C" w:rsidRPr="003F394C">
        <w:rPr>
          <w:sz w:val="22"/>
          <w:szCs w:val="22"/>
        </w:rPr>
        <w:t xml:space="preserve">. </w:t>
      </w:r>
    </w:p>
    <w:p w:rsidR="00171EF3" w:rsidRDefault="00171EF3" w:rsidP="00171EF3">
      <w:pPr>
        <w:pStyle w:val="Nagwek1"/>
        <w:rPr>
          <w:lang w:val="pl-PL"/>
        </w:rPr>
      </w:pPr>
      <w:bookmarkStart w:id="70" w:name="_Toc455573756"/>
    </w:p>
    <w:p w:rsidR="003F394C" w:rsidRPr="00171EF3" w:rsidRDefault="00120B45" w:rsidP="00171EF3">
      <w:pPr>
        <w:pStyle w:val="Nagwek1"/>
        <w:rPr>
          <w:sz w:val="22"/>
          <w:szCs w:val="22"/>
        </w:rPr>
      </w:pPr>
      <w:bookmarkStart w:id="71" w:name="_Toc481674821"/>
      <w:r>
        <w:rPr>
          <w:sz w:val="22"/>
          <w:szCs w:val="22"/>
          <w:lang w:val="pl-PL"/>
        </w:rPr>
        <w:t>X</w:t>
      </w:r>
      <w:r w:rsidRPr="00171EF3">
        <w:rPr>
          <w:sz w:val="22"/>
          <w:szCs w:val="22"/>
        </w:rPr>
        <w:t>XXI</w:t>
      </w:r>
      <w:r>
        <w:rPr>
          <w:sz w:val="22"/>
          <w:szCs w:val="22"/>
          <w:lang w:val="pl-PL"/>
        </w:rPr>
        <w:t>II</w:t>
      </w:r>
      <w:r w:rsidRPr="00171EF3">
        <w:rPr>
          <w:sz w:val="22"/>
          <w:szCs w:val="22"/>
        </w:rPr>
        <w:t>. POUCZENIE O ŚRODKACH OCHRONY PRAWNEJ:</w:t>
      </w:r>
      <w:bookmarkEnd w:id="70"/>
      <w:bookmarkEnd w:id="71"/>
    </w:p>
    <w:p w:rsidR="003F394C" w:rsidRPr="003F394C" w:rsidRDefault="003F394C" w:rsidP="003F394C">
      <w:pPr>
        <w:jc w:val="both"/>
        <w:rPr>
          <w:bCs/>
          <w:i/>
          <w:sz w:val="22"/>
          <w:szCs w:val="22"/>
        </w:rPr>
      </w:pPr>
      <w:r w:rsidRPr="003F394C">
        <w:rPr>
          <w:bCs/>
          <w:sz w:val="22"/>
          <w:szCs w:val="22"/>
        </w:rPr>
        <w:t xml:space="preserve">Wykonawcom, którzy mają lub mieli interes w uzyskaniu niniejszego zamówienia oraz ponieśli lub mogli ponieść szkodę w wyniku naruszenia przez zamawiającego ustawy </w:t>
      </w:r>
      <w:proofErr w:type="spellStart"/>
      <w:r w:rsidRPr="003F394C">
        <w:rPr>
          <w:bCs/>
          <w:sz w:val="22"/>
          <w:szCs w:val="22"/>
        </w:rPr>
        <w:t>Pzp</w:t>
      </w:r>
      <w:proofErr w:type="spellEnd"/>
      <w:r w:rsidRPr="003F394C">
        <w:rPr>
          <w:bCs/>
          <w:sz w:val="22"/>
          <w:szCs w:val="22"/>
        </w:rPr>
        <w:t xml:space="preserve">, przysługują środki ochrony prawnej przewidziane w Dziale VI ustawy Prawo zamówień publicznych </w:t>
      </w:r>
      <w:r w:rsidRPr="003F394C">
        <w:rPr>
          <w:bCs/>
          <w:i/>
          <w:sz w:val="22"/>
          <w:szCs w:val="22"/>
        </w:rPr>
        <w:t>z dnia 29 stycznia 2004 roku – Prawo zamówień publicznych,</w:t>
      </w:r>
      <w:r w:rsidRPr="003F394C">
        <w:rPr>
          <w:bCs/>
          <w:sz w:val="22"/>
          <w:szCs w:val="22"/>
        </w:rPr>
        <w:t xml:space="preserve"> </w:t>
      </w:r>
      <w:r w:rsidR="003D0089">
        <w:rPr>
          <w:bCs/>
          <w:i/>
          <w:sz w:val="22"/>
          <w:szCs w:val="22"/>
        </w:rPr>
        <w:t>(Dz. U. z 2017, poz. 1579</w:t>
      </w:r>
      <w:r w:rsidRPr="003F394C">
        <w:rPr>
          <w:bCs/>
          <w:i/>
          <w:sz w:val="22"/>
          <w:szCs w:val="22"/>
        </w:rPr>
        <w:t xml:space="preserve">).  </w:t>
      </w:r>
    </w:p>
    <w:p w:rsidR="003F394C" w:rsidRDefault="003F394C" w:rsidP="00321134">
      <w:pPr>
        <w:jc w:val="both"/>
        <w:rPr>
          <w:b/>
          <w:sz w:val="22"/>
          <w:szCs w:val="22"/>
        </w:rPr>
      </w:pPr>
    </w:p>
    <w:p w:rsidR="00C7032D" w:rsidRPr="00947F8C" w:rsidRDefault="009F7D5B" w:rsidP="004D56F5">
      <w:pPr>
        <w:pStyle w:val="Nagwek1"/>
        <w:rPr>
          <w:sz w:val="22"/>
          <w:szCs w:val="22"/>
          <w:lang w:val="pl-PL"/>
        </w:rPr>
      </w:pPr>
      <w:bookmarkStart w:id="72" w:name="_Toc461001878"/>
      <w:bookmarkStart w:id="73" w:name="_Toc481674822"/>
      <w:r w:rsidRPr="00120B45">
        <w:rPr>
          <w:sz w:val="22"/>
          <w:szCs w:val="22"/>
        </w:rPr>
        <w:t>XX</w:t>
      </w:r>
      <w:r w:rsidR="00362C43" w:rsidRPr="00120B45">
        <w:rPr>
          <w:sz w:val="22"/>
          <w:szCs w:val="22"/>
        </w:rPr>
        <w:t>X</w:t>
      </w:r>
      <w:r w:rsidR="00120B45" w:rsidRPr="00120B45">
        <w:rPr>
          <w:sz w:val="22"/>
          <w:szCs w:val="22"/>
          <w:lang w:val="pl-PL"/>
        </w:rPr>
        <w:t>IV</w:t>
      </w:r>
      <w:r w:rsidRPr="00120B45">
        <w:rPr>
          <w:sz w:val="22"/>
          <w:szCs w:val="22"/>
        </w:rPr>
        <w:t xml:space="preserve">. </w:t>
      </w:r>
      <w:r w:rsidR="00675B15" w:rsidRPr="00120B45">
        <w:rPr>
          <w:sz w:val="22"/>
          <w:szCs w:val="22"/>
        </w:rPr>
        <w:t>ZAŁĄCZNIKI DO SIWZ</w:t>
      </w:r>
      <w:bookmarkEnd w:id="72"/>
      <w:r w:rsidR="00947F8C">
        <w:rPr>
          <w:sz w:val="22"/>
          <w:szCs w:val="22"/>
          <w:lang w:val="pl-PL"/>
        </w:rPr>
        <w:t xml:space="preserve"> BEDĄCE INTEGRALNĄ CZĘŚCIĄ SIWZ</w:t>
      </w:r>
      <w:bookmarkEnd w:id="73"/>
    </w:p>
    <w:p w:rsidR="002A6512" w:rsidRDefault="002A6512" w:rsidP="002A6512">
      <w:pPr>
        <w:tabs>
          <w:tab w:val="left" w:pos="426"/>
        </w:tabs>
        <w:jc w:val="both"/>
        <w:rPr>
          <w:b/>
          <w:sz w:val="22"/>
          <w:szCs w:val="22"/>
        </w:rPr>
      </w:pPr>
      <w:r>
        <w:rPr>
          <w:b/>
          <w:sz w:val="22"/>
          <w:szCs w:val="22"/>
        </w:rPr>
        <w:t xml:space="preserve">1. </w:t>
      </w:r>
      <w:r w:rsidR="009F7D5B" w:rsidRPr="00321134">
        <w:rPr>
          <w:b/>
          <w:sz w:val="22"/>
          <w:szCs w:val="22"/>
        </w:rPr>
        <w:t>ZAŁĄCZNIK NR 1</w:t>
      </w:r>
      <w:r w:rsidR="006D4A62">
        <w:rPr>
          <w:b/>
          <w:sz w:val="22"/>
          <w:szCs w:val="22"/>
        </w:rPr>
        <w:t xml:space="preserve"> </w:t>
      </w:r>
      <w:r w:rsidR="009F7D5B" w:rsidRPr="00321134">
        <w:rPr>
          <w:b/>
          <w:sz w:val="22"/>
          <w:szCs w:val="22"/>
        </w:rPr>
        <w:t>-</w:t>
      </w:r>
      <w:r w:rsidR="006D4A62">
        <w:rPr>
          <w:b/>
          <w:sz w:val="22"/>
          <w:szCs w:val="22"/>
        </w:rPr>
        <w:t xml:space="preserve"> </w:t>
      </w:r>
      <w:r w:rsidR="009F7D5B" w:rsidRPr="00321134">
        <w:rPr>
          <w:sz w:val="22"/>
          <w:szCs w:val="22"/>
        </w:rPr>
        <w:t xml:space="preserve">formularz </w:t>
      </w:r>
      <w:r w:rsidR="009F7D5B" w:rsidRPr="00321134">
        <w:rPr>
          <w:b/>
          <w:sz w:val="22"/>
          <w:szCs w:val="22"/>
        </w:rPr>
        <w:t>OFERTA</w:t>
      </w:r>
      <w:r>
        <w:rPr>
          <w:b/>
          <w:sz w:val="22"/>
          <w:szCs w:val="22"/>
        </w:rPr>
        <w:t>,</w:t>
      </w:r>
    </w:p>
    <w:p w:rsidR="009F7D5B" w:rsidRPr="00321134" w:rsidRDefault="002A6512" w:rsidP="002A6512">
      <w:pPr>
        <w:tabs>
          <w:tab w:val="left" w:pos="426"/>
        </w:tabs>
        <w:jc w:val="both"/>
        <w:rPr>
          <w:b/>
          <w:bCs/>
          <w:sz w:val="22"/>
          <w:szCs w:val="22"/>
        </w:rPr>
      </w:pPr>
      <w:r>
        <w:rPr>
          <w:b/>
          <w:bCs/>
          <w:sz w:val="22"/>
          <w:szCs w:val="22"/>
        </w:rPr>
        <w:t xml:space="preserve">2. </w:t>
      </w:r>
      <w:r w:rsidR="009F7D5B" w:rsidRPr="00321134">
        <w:rPr>
          <w:b/>
          <w:bCs/>
          <w:sz w:val="22"/>
          <w:szCs w:val="22"/>
        </w:rPr>
        <w:t>ZAŁĄCZNIK NR 2</w:t>
      </w:r>
      <w:r w:rsidR="00EF5A54" w:rsidRPr="00321134">
        <w:rPr>
          <w:b/>
          <w:bCs/>
          <w:sz w:val="22"/>
          <w:szCs w:val="22"/>
        </w:rPr>
        <w:t>a</w:t>
      </w:r>
      <w:r w:rsidR="006D4A62">
        <w:rPr>
          <w:b/>
          <w:bCs/>
          <w:sz w:val="22"/>
          <w:szCs w:val="22"/>
        </w:rPr>
        <w:t xml:space="preserve"> </w:t>
      </w:r>
      <w:r w:rsidR="009F7D5B" w:rsidRPr="00321134">
        <w:rPr>
          <w:b/>
          <w:bCs/>
          <w:sz w:val="22"/>
          <w:szCs w:val="22"/>
        </w:rPr>
        <w:t>-</w:t>
      </w:r>
      <w:r w:rsidR="006D4A62">
        <w:rPr>
          <w:b/>
          <w:bCs/>
          <w:sz w:val="22"/>
          <w:szCs w:val="22"/>
        </w:rPr>
        <w:t xml:space="preserve"> </w:t>
      </w:r>
      <w:r w:rsidR="009F7D5B" w:rsidRPr="00321134">
        <w:rPr>
          <w:sz w:val="22"/>
          <w:szCs w:val="22"/>
        </w:rPr>
        <w:t xml:space="preserve">Treść oświadczenia </w:t>
      </w:r>
      <w:r w:rsidR="00362C43" w:rsidRPr="00321134">
        <w:rPr>
          <w:sz w:val="22"/>
          <w:szCs w:val="22"/>
        </w:rPr>
        <w:t>zawierające</w:t>
      </w:r>
      <w:r w:rsidR="003A18BA" w:rsidRPr="00321134">
        <w:rPr>
          <w:sz w:val="22"/>
          <w:szCs w:val="22"/>
        </w:rPr>
        <w:t>go</w:t>
      </w:r>
      <w:r w:rsidR="00362C43" w:rsidRPr="00321134">
        <w:rPr>
          <w:sz w:val="22"/>
          <w:szCs w:val="22"/>
        </w:rPr>
        <w:t xml:space="preserve"> informacje stanowiące wstępne potwierdzenie, że wykonawca spełnia warunki udziału w postępowaniu</w:t>
      </w:r>
      <w:r w:rsidR="00FA3F3B">
        <w:rPr>
          <w:sz w:val="22"/>
          <w:szCs w:val="22"/>
        </w:rPr>
        <w:t>,</w:t>
      </w:r>
    </w:p>
    <w:p w:rsidR="00EF5A54" w:rsidRPr="00321134" w:rsidRDefault="002A6512" w:rsidP="002A6512">
      <w:pPr>
        <w:tabs>
          <w:tab w:val="left" w:pos="426"/>
        </w:tabs>
        <w:jc w:val="both"/>
        <w:rPr>
          <w:b/>
          <w:bCs/>
          <w:sz w:val="22"/>
          <w:szCs w:val="22"/>
        </w:rPr>
      </w:pPr>
      <w:r>
        <w:rPr>
          <w:b/>
          <w:bCs/>
          <w:sz w:val="22"/>
          <w:szCs w:val="22"/>
        </w:rPr>
        <w:t xml:space="preserve">3. </w:t>
      </w:r>
      <w:r w:rsidR="00EF5A54" w:rsidRPr="00321134">
        <w:rPr>
          <w:b/>
          <w:bCs/>
          <w:sz w:val="22"/>
          <w:szCs w:val="22"/>
        </w:rPr>
        <w:t>ZAŁĄCZNIK NR 2</w:t>
      </w:r>
      <w:r w:rsidR="00FB6C09" w:rsidRPr="00321134">
        <w:rPr>
          <w:b/>
          <w:bCs/>
          <w:sz w:val="22"/>
          <w:szCs w:val="22"/>
        </w:rPr>
        <w:t>b</w:t>
      </w:r>
      <w:r w:rsidR="006D4A62">
        <w:rPr>
          <w:b/>
          <w:bCs/>
          <w:sz w:val="22"/>
          <w:szCs w:val="22"/>
        </w:rPr>
        <w:t xml:space="preserve"> </w:t>
      </w:r>
      <w:r w:rsidR="00EF5A54" w:rsidRPr="00321134">
        <w:rPr>
          <w:b/>
          <w:bCs/>
          <w:sz w:val="22"/>
          <w:szCs w:val="22"/>
        </w:rPr>
        <w:t>-</w:t>
      </w:r>
      <w:r w:rsidR="006D4A62">
        <w:rPr>
          <w:b/>
          <w:bCs/>
          <w:sz w:val="22"/>
          <w:szCs w:val="22"/>
        </w:rPr>
        <w:t xml:space="preserve"> </w:t>
      </w:r>
      <w:r w:rsidR="00EF5A54" w:rsidRPr="00321134">
        <w:rPr>
          <w:sz w:val="22"/>
          <w:szCs w:val="22"/>
        </w:rPr>
        <w:t>Treść oświadczenia zawierające</w:t>
      </w:r>
      <w:r w:rsidR="003A18BA" w:rsidRPr="00321134">
        <w:rPr>
          <w:sz w:val="22"/>
          <w:szCs w:val="22"/>
        </w:rPr>
        <w:t>go</w:t>
      </w:r>
      <w:r w:rsidR="00EF5A54" w:rsidRPr="00321134">
        <w:rPr>
          <w:sz w:val="22"/>
          <w:szCs w:val="22"/>
        </w:rPr>
        <w:t xml:space="preserve"> informacje stanowiące wstępne potwierdzenie, że wykonawca nie podlega wykluczeniu</w:t>
      </w:r>
      <w:r w:rsidR="00FA3F3B">
        <w:rPr>
          <w:sz w:val="22"/>
          <w:szCs w:val="22"/>
        </w:rPr>
        <w:t>,</w:t>
      </w:r>
      <w:r w:rsidR="00EF5A54" w:rsidRPr="00321134">
        <w:rPr>
          <w:sz w:val="22"/>
          <w:szCs w:val="22"/>
        </w:rPr>
        <w:t xml:space="preserve"> </w:t>
      </w:r>
    </w:p>
    <w:p w:rsidR="002F7BEF" w:rsidRPr="00321134" w:rsidRDefault="00BC1B5D" w:rsidP="002A6512">
      <w:pPr>
        <w:tabs>
          <w:tab w:val="left" w:pos="426"/>
        </w:tabs>
        <w:jc w:val="both"/>
        <w:rPr>
          <w:sz w:val="22"/>
          <w:szCs w:val="22"/>
        </w:rPr>
      </w:pPr>
      <w:r>
        <w:rPr>
          <w:b/>
          <w:bCs/>
          <w:sz w:val="22"/>
          <w:szCs w:val="22"/>
        </w:rPr>
        <w:t>4</w:t>
      </w:r>
      <w:r w:rsidR="002A6512">
        <w:rPr>
          <w:b/>
          <w:bCs/>
          <w:sz w:val="22"/>
          <w:szCs w:val="22"/>
        </w:rPr>
        <w:t xml:space="preserve">. </w:t>
      </w:r>
      <w:r w:rsidR="002F7BEF" w:rsidRPr="00321134">
        <w:rPr>
          <w:b/>
          <w:bCs/>
          <w:sz w:val="22"/>
          <w:szCs w:val="22"/>
        </w:rPr>
        <w:t>ZAŁĄCZNIK NR</w:t>
      </w:r>
      <w:r>
        <w:rPr>
          <w:b/>
          <w:bCs/>
          <w:sz w:val="22"/>
          <w:szCs w:val="22"/>
        </w:rPr>
        <w:t xml:space="preserve"> 3</w:t>
      </w:r>
      <w:r w:rsidR="006D4A62">
        <w:rPr>
          <w:b/>
          <w:bCs/>
          <w:sz w:val="22"/>
          <w:szCs w:val="22"/>
        </w:rPr>
        <w:t xml:space="preserve"> </w:t>
      </w:r>
      <w:r w:rsidR="002F7BEF" w:rsidRPr="00321134">
        <w:rPr>
          <w:b/>
          <w:bCs/>
          <w:sz w:val="22"/>
          <w:szCs w:val="22"/>
        </w:rPr>
        <w:t>-</w:t>
      </w:r>
      <w:r w:rsidR="006D4A62">
        <w:rPr>
          <w:b/>
          <w:bCs/>
          <w:sz w:val="22"/>
          <w:szCs w:val="22"/>
        </w:rPr>
        <w:t xml:space="preserve"> </w:t>
      </w:r>
      <w:r w:rsidR="00275C3E" w:rsidRPr="00321134">
        <w:rPr>
          <w:sz w:val="22"/>
          <w:szCs w:val="22"/>
        </w:rPr>
        <w:t>ZOBOWIĄZANIE PODMIOTU</w:t>
      </w:r>
      <w:r w:rsidR="00FA3F3B">
        <w:rPr>
          <w:sz w:val="22"/>
          <w:szCs w:val="22"/>
        </w:rPr>
        <w:t>,</w:t>
      </w:r>
    </w:p>
    <w:p w:rsidR="009F7D5B" w:rsidRDefault="00BC1B5D" w:rsidP="002A6512">
      <w:pPr>
        <w:tabs>
          <w:tab w:val="left" w:pos="426"/>
        </w:tabs>
        <w:jc w:val="both"/>
        <w:rPr>
          <w:sz w:val="22"/>
          <w:szCs w:val="22"/>
        </w:rPr>
      </w:pPr>
      <w:r>
        <w:rPr>
          <w:b/>
          <w:bCs/>
          <w:sz w:val="22"/>
          <w:szCs w:val="22"/>
        </w:rPr>
        <w:t>5</w:t>
      </w:r>
      <w:r w:rsidR="002A6512">
        <w:rPr>
          <w:b/>
          <w:bCs/>
          <w:sz w:val="22"/>
          <w:szCs w:val="22"/>
        </w:rPr>
        <w:t xml:space="preserve">. </w:t>
      </w:r>
      <w:r w:rsidR="009F7D5B" w:rsidRPr="00321134">
        <w:rPr>
          <w:b/>
          <w:bCs/>
          <w:sz w:val="22"/>
          <w:szCs w:val="22"/>
        </w:rPr>
        <w:t xml:space="preserve">ZAŁĄCZNIK NR </w:t>
      </w:r>
      <w:r w:rsidR="00392091">
        <w:rPr>
          <w:b/>
          <w:bCs/>
          <w:sz w:val="22"/>
          <w:szCs w:val="22"/>
        </w:rPr>
        <w:t>4</w:t>
      </w:r>
      <w:r w:rsidR="006D4A62">
        <w:rPr>
          <w:b/>
          <w:bCs/>
          <w:sz w:val="22"/>
          <w:szCs w:val="22"/>
        </w:rPr>
        <w:t xml:space="preserve"> </w:t>
      </w:r>
      <w:r w:rsidR="009F7D5B" w:rsidRPr="00321134">
        <w:rPr>
          <w:b/>
          <w:bCs/>
          <w:sz w:val="22"/>
          <w:szCs w:val="22"/>
        </w:rPr>
        <w:t>-</w:t>
      </w:r>
      <w:r w:rsidR="006D4A62">
        <w:rPr>
          <w:b/>
          <w:bCs/>
          <w:sz w:val="22"/>
          <w:szCs w:val="22"/>
        </w:rPr>
        <w:t xml:space="preserve"> </w:t>
      </w:r>
      <w:r w:rsidR="00362C43" w:rsidRPr="00321134">
        <w:rPr>
          <w:sz w:val="22"/>
          <w:szCs w:val="22"/>
        </w:rPr>
        <w:t xml:space="preserve">oświadczenie o przynależności </w:t>
      </w:r>
      <w:r w:rsidR="00B15005" w:rsidRPr="00321134">
        <w:rPr>
          <w:sz w:val="22"/>
          <w:szCs w:val="22"/>
        </w:rPr>
        <w:t>albo</w:t>
      </w:r>
      <w:r w:rsidR="00362C43" w:rsidRPr="00321134">
        <w:rPr>
          <w:sz w:val="22"/>
          <w:szCs w:val="22"/>
        </w:rPr>
        <w:t xml:space="preserve"> braku przynależności do tej samej grupy kapitałowej</w:t>
      </w:r>
      <w:r w:rsidR="00FA3F3B">
        <w:rPr>
          <w:sz w:val="22"/>
          <w:szCs w:val="22"/>
        </w:rPr>
        <w:t>,</w:t>
      </w:r>
    </w:p>
    <w:p w:rsidR="001D239A" w:rsidRPr="001D239A" w:rsidRDefault="001D239A" w:rsidP="002A6512">
      <w:pPr>
        <w:tabs>
          <w:tab w:val="left" w:pos="426"/>
        </w:tabs>
        <w:jc w:val="both"/>
        <w:rPr>
          <w:b/>
          <w:bCs/>
          <w:sz w:val="22"/>
          <w:szCs w:val="22"/>
        </w:rPr>
      </w:pPr>
      <w:r w:rsidRPr="001D239A">
        <w:rPr>
          <w:b/>
          <w:sz w:val="22"/>
          <w:szCs w:val="22"/>
        </w:rPr>
        <w:t xml:space="preserve">6. </w:t>
      </w:r>
      <w:r w:rsidRPr="001D239A">
        <w:rPr>
          <w:b/>
          <w:bCs/>
          <w:sz w:val="22"/>
          <w:szCs w:val="22"/>
        </w:rPr>
        <w:t xml:space="preserve">ZAŁĄCZNIK NR 5 - </w:t>
      </w:r>
      <w:r>
        <w:rPr>
          <w:rFonts w:eastAsia="Calibri"/>
          <w:sz w:val="22"/>
          <w:szCs w:val="22"/>
          <w:lang w:eastAsia="en-US"/>
        </w:rPr>
        <w:t>w</w:t>
      </w:r>
      <w:r w:rsidRPr="001D6D09">
        <w:rPr>
          <w:rFonts w:eastAsia="Calibri"/>
          <w:sz w:val="22"/>
          <w:szCs w:val="22"/>
          <w:lang w:eastAsia="en-US"/>
        </w:rPr>
        <w:t xml:space="preserve">ykaz wyposażenia dostępnych wykonawcy w celu wykonania niniejszego zamówienia publicznego, potwierdzającego warunek udziału w postępowaniu określony w </w:t>
      </w:r>
      <w:r>
        <w:rPr>
          <w:sz w:val="22"/>
          <w:szCs w:val="22"/>
        </w:rPr>
        <w:t>pkt</w:t>
      </w:r>
      <w:r w:rsidRPr="001D6D09">
        <w:rPr>
          <w:sz w:val="22"/>
          <w:szCs w:val="22"/>
        </w:rPr>
        <w:t xml:space="preserve">. V lit D </w:t>
      </w:r>
      <w:r>
        <w:rPr>
          <w:sz w:val="22"/>
          <w:szCs w:val="22"/>
        </w:rPr>
        <w:t>p</w:t>
      </w:r>
      <w:r w:rsidRPr="001D6D09">
        <w:rPr>
          <w:sz w:val="22"/>
          <w:szCs w:val="22"/>
        </w:rPr>
        <w:t>pkt 3.1 SIWZ</w:t>
      </w:r>
    </w:p>
    <w:p w:rsidR="009F6A8A" w:rsidRDefault="009F6A8A" w:rsidP="009F6A8A">
      <w:pPr>
        <w:jc w:val="both"/>
        <w:rPr>
          <w:sz w:val="22"/>
          <w:szCs w:val="22"/>
        </w:rPr>
      </w:pPr>
      <w:r>
        <w:rPr>
          <w:b/>
          <w:bCs/>
          <w:sz w:val="22"/>
          <w:szCs w:val="22"/>
        </w:rPr>
        <w:t>7</w:t>
      </w:r>
      <w:r w:rsidR="002A6512">
        <w:rPr>
          <w:b/>
          <w:bCs/>
          <w:sz w:val="22"/>
          <w:szCs w:val="22"/>
        </w:rPr>
        <w:t xml:space="preserve">. </w:t>
      </w:r>
      <w:r w:rsidR="009F7D5B" w:rsidRPr="00321134">
        <w:rPr>
          <w:b/>
          <w:bCs/>
          <w:sz w:val="22"/>
          <w:szCs w:val="22"/>
        </w:rPr>
        <w:t xml:space="preserve">ZAŁĄCZNIK </w:t>
      </w:r>
      <w:r w:rsidR="002A6512">
        <w:rPr>
          <w:b/>
          <w:bCs/>
          <w:sz w:val="22"/>
          <w:szCs w:val="22"/>
        </w:rPr>
        <w:t>A</w:t>
      </w:r>
      <w:r w:rsidR="009F7D5B" w:rsidRPr="00321134">
        <w:rPr>
          <w:b/>
          <w:bCs/>
          <w:sz w:val="22"/>
          <w:szCs w:val="22"/>
        </w:rPr>
        <w:t xml:space="preserve"> </w:t>
      </w:r>
      <w:r w:rsidR="006D4A62">
        <w:rPr>
          <w:b/>
          <w:bCs/>
          <w:sz w:val="22"/>
          <w:szCs w:val="22"/>
        </w:rPr>
        <w:t xml:space="preserve"> </w:t>
      </w:r>
      <w:r w:rsidR="009F7D5B" w:rsidRPr="00321134">
        <w:rPr>
          <w:b/>
          <w:bCs/>
          <w:sz w:val="22"/>
          <w:szCs w:val="22"/>
        </w:rPr>
        <w:t xml:space="preserve">- </w:t>
      </w:r>
      <w:r w:rsidR="002F7BEF" w:rsidRPr="00321134">
        <w:rPr>
          <w:b/>
          <w:bCs/>
          <w:sz w:val="22"/>
          <w:szCs w:val="22"/>
        </w:rPr>
        <w:t xml:space="preserve"> </w:t>
      </w:r>
      <w:r w:rsidR="00B10DAB" w:rsidRPr="00321134">
        <w:rPr>
          <w:b/>
          <w:bCs/>
          <w:sz w:val="22"/>
          <w:szCs w:val="22"/>
        </w:rPr>
        <w:t xml:space="preserve"> </w:t>
      </w:r>
      <w:r w:rsidR="006D4A62">
        <w:rPr>
          <w:sz w:val="22"/>
          <w:szCs w:val="22"/>
        </w:rPr>
        <w:t xml:space="preserve">projekt  </w:t>
      </w:r>
      <w:r w:rsidR="001D239A">
        <w:rPr>
          <w:sz w:val="22"/>
          <w:szCs w:val="22"/>
        </w:rPr>
        <w:t>umowy</w:t>
      </w:r>
      <w:r w:rsidR="006D4A62">
        <w:rPr>
          <w:sz w:val="22"/>
          <w:szCs w:val="22"/>
        </w:rPr>
        <w:t>,</w:t>
      </w:r>
    </w:p>
    <w:p w:rsidR="006D4A62" w:rsidRPr="009F6A8A" w:rsidRDefault="006D4A62" w:rsidP="009F6A8A">
      <w:pPr>
        <w:jc w:val="both"/>
        <w:rPr>
          <w:sz w:val="22"/>
          <w:szCs w:val="22"/>
        </w:rPr>
      </w:pPr>
      <w:r>
        <w:rPr>
          <w:b/>
          <w:sz w:val="22"/>
          <w:szCs w:val="22"/>
        </w:rPr>
        <w:t>8. ZA</w:t>
      </w:r>
      <w:r w:rsidRPr="006D4A62">
        <w:rPr>
          <w:b/>
          <w:sz w:val="22"/>
          <w:szCs w:val="22"/>
        </w:rPr>
        <w:t xml:space="preserve">ŁĄCZNIK </w:t>
      </w:r>
      <w:r w:rsidR="00C8677E">
        <w:rPr>
          <w:b/>
          <w:sz w:val="22"/>
          <w:szCs w:val="22"/>
        </w:rPr>
        <w:t>B</w:t>
      </w:r>
      <w:r>
        <w:rPr>
          <w:sz w:val="22"/>
          <w:szCs w:val="22"/>
        </w:rPr>
        <w:t xml:space="preserve"> – plan rozkładu jazdy na rok 2017/2018</w:t>
      </w:r>
    </w:p>
    <w:p w:rsidR="009F6A8A" w:rsidRDefault="009F6A8A" w:rsidP="003A70C4">
      <w:pPr>
        <w:jc w:val="both"/>
        <w:rPr>
          <w:bCs/>
          <w:i/>
          <w:sz w:val="22"/>
          <w:szCs w:val="22"/>
        </w:rPr>
      </w:pPr>
    </w:p>
    <w:p w:rsidR="003A70C4" w:rsidRDefault="00F45C13" w:rsidP="003A70C4">
      <w:pPr>
        <w:jc w:val="both"/>
        <w:rPr>
          <w:bCs/>
          <w:i/>
          <w:sz w:val="22"/>
          <w:szCs w:val="22"/>
        </w:rPr>
      </w:pPr>
      <w:r w:rsidRPr="003F394C">
        <w:rPr>
          <w:bCs/>
          <w:i/>
          <w:sz w:val="22"/>
          <w:szCs w:val="22"/>
        </w:rPr>
        <w:t>Sprawy nie ujęte w niniejszej SIWZ regulują przepisy ustawy z dnia 29 stycznia 2004 roku - Prawo zam</w:t>
      </w:r>
      <w:r w:rsidR="003D0089">
        <w:rPr>
          <w:bCs/>
          <w:i/>
          <w:sz w:val="22"/>
          <w:szCs w:val="22"/>
        </w:rPr>
        <w:t>ówień publicznych (Dz. U. z 2017 r. poz. 1579</w:t>
      </w:r>
      <w:r w:rsidRPr="003F394C">
        <w:rPr>
          <w:bCs/>
          <w:i/>
          <w:sz w:val="22"/>
          <w:szCs w:val="22"/>
        </w:rPr>
        <w:t>) i Kodeksu Cywilnego</w:t>
      </w:r>
    </w:p>
    <w:p w:rsidR="003A70C4" w:rsidRDefault="003A70C4" w:rsidP="003A70C4">
      <w:pPr>
        <w:jc w:val="both"/>
        <w:rPr>
          <w:bCs/>
          <w:i/>
          <w:sz w:val="22"/>
          <w:szCs w:val="22"/>
        </w:rPr>
      </w:pPr>
    </w:p>
    <w:p w:rsidR="003A70C4" w:rsidRDefault="003A70C4" w:rsidP="003A70C4">
      <w:pPr>
        <w:jc w:val="both"/>
        <w:rPr>
          <w:bCs/>
          <w:i/>
          <w:sz w:val="22"/>
          <w:szCs w:val="22"/>
        </w:rPr>
      </w:pPr>
    </w:p>
    <w:p w:rsidR="003A70C4" w:rsidRDefault="003A70C4" w:rsidP="003A70C4">
      <w:pPr>
        <w:jc w:val="both"/>
        <w:rPr>
          <w:bCs/>
          <w:i/>
          <w:sz w:val="22"/>
          <w:szCs w:val="22"/>
        </w:rPr>
      </w:pPr>
    </w:p>
    <w:p w:rsidR="00117E59" w:rsidRDefault="00117E59" w:rsidP="003A70C4">
      <w:pPr>
        <w:jc w:val="both"/>
        <w:rPr>
          <w:bCs/>
          <w:i/>
          <w:sz w:val="22"/>
          <w:szCs w:val="22"/>
        </w:rPr>
      </w:pPr>
    </w:p>
    <w:p w:rsidR="00117E59" w:rsidRDefault="00117E59" w:rsidP="003A70C4">
      <w:pPr>
        <w:jc w:val="both"/>
        <w:rPr>
          <w:bCs/>
          <w:i/>
          <w:sz w:val="22"/>
          <w:szCs w:val="22"/>
        </w:rPr>
      </w:pPr>
    </w:p>
    <w:p w:rsidR="00117E59" w:rsidRDefault="007E0100" w:rsidP="003A70C4">
      <w:pPr>
        <w:jc w:val="both"/>
        <w:rPr>
          <w:bCs/>
          <w:i/>
          <w:sz w:val="22"/>
          <w:szCs w:val="22"/>
        </w:rPr>
      </w:pP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t>Zatwierdził</w:t>
      </w:r>
    </w:p>
    <w:p w:rsidR="007E0100" w:rsidRDefault="007E0100" w:rsidP="003A70C4">
      <w:pPr>
        <w:jc w:val="both"/>
        <w:rPr>
          <w:bCs/>
          <w:i/>
          <w:sz w:val="22"/>
          <w:szCs w:val="22"/>
        </w:rPr>
      </w:pP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t xml:space="preserve">Burmistrz Miasta i Gminy </w:t>
      </w:r>
    </w:p>
    <w:p w:rsidR="007E0100" w:rsidRDefault="007E0100" w:rsidP="003A70C4">
      <w:pPr>
        <w:jc w:val="both"/>
        <w:rPr>
          <w:bCs/>
          <w:i/>
          <w:sz w:val="22"/>
          <w:szCs w:val="22"/>
        </w:rPr>
      </w:pP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t>Dobrzyń nad Wisłą</w:t>
      </w:r>
    </w:p>
    <w:p w:rsidR="007E0100" w:rsidRDefault="007E0100" w:rsidP="003A70C4">
      <w:pPr>
        <w:jc w:val="both"/>
        <w:rPr>
          <w:bCs/>
          <w:i/>
          <w:sz w:val="22"/>
          <w:szCs w:val="22"/>
        </w:rPr>
      </w:pPr>
    </w:p>
    <w:p w:rsidR="007E0100" w:rsidRDefault="007E0100" w:rsidP="003A70C4">
      <w:pPr>
        <w:jc w:val="both"/>
        <w:rPr>
          <w:bCs/>
          <w:i/>
          <w:sz w:val="22"/>
          <w:szCs w:val="22"/>
        </w:rPr>
      </w:pP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r>
      <w:r>
        <w:rPr>
          <w:bCs/>
          <w:i/>
          <w:sz w:val="22"/>
          <w:szCs w:val="22"/>
        </w:rPr>
        <w:tab/>
        <w:t>/-/ Jacek Waśko</w:t>
      </w:r>
    </w:p>
    <w:p w:rsidR="00117E59" w:rsidRDefault="00117E59" w:rsidP="003A70C4">
      <w:pPr>
        <w:jc w:val="both"/>
        <w:rPr>
          <w:bCs/>
          <w:i/>
          <w:sz w:val="22"/>
          <w:szCs w:val="22"/>
        </w:rPr>
      </w:pPr>
    </w:p>
    <w:p w:rsidR="00117E59" w:rsidRDefault="00117E59" w:rsidP="003A70C4">
      <w:pPr>
        <w:jc w:val="both"/>
        <w:rPr>
          <w:bCs/>
          <w:i/>
          <w:sz w:val="22"/>
          <w:szCs w:val="22"/>
        </w:rPr>
      </w:pPr>
    </w:p>
    <w:p w:rsidR="00117E59" w:rsidRDefault="00117E59" w:rsidP="003A70C4">
      <w:pPr>
        <w:jc w:val="both"/>
        <w:rPr>
          <w:bCs/>
          <w:i/>
          <w:sz w:val="22"/>
          <w:szCs w:val="22"/>
        </w:rPr>
      </w:pPr>
    </w:p>
    <w:p w:rsidR="00117E59" w:rsidRDefault="00117E59" w:rsidP="003A70C4">
      <w:pPr>
        <w:jc w:val="both"/>
        <w:rPr>
          <w:bCs/>
          <w:i/>
          <w:sz w:val="22"/>
          <w:szCs w:val="22"/>
        </w:rPr>
      </w:pPr>
    </w:p>
    <w:p w:rsidR="00117E59" w:rsidRDefault="00117E59" w:rsidP="003A70C4">
      <w:pPr>
        <w:jc w:val="both"/>
        <w:rPr>
          <w:bCs/>
          <w:i/>
          <w:sz w:val="22"/>
          <w:szCs w:val="22"/>
        </w:rPr>
      </w:pPr>
    </w:p>
    <w:p w:rsidR="00117E59" w:rsidRDefault="00117E59" w:rsidP="003A70C4">
      <w:pPr>
        <w:jc w:val="both"/>
        <w:rPr>
          <w:bCs/>
          <w:i/>
          <w:sz w:val="22"/>
          <w:szCs w:val="22"/>
        </w:rPr>
      </w:pPr>
    </w:p>
    <w:p w:rsidR="00117E59" w:rsidRDefault="00117E59" w:rsidP="003A70C4">
      <w:pPr>
        <w:jc w:val="both"/>
        <w:rPr>
          <w:bCs/>
          <w:i/>
          <w:sz w:val="22"/>
          <w:szCs w:val="22"/>
        </w:rPr>
      </w:pPr>
    </w:p>
    <w:p w:rsidR="00117E59" w:rsidRDefault="00117E59" w:rsidP="003A70C4">
      <w:pPr>
        <w:jc w:val="both"/>
        <w:rPr>
          <w:bCs/>
          <w:i/>
          <w:sz w:val="22"/>
          <w:szCs w:val="22"/>
        </w:rPr>
      </w:pPr>
    </w:p>
    <w:p w:rsidR="00117E59" w:rsidRDefault="00117E59" w:rsidP="003A70C4">
      <w:pPr>
        <w:jc w:val="both"/>
        <w:rPr>
          <w:bCs/>
          <w:i/>
          <w:sz w:val="22"/>
          <w:szCs w:val="22"/>
        </w:rPr>
      </w:pPr>
    </w:p>
    <w:p w:rsidR="00117E59" w:rsidRDefault="00117E59" w:rsidP="003A70C4">
      <w:pPr>
        <w:jc w:val="both"/>
        <w:rPr>
          <w:bCs/>
          <w:i/>
          <w:sz w:val="22"/>
          <w:szCs w:val="22"/>
        </w:rPr>
      </w:pPr>
    </w:p>
    <w:p w:rsidR="00117E59" w:rsidRDefault="00117E59" w:rsidP="003A70C4">
      <w:pPr>
        <w:jc w:val="both"/>
        <w:rPr>
          <w:bCs/>
          <w:i/>
          <w:sz w:val="22"/>
          <w:szCs w:val="22"/>
        </w:rPr>
      </w:pPr>
    </w:p>
    <w:p w:rsidR="00117E59" w:rsidRDefault="00117E59" w:rsidP="003A70C4">
      <w:pPr>
        <w:jc w:val="both"/>
        <w:rPr>
          <w:bCs/>
          <w:i/>
          <w:sz w:val="22"/>
          <w:szCs w:val="22"/>
        </w:rPr>
      </w:pPr>
    </w:p>
    <w:p w:rsidR="00117E59" w:rsidRDefault="00117E59" w:rsidP="003A70C4">
      <w:pPr>
        <w:jc w:val="both"/>
        <w:rPr>
          <w:bCs/>
          <w:i/>
          <w:sz w:val="22"/>
          <w:szCs w:val="22"/>
        </w:rPr>
      </w:pPr>
    </w:p>
    <w:p w:rsidR="00117E59" w:rsidRDefault="00117E59" w:rsidP="003A70C4">
      <w:pPr>
        <w:jc w:val="both"/>
        <w:rPr>
          <w:bCs/>
          <w:i/>
          <w:sz w:val="22"/>
          <w:szCs w:val="22"/>
        </w:rPr>
      </w:pPr>
    </w:p>
    <w:p w:rsidR="00117E59" w:rsidRDefault="00117E59" w:rsidP="003A70C4">
      <w:pPr>
        <w:jc w:val="both"/>
        <w:rPr>
          <w:bCs/>
          <w:i/>
          <w:sz w:val="22"/>
          <w:szCs w:val="22"/>
        </w:rPr>
      </w:pPr>
    </w:p>
    <w:p w:rsidR="00825EF5" w:rsidRDefault="00825EF5" w:rsidP="003A70C4">
      <w:pPr>
        <w:jc w:val="both"/>
        <w:rPr>
          <w:bCs/>
          <w:i/>
          <w:sz w:val="22"/>
          <w:szCs w:val="22"/>
        </w:rPr>
      </w:pPr>
    </w:p>
    <w:p w:rsidR="00825EF5" w:rsidRDefault="00825EF5" w:rsidP="003A70C4">
      <w:pPr>
        <w:jc w:val="both"/>
        <w:rPr>
          <w:bCs/>
          <w:i/>
          <w:sz w:val="22"/>
          <w:szCs w:val="22"/>
        </w:rPr>
      </w:pPr>
    </w:p>
    <w:p w:rsidR="00825EF5" w:rsidRDefault="00825EF5" w:rsidP="003A70C4">
      <w:pPr>
        <w:jc w:val="both"/>
        <w:rPr>
          <w:bCs/>
          <w:i/>
          <w:sz w:val="22"/>
          <w:szCs w:val="22"/>
        </w:rPr>
      </w:pPr>
    </w:p>
    <w:p w:rsidR="00825EF5" w:rsidRDefault="00825EF5" w:rsidP="003A70C4">
      <w:pPr>
        <w:jc w:val="both"/>
        <w:rPr>
          <w:bCs/>
          <w:i/>
          <w:sz w:val="22"/>
          <w:szCs w:val="22"/>
        </w:rPr>
      </w:pPr>
    </w:p>
    <w:p w:rsidR="006600AC" w:rsidRPr="00F16FE4" w:rsidRDefault="006600AC" w:rsidP="00D371EE">
      <w:pPr>
        <w:pStyle w:val="Nagwek1"/>
        <w:jc w:val="center"/>
        <w:rPr>
          <w:sz w:val="28"/>
          <w:szCs w:val="28"/>
          <w:lang w:val="pl-PL"/>
        </w:rPr>
      </w:pPr>
      <w:bookmarkStart w:id="74" w:name="_GoBack"/>
      <w:bookmarkStart w:id="75" w:name="_Toc481674823"/>
      <w:bookmarkEnd w:id="74"/>
      <w:r w:rsidRPr="00D371EE">
        <w:rPr>
          <w:sz w:val="28"/>
          <w:szCs w:val="28"/>
        </w:rPr>
        <w:t>OFERTA</w:t>
      </w:r>
      <w:r w:rsidR="00F16FE4">
        <w:rPr>
          <w:sz w:val="28"/>
          <w:szCs w:val="28"/>
          <w:lang w:val="pl-PL"/>
        </w:rPr>
        <w:t xml:space="preserve"> – ZAŁĄCZNIK NR 1</w:t>
      </w:r>
      <w:bookmarkEnd w:id="75"/>
    </w:p>
    <w:tbl>
      <w:tblPr>
        <w:tblW w:w="9649" w:type="dxa"/>
        <w:tblInd w:w="-73" w:type="dxa"/>
        <w:tblLayout w:type="fixed"/>
        <w:tblCellMar>
          <w:left w:w="70" w:type="dxa"/>
          <w:right w:w="70" w:type="dxa"/>
        </w:tblCellMar>
        <w:tblLook w:val="0000"/>
      </w:tblPr>
      <w:tblGrid>
        <w:gridCol w:w="426"/>
        <w:gridCol w:w="4536"/>
        <w:gridCol w:w="1701"/>
        <w:gridCol w:w="2986"/>
      </w:tblGrid>
      <w:tr w:rsidR="00CA7817" w:rsidRPr="002C202D" w:rsidTr="00985AE5">
        <w:trPr>
          <w:cantSplit/>
          <w:trHeight w:val="481"/>
        </w:trPr>
        <w:tc>
          <w:tcPr>
            <w:tcW w:w="426" w:type="dxa"/>
            <w:vMerge w:val="restart"/>
            <w:tcBorders>
              <w:top w:val="single" w:sz="4" w:space="0" w:color="000000"/>
              <w:left w:val="single" w:sz="4" w:space="0" w:color="000000"/>
            </w:tcBorders>
          </w:tcPr>
          <w:p w:rsidR="00CA7817" w:rsidRPr="002C202D" w:rsidRDefault="00CA7817" w:rsidP="00985AE5">
            <w:pPr>
              <w:tabs>
                <w:tab w:val="left" w:pos="709"/>
              </w:tabs>
              <w:snapToGrid w:val="0"/>
            </w:pPr>
          </w:p>
          <w:p w:rsidR="00CA7817" w:rsidRPr="002C202D" w:rsidRDefault="00CA7817" w:rsidP="00985AE5">
            <w:pPr>
              <w:pStyle w:val="Nagwek"/>
              <w:tabs>
                <w:tab w:val="clear" w:pos="4536"/>
                <w:tab w:val="clear" w:pos="9072"/>
                <w:tab w:val="left" w:pos="709"/>
              </w:tabs>
            </w:pPr>
            <w:r w:rsidRPr="002C202D">
              <w:t>1.</w:t>
            </w:r>
          </w:p>
        </w:tc>
        <w:tc>
          <w:tcPr>
            <w:tcW w:w="9223" w:type="dxa"/>
            <w:gridSpan w:val="3"/>
            <w:tcBorders>
              <w:top w:val="single" w:sz="4" w:space="0" w:color="000000"/>
              <w:left w:val="single" w:sz="4" w:space="0" w:color="000000"/>
              <w:bottom w:val="single" w:sz="4" w:space="0" w:color="000000"/>
              <w:right w:val="single" w:sz="4" w:space="0" w:color="000000"/>
            </w:tcBorders>
          </w:tcPr>
          <w:p w:rsidR="00CA7817" w:rsidRDefault="00CA7817" w:rsidP="00985AE5">
            <w:pPr>
              <w:tabs>
                <w:tab w:val="left" w:pos="709"/>
              </w:tabs>
              <w:snapToGrid w:val="0"/>
              <w:jc w:val="center"/>
            </w:pPr>
            <w:r w:rsidRPr="00321134">
              <w:rPr>
                <w:sz w:val="22"/>
                <w:szCs w:val="22"/>
              </w:rPr>
              <w:t>WYKONAWCA / WYKONAWCY WSPÓLNIE UBIEGAJĄCY SIĘ O UDZIELENIE ZAMÓWIENIA</w:t>
            </w:r>
            <w:r w:rsidRPr="002C202D">
              <w:t xml:space="preserve"> </w:t>
            </w:r>
            <w:r>
              <w:t xml:space="preserve"> </w:t>
            </w:r>
            <w:r w:rsidRPr="002C202D">
              <w:t>(imię i nazwis</w:t>
            </w:r>
            <w:r>
              <w:t>ko w przypadku osób fizycznych)</w:t>
            </w:r>
          </w:p>
          <w:p w:rsidR="00CA7817" w:rsidRDefault="00CA7817" w:rsidP="00985AE5">
            <w:pPr>
              <w:tabs>
                <w:tab w:val="left" w:pos="709"/>
              </w:tabs>
              <w:snapToGrid w:val="0"/>
              <w:jc w:val="center"/>
            </w:pPr>
          </w:p>
          <w:p w:rsidR="00CA7817" w:rsidRDefault="00CA7817" w:rsidP="00985AE5">
            <w:pPr>
              <w:tabs>
                <w:tab w:val="left" w:pos="709"/>
              </w:tabs>
              <w:snapToGrid w:val="0"/>
              <w:jc w:val="center"/>
            </w:pPr>
          </w:p>
          <w:p w:rsidR="00CA7817" w:rsidRPr="002C202D" w:rsidRDefault="00CA7817" w:rsidP="00985AE5">
            <w:pPr>
              <w:pStyle w:val="Tekstkomentarza2"/>
            </w:pPr>
          </w:p>
        </w:tc>
      </w:tr>
      <w:tr w:rsidR="00CA7817" w:rsidRPr="002C202D" w:rsidTr="00985AE5">
        <w:trPr>
          <w:cantSplit/>
          <w:trHeight w:val="232"/>
        </w:trPr>
        <w:tc>
          <w:tcPr>
            <w:tcW w:w="426" w:type="dxa"/>
            <w:vMerge/>
            <w:tcBorders>
              <w:left w:val="single" w:sz="4" w:space="0" w:color="000000"/>
            </w:tcBorders>
          </w:tcPr>
          <w:p w:rsidR="00CA7817" w:rsidRPr="002C202D" w:rsidRDefault="00CA7817" w:rsidP="00985AE5">
            <w:pPr>
              <w:tabs>
                <w:tab w:val="left" w:pos="709"/>
              </w:tabs>
              <w:snapToGrid w:val="0"/>
              <w:rPr>
                <w:b/>
                <w:bCs/>
              </w:rPr>
            </w:pPr>
          </w:p>
        </w:tc>
        <w:tc>
          <w:tcPr>
            <w:tcW w:w="9223" w:type="dxa"/>
            <w:gridSpan w:val="3"/>
            <w:tcBorders>
              <w:top w:val="single" w:sz="4" w:space="0" w:color="000000"/>
              <w:left w:val="single" w:sz="4" w:space="0" w:color="000000"/>
              <w:bottom w:val="single" w:sz="4" w:space="0" w:color="000000"/>
              <w:right w:val="single" w:sz="4" w:space="0" w:color="000000"/>
            </w:tcBorders>
          </w:tcPr>
          <w:p w:rsidR="00CA7817" w:rsidRPr="002C202D" w:rsidRDefault="00CA7817" w:rsidP="00985AE5">
            <w:pPr>
              <w:pStyle w:val="Nagwek"/>
              <w:tabs>
                <w:tab w:val="clear" w:pos="4536"/>
                <w:tab w:val="clear" w:pos="9072"/>
                <w:tab w:val="left" w:pos="709"/>
                <w:tab w:val="left" w:pos="3615"/>
                <w:tab w:val="left" w:pos="3757"/>
              </w:tabs>
              <w:snapToGrid w:val="0"/>
            </w:pPr>
            <w:r w:rsidRPr="002C202D">
              <w:t xml:space="preserve">Województwo:               </w:t>
            </w:r>
          </w:p>
          <w:p w:rsidR="00CA7817" w:rsidRPr="002C202D" w:rsidRDefault="00CA7817" w:rsidP="00985AE5">
            <w:pPr>
              <w:pStyle w:val="Nagwek"/>
              <w:tabs>
                <w:tab w:val="clear" w:pos="4536"/>
                <w:tab w:val="clear" w:pos="9072"/>
                <w:tab w:val="left" w:pos="709"/>
              </w:tabs>
            </w:pPr>
          </w:p>
        </w:tc>
      </w:tr>
      <w:tr w:rsidR="00CA7817" w:rsidRPr="002C202D" w:rsidTr="00985AE5">
        <w:trPr>
          <w:cantSplit/>
          <w:trHeight w:val="232"/>
        </w:trPr>
        <w:tc>
          <w:tcPr>
            <w:tcW w:w="426" w:type="dxa"/>
            <w:vMerge/>
            <w:tcBorders>
              <w:left w:val="single" w:sz="4" w:space="0" w:color="000000"/>
            </w:tcBorders>
          </w:tcPr>
          <w:p w:rsidR="00CA7817" w:rsidRPr="002C202D" w:rsidRDefault="00CA7817" w:rsidP="00985AE5">
            <w:pPr>
              <w:tabs>
                <w:tab w:val="left" w:pos="709"/>
              </w:tabs>
              <w:snapToGrid w:val="0"/>
              <w:rPr>
                <w:b/>
                <w:bCs/>
              </w:rPr>
            </w:pPr>
          </w:p>
        </w:tc>
        <w:tc>
          <w:tcPr>
            <w:tcW w:w="4536" w:type="dxa"/>
            <w:tcBorders>
              <w:top w:val="single" w:sz="4" w:space="0" w:color="000000"/>
              <w:left w:val="single" w:sz="4" w:space="0" w:color="000000"/>
              <w:bottom w:val="single" w:sz="4" w:space="0" w:color="000000"/>
            </w:tcBorders>
          </w:tcPr>
          <w:p w:rsidR="00CA7817" w:rsidRPr="002C202D" w:rsidRDefault="00CA7817" w:rsidP="00985AE5">
            <w:pPr>
              <w:pStyle w:val="Nagwek"/>
              <w:tabs>
                <w:tab w:val="clear" w:pos="4536"/>
                <w:tab w:val="clear" w:pos="9072"/>
                <w:tab w:val="left" w:pos="709"/>
              </w:tabs>
              <w:snapToGrid w:val="0"/>
            </w:pPr>
            <w:r w:rsidRPr="002C202D">
              <w:t>Miejscowość:</w:t>
            </w:r>
          </w:p>
          <w:p w:rsidR="00CA7817" w:rsidRPr="002C202D" w:rsidRDefault="00CA7817" w:rsidP="00985AE5">
            <w:pPr>
              <w:tabs>
                <w:tab w:val="left" w:pos="709"/>
              </w:tabs>
            </w:pPr>
          </w:p>
        </w:tc>
        <w:tc>
          <w:tcPr>
            <w:tcW w:w="1701" w:type="dxa"/>
            <w:tcBorders>
              <w:top w:val="single" w:sz="4" w:space="0" w:color="000000"/>
              <w:left w:val="single" w:sz="4" w:space="0" w:color="000000"/>
              <w:bottom w:val="single" w:sz="4" w:space="0" w:color="000000"/>
            </w:tcBorders>
          </w:tcPr>
          <w:p w:rsidR="00CA7817" w:rsidRPr="002C202D" w:rsidRDefault="00CA7817" w:rsidP="00985AE5">
            <w:pPr>
              <w:pStyle w:val="Nagwek"/>
              <w:tabs>
                <w:tab w:val="clear" w:pos="4536"/>
                <w:tab w:val="clear" w:pos="9072"/>
                <w:tab w:val="left" w:pos="709"/>
              </w:tabs>
              <w:snapToGrid w:val="0"/>
            </w:pPr>
            <w:r w:rsidRPr="002C202D">
              <w:t>Kod pocztowy:</w:t>
            </w:r>
          </w:p>
          <w:p w:rsidR="00CA7817" w:rsidRPr="002C202D" w:rsidRDefault="00CA7817" w:rsidP="00985AE5">
            <w:pPr>
              <w:pStyle w:val="Nagwek"/>
              <w:tabs>
                <w:tab w:val="clear" w:pos="4536"/>
                <w:tab w:val="clear" w:pos="9072"/>
                <w:tab w:val="left" w:pos="709"/>
              </w:tabs>
            </w:pPr>
          </w:p>
        </w:tc>
        <w:tc>
          <w:tcPr>
            <w:tcW w:w="2986" w:type="dxa"/>
            <w:tcBorders>
              <w:top w:val="single" w:sz="4" w:space="0" w:color="000000"/>
              <w:left w:val="single" w:sz="4" w:space="0" w:color="000000"/>
              <w:bottom w:val="single" w:sz="4" w:space="0" w:color="000000"/>
              <w:right w:val="single" w:sz="4" w:space="0" w:color="000000"/>
            </w:tcBorders>
          </w:tcPr>
          <w:p w:rsidR="00CA7817" w:rsidRPr="002C202D" w:rsidRDefault="00CA7817" w:rsidP="00985AE5">
            <w:pPr>
              <w:pStyle w:val="Nagwek"/>
              <w:tabs>
                <w:tab w:val="clear" w:pos="4536"/>
                <w:tab w:val="clear" w:pos="9072"/>
                <w:tab w:val="left" w:pos="709"/>
              </w:tabs>
              <w:snapToGrid w:val="0"/>
            </w:pPr>
            <w:r w:rsidRPr="002C202D">
              <w:t xml:space="preserve">Kraj:           </w:t>
            </w:r>
          </w:p>
        </w:tc>
      </w:tr>
      <w:tr w:rsidR="00CA7817" w:rsidRPr="002C202D" w:rsidTr="00985AE5">
        <w:trPr>
          <w:cantSplit/>
          <w:trHeight w:val="232"/>
        </w:trPr>
        <w:tc>
          <w:tcPr>
            <w:tcW w:w="426" w:type="dxa"/>
            <w:vMerge/>
            <w:tcBorders>
              <w:left w:val="single" w:sz="4" w:space="0" w:color="000000"/>
            </w:tcBorders>
          </w:tcPr>
          <w:p w:rsidR="00CA7817" w:rsidRPr="002C202D" w:rsidRDefault="00CA7817" w:rsidP="00985AE5">
            <w:pPr>
              <w:tabs>
                <w:tab w:val="left" w:pos="709"/>
              </w:tabs>
              <w:snapToGrid w:val="0"/>
              <w:rPr>
                <w:b/>
                <w:bCs/>
              </w:rPr>
            </w:pPr>
          </w:p>
        </w:tc>
        <w:tc>
          <w:tcPr>
            <w:tcW w:w="9223" w:type="dxa"/>
            <w:gridSpan w:val="3"/>
            <w:tcBorders>
              <w:top w:val="single" w:sz="4" w:space="0" w:color="000000"/>
              <w:left w:val="single" w:sz="4" w:space="0" w:color="000000"/>
              <w:bottom w:val="single" w:sz="4" w:space="0" w:color="000000"/>
              <w:right w:val="single" w:sz="4" w:space="0" w:color="000000"/>
            </w:tcBorders>
          </w:tcPr>
          <w:p w:rsidR="00CA7817" w:rsidRPr="002C202D" w:rsidRDefault="00CA7817" w:rsidP="00985AE5">
            <w:pPr>
              <w:pStyle w:val="Nagwek"/>
              <w:tabs>
                <w:tab w:val="clear" w:pos="4536"/>
                <w:tab w:val="clear" w:pos="9072"/>
                <w:tab w:val="left" w:pos="709"/>
              </w:tabs>
              <w:snapToGrid w:val="0"/>
            </w:pPr>
            <w:r w:rsidRPr="002C202D">
              <w:t xml:space="preserve">Adres pocztowy (ulica, nr domu i lokalu): </w:t>
            </w:r>
          </w:p>
          <w:p w:rsidR="00CA7817" w:rsidRDefault="00CA7817" w:rsidP="00985AE5">
            <w:pPr>
              <w:pStyle w:val="Nagwek"/>
              <w:tabs>
                <w:tab w:val="clear" w:pos="4536"/>
                <w:tab w:val="clear" w:pos="9072"/>
                <w:tab w:val="left" w:pos="709"/>
              </w:tabs>
            </w:pPr>
          </w:p>
          <w:p w:rsidR="00CA7817" w:rsidRPr="002C202D" w:rsidRDefault="00CA7817" w:rsidP="00985AE5">
            <w:pPr>
              <w:pStyle w:val="Nagwek"/>
              <w:tabs>
                <w:tab w:val="clear" w:pos="4536"/>
                <w:tab w:val="clear" w:pos="9072"/>
                <w:tab w:val="left" w:pos="709"/>
              </w:tabs>
            </w:pPr>
          </w:p>
        </w:tc>
      </w:tr>
      <w:tr w:rsidR="00CA7817" w:rsidRPr="002C202D" w:rsidTr="00985AE5">
        <w:trPr>
          <w:cantSplit/>
          <w:trHeight w:val="414"/>
        </w:trPr>
        <w:tc>
          <w:tcPr>
            <w:tcW w:w="426" w:type="dxa"/>
            <w:vMerge/>
            <w:tcBorders>
              <w:left w:val="single" w:sz="4" w:space="0" w:color="000000"/>
            </w:tcBorders>
          </w:tcPr>
          <w:p w:rsidR="00CA7817" w:rsidRPr="002C202D" w:rsidRDefault="00CA7817" w:rsidP="00985AE5">
            <w:pPr>
              <w:tabs>
                <w:tab w:val="left" w:pos="709"/>
              </w:tabs>
              <w:snapToGrid w:val="0"/>
              <w:rPr>
                <w:b/>
                <w:bCs/>
              </w:rPr>
            </w:pPr>
          </w:p>
        </w:tc>
        <w:tc>
          <w:tcPr>
            <w:tcW w:w="4536" w:type="dxa"/>
            <w:tcBorders>
              <w:top w:val="single" w:sz="4" w:space="0" w:color="000000"/>
              <w:left w:val="single" w:sz="4" w:space="0" w:color="000000"/>
              <w:bottom w:val="single" w:sz="4" w:space="0" w:color="000000"/>
            </w:tcBorders>
          </w:tcPr>
          <w:p w:rsidR="00CA7817" w:rsidRPr="002C202D" w:rsidRDefault="00CA7817" w:rsidP="00985AE5">
            <w:pPr>
              <w:pStyle w:val="Nagwek"/>
              <w:tabs>
                <w:tab w:val="clear" w:pos="4536"/>
                <w:tab w:val="clear" w:pos="9072"/>
                <w:tab w:val="left" w:pos="709"/>
              </w:tabs>
              <w:snapToGrid w:val="0"/>
            </w:pPr>
            <w:r w:rsidRPr="002C202D">
              <w:t>E-mail:</w:t>
            </w:r>
          </w:p>
        </w:tc>
        <w:tc>
          <w:tcPr>
            <w:tcW w:w="4687" w:type="dxa"/>
            <w:gridSpan w:val="2"/>
            <w:tcBorders>
              <w:top w:val="single" w:sz="4" w:space="0" w:color="000000"/>
              <w:left w:val="single" w:sz="4" w:space="0" w:color="000000"/>
              <w:bottom w:val="single" w:sz="4" w:space="0" w:color="000000"/>
              <w:right w:val="single" w:sz="4" w:space="0" w:color="000000"/>
            </w:tcBorders>
          </w:tcPr>
          <w:p w:rsidR="00CA7817" w:rsidRPr="002C202D" w:rsidRDefault="00CA7817" w:rsidP="00985AE5">
            <w:pPr>
              <w:pStyle w:val="Tematkomentarza"/>
              <w:tabs>
                <w:tab w:val="left" w:pos="709"/>
              </w:tabs>
              <w:snapToGrid w:val="0"/>
              <w:rPr>
                <w:b w:val="0"/>
                <w:bCs w:val="0"/>
              </w:rPr>
            </w:pPr>
          </w:p>
          <w:p w:rsidR="00CA7817" w:rsidRPr="002C202D" w:rsidRDefault="00D90BE6" w:rsidP="00985AE5">
            <w:pPr>
              <w:pStyle w:val="Tematkomentarza"/>
              <w:tabs>
                <w:tab w:val="left" w:pos="709"/>
              </w:tabs>
              <w:snapToGrid w:val="0"/>
              <w:rPr>
                <w:b w:val="0"/>
                <w:bCs w:val="0"/>
              </w:rPr>
            </w:pPr>
            <w:r>
              <w:rPr>
                <w:b w:val="0"/>
                <w:bCs w:val="0"/>
              </w:rPr>
              <w:t>Tel.</w:t>
            </w:r>
            <w:r w:rsidR="00CA7817" w:rsidRPr="002C202D">
              <w:rPr>
                <w:b w:val="0"/>
                <w:bCs w:val="0"/>
              </w:rPr>
              <w:t xml:space="preserve">: </w:t>
            </w:r>
          </w:p>
          <w:p w:rsidR="00CA7817" w:rsidRPr="002C202D" w:rsidRDefault="00CA7817" w:rsidP="00985AE5">
            <w:pPr>
              <w:pStyle w:val="Tematkomentarza"/>
              <w:tabs>
                <w:tab w:val="left" w:pos="709"/>
              </w:tabs>
              <w:snapToGrid w:val="0"/>
              <w:rPr>
                <w:b w:val="0"/>
                <w:bCs w:val="0"/>
              </w:rPr>
            </w:pPr>
          </w:p>
          <w:p w:rsidR="00CA7817" w:rsidRPr="002C202D" w:rsidRDefault="00CA7817" w:rsidP="00985AE5">
            <w:pPr>
              <w:pStyle w:val="Tematkomentarza"/>
              <w:tabs>
                <w:tab w:val="left" w:pos="709"/>
              </w:tabs>
              <w:snapToGrid w:val="0"/>
              <w:rPr>
                <w:b w:val="0"/>
                <w:bCs w:val="0"/>
              </w:rPr>
            </w:pPr>
            <w:r w:rsidRPr="002C202D">
              <w:rPr>
                <w:b w:val="0"/>
                <w:bCs w:val="0"/>
              </w:rPr>
              <w:t>Tel. kom.:</w:t>
            </w:r>
          </w:p>
        </w:tc>
      </w:tr>
      <w:tr w:rsidR="00CA7817" w:rsidRPr="002C202D" w:rsidTr="00985AE5">
        <w:trPr>
          <w:cantSplit/>
          <w:trHeight w:val="420"/>
        </w:trPr>
        <w:tc>
          <w:tcPr>
            <w:tcW w:w="426" w:type="dxa"/>
            <w:vMerge/>
            <w:tcBorders>
              <w:left w:val="single" w:sz="4" w:space="0" w:color="000000"/>
            </w:tcBorders>
          </w:tcPr>
          <w:p w:rsidR="00CA7817" w:rsidRPr="002C202D" w:rsidRDefault="00CA7817" w:rsidP="00985AE5">
            <w:pPr>
              <w:tabs>
                <w:tab w:val="left" w:pos="709"/>
              </w:tabs>
              <w:snapToGrid w:val="0"/>
              <w:rPr>
                <w:b/>
                <w:bCs/>
              </w:rPr>
            </w:pPr>
          </w:p>
        </w:tc>
        <w:tc>
          <w:tcPr>
            <w:tcW w:w="4536" w:type="dxa"/>
            <w:tcBorders>
              <w:top w:val="single" w:sz="4" w:space="0" w:color="000000"/>
              <w:left w:val="single" w:sz="4" w:space="0" w:color="000000"/>
              <w:bottom w:val="single" w:sz="4" w:space="0" w:color="000000"/>
            </w:tcBorders>
          </w:tcPr>
          <w:p w:rsidR="00CA7817" w:rsidRDefault="00CA7817" w:rsidP="00985AE5">
            <w:pPr>
              <w:tabs>
                <w:tab w:val="left" w:pos="3326"/>
                <w:tab w:val="left" w:pos="3609"/>
                <w:tab w:val="left" w:pos="3893"/>
              </w:tabs>
              <w:snapToGrid w:val="0"/>
            </w:pPr>
            <w:r w:rsidRPr="002C202D">
              <w:t>Adres internetowy (URL):</w:t>
            </w:r>
          </w:p>
          <w:p w:rsidR="00CA7817" w:rsidRPr="002C202D" w:rsidRDefault="00CA7817" w:rsidP="00985AE5">
            <w:pPr>
              <w:tabs>
                <w:tab w:val="left" w:pos="3326"/>
                <w:tab w:val="left" w:pos="3609"/>
                <w:tab w:val="left" w:pos="3893"/>
              </w:tabs>
              <w:snapToGrid w:val="0"/>
            </w:pPr>
          </w:p>
        </w:tc>
        <w:tc>
          <w:tcPr>
            <w:tcW w:w="4687" w:type="dxa"/>
            <w:gridSpan w:val="2"/>
            <w:tcBorders>
              <w:top w:val="single" w:sz="4" w:space="0" w:color="000000"/>
              <w:left w:val="single" w:sz="4" w:space="0" w:color="000000"/>
              <w:bottom w:val="single" w:sz="4" w:space="0" w:color="000000"/>
              <w:right w:val="single" w:sz="4" w:space="0" w:color="000000"/>
            </w:tcBorders>
          </w:tcPr>
          <w:p w:rsidR="00CA7817" w:rsidRPr="002C202D" w:rsidRDefault="00CA7817" w:rsidP="00985AE5">
            <w:pPr>
              <w:pStyle w:val="Tematkomentarza"/>
              <w:tabs>
                <w:tab w:val="left" w:pos="709"/>
              </w:tabs>
              <w:snapToGrid w:val="0"/>
              <w:rPr>
                <w:b w:val="0"/>
                <w:bCs w:val="0"/>
              </w:rPr>
            </w:pPr>
            <w:r w:rsidRPr="002C202D">
              <w:rPr>
                <w:b w:val="0"/>
                <w:bCs w:val="0"/>
              </w:rPr>
              <w:t xml:space="preserve">Faks:            </w:t>
            </w:r>
          </w:p>
        </w:tc>
      </w:tr>
      <w:tr w:rsidR="00CA7817" w:rsidRPr="002C202D" w:rsidTr="00985AE5">
        <w:trPr>
          <w:cantSplit/>
          <w:trHeight w:val="1378"/>
        </w:trPr>
        <w:tc>
          <w:tcPr>
            <w:tcW w:w="426" w:type="dxa"/>
            <w:vMerge/>
            <w:tcBorders>
              <w:left w:val="single" w:sz="4" w:space="0" w:color="000000"/>
              <w:bottom w:val="single" w:sz="4" w:space="0" w:color="000000"/>
            </w:tcBorders>
          </w:tcPr>
          <w:p w:rsidR="00CA7817" w:rsidRPr="002C202D" w:rsidRDefault="00CA7817" w:rsidP="00985AE5">
            <w:pPr>
              <w:tabs>
                <w:tab w:val="left" w:pos="709"/>
              </w:tabs>
              <w:snapToGrid w:val="0"/>
              <w:rPr>
                <w:b/>
                <w:bCs/>
              </w:rPr>
            </w:pPr>
          </w:p>
        </w:tc>
        <w:tc>
          <w:tcPr>
            <w:tcW w:w="9223" w:type="dxa"/>
            <w:gridSpan w:val="3"/>
            <w:tcBorders>
              <w:top w:val="single" w:sz="4" w:space="0" w:color="000000"/>
              <w:left w:val="single" w:sz="4" w:space="0" w:color="000000"/>
              <w:bottom w:val="single" w:sz="4" w:space="0" w:color="000000"/>
              <w:right w:val="single" w:sz="4" w:space="0" w:color="000000"/>
            </w:tcBorders>
          </w:tcPr>
          <w:p w:rsidR="00CA7817" w:rsidRPr="002C202D" w:rsidRDefault="00CA7817" w:rsidP="00985AE5">
            <w:pPr>
              <w:tabs>
                <w:tab w:val="left" w:pos="3326"/>
                <w:tab w:val="left" w:pos="3609"/>
                <w:tab w:val="left" w:pos="3893"/>
              </w:tabs>
              <w:snapToGrid w:val="0"/>
            </w:pPr>
          </w:p>
          <w:p w:rsidR="00CA7817" w:rsidRPr="002C202D" w:rsidRDefault="00CA7817" w:rsidP="00985AE5">
            <w:pPr>
              <w:tabs>
                <w:tab w:val="left" w:pos="3326"/>
                <w:tab w:val="left" w:pos="3609"/>
                <w:tab w:val="left" w:pos="3893"/>
              </w:tabs>
              <w:snapToGrid w:val="0"/>
            </w:pPr>
            <w:r w:rsidRPr="002C202D">
              <w:t>NIP:  ………………………………………… REGON: ……………………………………</w:t>
            </w:r>
          </w:p>
          <w:p w:rsidR="00CA7817" w:rsidRPr="002C202D" w:rsidRDefault="00CA7817" w:rsidP="00985AE5">
            <w:pPr>
              <w:tabs>
                <w:tab w:val="left" w:pos="3326"/>
                <w:tab w:val="left" w:pos="3609"/>
                <w:tab w:val="left" w:pos="3893"/>
              </w:tabs>
              <w:snapToGrid w:val="0"/>
            </w:pPr>
          </w:p>
          <w:p w:rsidR="00CA7817" w:rsidRPr="002C202D" w:rsidRDefault="00CA7817" w:rsidP="00985AE5">
            <w:pPr>
              <w:tabs>
                <w:tab w:val="left" w:pos="3326"/>
                <w:tab w:val="left" w:pos="3609"/>
                <w:tab w:val="left" w:pos="3893"/>
              </w:tabs>
              <w:snapToGrid w:val="0"/>
            </w:pPr>
            <w:r w:rsidRPr="002C202D">
              <w:t xml:space="preserve">Numer rachunku Wykonawcy, na który  będzie  realizowane przez Zamawiającego wynagrodzenie: </w:t>
            </w:r>
          </w:p>
          <w:p w:rsidR="00CA7817" w:rsidRPr="002C202D" w:rsidRDefault="00CA7817" w:rsidP="00985AE5">
            <w:pPr>
              <w:tabs>
                <w:tab w:val="left" w:pos="3326"/>
                <w:tab w:val="left" w:pos="3609"/>
                <w:tab w:val="left" w:pos="3893"/>
              </w:tabs>
              <w:snapToGrid w:val="0"/>
            </w:pPr>
          </w:p>
          <w:p w:rsidR="00CA7817" w:rsidRPr="002C202D" w:rsidRDefault="00CA7817" w:rsidP="00985AE5">
            <w:pPr>
              <w:pStyle w:val="Tekstkomentarza2"/>
            </w:pPr>
            <w:r w:rsidRPr="002C202D">
              <w:t>………………………………</w:t>
            </w:r>
            <w:r>
              <w:t>……………………….</w:t>
            </w:r>
            <w:r w:rsidRPr="002C202D">
              <w:t>……………….</w:t>
            </w:r>
          </w:p>
        </w:tc>
      </w:tr>
    </w:tbl>
    <w:p w:rsidR="002D5D02" w:rsidRPr="002C202D" w:rsidRDefault="002D5D02" w:rsidP="002D5D02">
      <w:pPr>
        <w:pStyle w:val="Nagwek"/>
        <w:tabs>
          <w:tab w:val="clear" w:pos="4536"/>
          <w:tab w:val="clear" w:pos="9072"/>
          <w:tab w:val="left" w:pos="567"/>
          <w:tab w:val="left" w:pos="709"/>
        </w:tabs>
        <w:jc w:val="both"/>
        <w:rPr>
          <w:color w:val="000000"/>
        </w:rPr>
      </w:pPr>
      <w:r w:rsidRPr="002C202D">
        <w:rPr>
          <w:color w:val="000000"/>
        </w:rPr>
        <w:t>* W przypadku Wykonawców wspólnie ubiegających się o udzielenie zamówienia w formularzu OFERTY należy wpisać wszystkich Wykonawców wspólnie ubiegających się o udzielenie zamówienia.</w:t>
      </w:r>
    </w:p>
    <w:p w:rsidR="002D5D02" w:rsidRDefault="002D5D02" w:rsidP="002D5D02">
      <w:pPr>
        <w:ind w:right="45"/>
        <w:jc w:val="both"/>
        <w:rPr>
          <w:b/>
          <w:sz w:val="22"/>
          <w:szCs w:val="22"/>
        </w:rPr>
      </w:pPr>
    </w:p>
    <w:p w:rsidR="0098496F" w:rsidRPr="002D5D02" w:rsidRDefault="0098496F" w:rsidP="002D5D02">
      <w:pPr>
        <w:ind w:right="45"/>
        <w:jc w:val="both"/>
        <w:rPr>
          <w:b/>
          <w:sz w:val="22"/>
          <w:szCs w:val="22"/>
        </w:rPr>
      </w:pPr>
    </w:p>
    <w:p w:rsidR="0087415A" w:rsidRPr="00FE6DBC" w:rsidRDefault="0087415A" w:rsidP="002457E1">
      <w:pPr>
        <w:jc w:val="both"/>
        <w:rPr>
          <w:b/>
          <w:color w:val="000000"/>
          <w:sz w:val="22"/>
          <w:szCs w:val="22"/>
        </w:rPr>
      </w:pPr>
      <w:r w:rsidRPr="00FE6DBC">
        <w:rPr>
          <w:b/>
          <w:sz w:val="22"/>
          <w:szCs w:val="22"/>
        </w:rPr>
        <w:t>1. W związku z ogłoszonym przetargiem nieograniczonym nr</w:t>
      </w:r>
      <w:r w:rsidRPr="00FE6DBC">
        <w:rPr>
          <w:b/>
          <w:bCs/>
          <w:iCs/>
          <w:spacing w:val="-2"/>
          <w:sz w:val="22"/>
          <w:szCs w:val="22"/>
        </w:rPr>
        <w:t xml:space="preserve"> </w:t>
      </w:r>
      <w:r w:rsidR="003D0089">
        <w:rPr>
          <w:b/>
          <w:sz w:val="22"/>
          <w:szCs w:val="22"/>
        </w:rPr>
        <w:t>ZOS.ZP.BB</w:t>
      </w:r>
      <w:r w:rsidR="00041166">
        <w:rPr>
          <w:b/>
          <w:sz w:val="22"/>
          <w:szCs w:val="22"/>
        </w:rPr>
        <w:t>.271.</w:t>
      </w:r>
      <w:r w:rsidR="0037548C" w:rsidRPr="0037548C">
        <w:rPr>
          <w:b/>
          <w:sz w:val="22"/>
          <w:szCs w:val="22"/>
        </w:rPr>
        <w:t>22</w:t>
      </w:r>
      <w:r w:rsidR="003D0089">
        <w:rPr>
          <w:b/>
          <w:sz w:val="22"/>
          <w:szCs w:val="22"/>
        </w:rPr>
        <w:t>.18</w:t>
      </w:r>
      <w:r w:rsidR="00041166">
        <w:rPr>
          <w:b/>
          <w:sz w:val="22"/>
          <w:szCs w:val="22"/>
        </w:rPr>
        <w:t xml:space="preserve"> </w:t>
      </w:r>
      <w:r w:rsidR="002457E1" w:rsidRPr="006A4996">
        <w:rPr>
          <w:b/>
          <w:color w:val="000000"/>
          <w:sz w:val="22"/>
          <w:szCs w:val="22"/>
        </w:rPr>
        <w:t> </w:t>
      </w:r>
      <w:r w:rsidR="002457E1" w:rsidRPr="006A4996">
        <w:rPr>
          <w:b/>
          <w:bCs/>
          <w:color w:val="000000"/>
          <w:sz w:val="22"/>
          <w:szCs w:val="22"/>
        </w:rPr>
        <w:t>„Świadczenie usług transportowych – dowóz uczniów do szkół w roku szkolnym 201</w:t>
      </w:r>
      <w:r w:rsidR="003D0089">
        <w:rPr>
          <w:b/>
          <w:bCs/>
          <w:color w:val="000000"/>
          <w:sz w:val="22"/>
          <w:szCs w:val="22"/>
        </w:rPr>
        <w:t>8</w:t>
      </w:r>
      <w:r w:rsidR="002457E1" w:rsidRPr="006A4996">
        <w:rPr>
          <w:b/>
          <w:bCs/>
          <w:color w:val="000000"/>
          <w:sz w:val="22"/>
          <w:szCs w:val="22"/>
        </w:rPr>
        <w:t>/201</w:t>
      </w:r>
      <w:r w:rsidR="003D0089">
        <w:rPr>
          <w:b/>
          <w:bCs/>
          <w:color w:val="000000"/>
          <w:sz w:val="22"/>
          <w:szCs w:val="22"/>
        </w:rPr>
        <w:t>9</w:t>
      </w:r>
      <w:r w:rsidR="002457E1">
        <w:rPr>
          <w:b/>
          <w:bCs/>
          <w:color w:val="000000"/>
          <w:sz w:val="22"/>
          <w:szCs w:val="22"/>
        </w:rPr>
        <w:t>”</w:t>
      </w:r>
      <w:r w:rsidRPr="00FE6DBC">
        <w:rPr>
          <w:b/>
          <w:sz w:val="22"/>
          <w:szCs w:val="22"/>
        </w:rPr>
        <w:t>, oferuję/my wykonanie przedmiotu zamówienia:</w:t>
      </w:r>
    </w:p>
    <w:p w:rsidR="0087415A" w:rsidRDefault="0087415A" w:rsidP="0087415A">
      <w:pPr>
        <w:rPr>
          <w:b/>
          <w:sz w:val="22"/>
          <w:szCs w:val="22"/>
        </w:rPr>
      </w:pPr>
    </w:p>
    <w:p w:rsidR="0098496F" w:rsidRPr="00645C7F" w:rsidRDefault="0098496F" w:rsidP="0087415A">
      <w:pPr>
        <w:rPr>
          <w:b/>
          <w:sz w:val="22"/>
          <w:szCs w:val="22"/>
        </w:rPr>
      </w:pPr>
    </w:p>
    <w:p w:rsidR="0087415A" w:rsidRPr="00645C7F" w:rsidRDefault="0087415A" w:rsidP="0087415A">
      <w:pPr>
        <w:jc w:val="both"/>
        <w:rPr>
          <w:b/>
          <w:sz w:val="22"/>
          <w:szCs w:val="22"/>
        </w:rPr>
      </w:pPr>
      <w:r w:rsidRPr="00645C7F">
        <w:rPr>
          <w:b/>
          <w:sz w:val="22"/>
          <w:szCs w:val="22"/>
        </w:rPr>
        <w:t xml:space="preserve">1.1 dla części 1 – </w:t>
      </w:r>
      <w:r w:rsidR="00796391">
        <w:rPr>
          <w:b/>
          <w:sz w:val="22"/>
          <w:szCs w:val="22"/>
        </w:rPr>
        <w:t>Zadanie nr 1 Chalin</w:t>
      </w:r>
      <w:r w:rsidRPr="00645C7F">
        <w:rPr>
          <w:b/>
          <w:sz w:val="22"/>
          <w:szCs w:val="22"/>
        </w:rPr>
        <w:t>, za cenę:</w:t>
      </w:r>
    </w:p>
    <w:p w:rsidR="0087415A" w:rsidRPr="00645C7F" w:rsidRDefault="0098496F" w:rsidP="0087415A">
      <w:pPr>
        <w:widowControl w:val="0"/>
        <w:autoSpaceDE w:val="0"/>
        <w:autoSpaceDN w:val="0"/>
        <w:adjustRightInd w:val="0"/>
        <w:rPr>
          <w:color w:val="000000"/>
          <w:sz w:val="22"/>
          <w:szCs w:val="22"/>
        </w:rPr>
      </w:pPr>
      <w:r>
        <w:rPr>
          <w:color w:val="000000"/>
          <w:sz w:val="22"/>
          <w:szCs w:val="22"/>
        </w:rPr>
        <w:t xml:space="preserve">cena </w:t>
      </w:r>
      <w:r w:rsidR="00C25938">
        <w:rPr>
          <w:color w:val="000000"/>
          <w:sz w:val="22"/>
          <w:szCs w:val="22"/>
        </w:rPr>
        <w:t xml:space="preserve">ryczałtowa </w:t>
      </w:r>
      <w:r>
        <w:rPr>
          <w:color w:val="000000"/>
          <w:sz w:val="22"/>
          <w:szCs w:val="22"/>
        </w:rPr>
        <w:t>netto</w:t>
      </w:r>
      <w:r w:rsidR="00C25938">
        <w:rPr>
          <w:color w:val="000000"/>
          <w:sz w:val="22"/>
          <w:szCs w:val="22"/>
        </w:rPr>
        <w:t xml:space="preserve"> za 1 km  </w:t>
      </w:r>
      <w:r w:rsidR="0087415A" w:rsidRPr="00645C7F">
        <w:rPr>
          <w:color w:val="000000"/>
          <w:sz w:val="22"/>
          <w:szCs w:val="22"/>
        </w:rPr>
        <w:t xml:space="preserve">:……………………………………………………………zł </w:t>
      </w:r>
    </w:p>
    <w:p w:rsidR="0087415A" w:rsidRPr="00645C7F" w:rsidRDefault="0087415A" w:rsidP="0087415A">
      <w:pPr>
        <w:widowControl w:val="0"/>
        <w:autoSpaceDE w:val="0"/>
        <w:autoSpaceDN w:val="0"/>
        <w:adjustRightInd w:val="0"/>
        <w:rPr>
          <w:color w:val="000000"/>
          <w:sz w:val="22"/>
          <w:szCs w:val="22"/>
        </w:rPr>
      </w:pPr>
      <w:r w:rsidRPr="00645C7F">
        <w:rPr>
          <w:color w:val="000000"/>
          <w:sz w:val="22"/>
          <w:szCs w:val="22"/>
        </w:rPr>
        <w:t>(słownie: …………………………………………………….…………………………………)</w:t>
      </w:r>
    </w:p>
    <w:p w:rsidR="0087415A" w:rsidRPr="00645C7F" w:rsidRDefault="0087415A" w:rsidP="0087415A">
      <w:pPr>
        <w:widowControl w:val="0"/>
        <w:autoSpaceDE w:val="0"/>
        <w:autoSpaceDN w:val="0"/>
        <w:adjustRightInd w:val="0"/>
        <w:rPr>
          <w:color w:val="000000"/>
          <w:sz w:val="22"/>
          <w:szCs w:val="22"/>
        </w:rPr>
      </w:pPr>
      <w:r w:rsidRPr="00645C7F">
        <w:rPr>
          <w:color w:val="000000"/>
          <w:sz w:val="22"/>
          <w:szCs w:val="22"/>
        </w:rPr>
        <w:t>podatek VAT.......%....................................................................................................................zł</w:t>
      </w:r>
    </w:p>
    <w:p w:rsidR="0087415A" w:rsidRPr="00645C7F" w:rsidRDefault="0087415A" w:rsidP="0087415A">
      <w:pPr>
        <w:widowControl w:val="0"/>
        <w:autoSpaceDE w:val="0"/>
        <w:autoSpaceDN w:val="0"/>
        <w:adjustRightInd w:val="0"/>
        <w:rPr>
          <w:color w:val="000000"/>
          <w:sz w:val="22"/>
          <w:szCs w:val="22"/>
        </w:rPr>
      </w:pPr>
      <w:r w:rsidRPr="00645C7F">
        <w:rPr>
          <w:color w:val="000000"/>
          <w:sz w:val="22"/>
          <w:szCs w:val="22"/>
        </w:rPr>
        <w:t>cena ryczałtowa brutto za 1 km:……………………………………………………………… zł</w:t>
      </w:r>
    </w:p>
    <w:p w:rsidR="0087415A" w:rsidRDefault="0087415A" w:rsidP="0087415A">
      <w:pPr>
        <w:widowControl w:val="0"/>
        <w:autoSpaceDE w:val="0"/>
        <w:autoSpaceDN w:val="0"/>
        <w:adjustRightInd w:val="0"/>
        <w:rPr>
          <w:color w:val="000000"/>
          <w:sz w:val="22"/>
          <w:szCs w:val="22"/>
        </w:rPr>
      </w:pPr>
      <w:r w:rsidRPr="00645C7F">
        <w:rPr>
          <w:color w:val="000000"/>
          <w:sz w:val="22"/>
          <w:szCs w:val="22"/>
        </w:rPr>
        <w:t>(słownie:......................................................................................................................................)</w:t>
      </w:r>
    </w:p>
    <w:p w:rsidR="005871BD" w:rsidRPr="002457E1" w:rsidRDefault="005871BD" w:rsidP="005871BD">
      <w:pPr>
        <w:pStyle w:val="NormalnyWeb"/>
        <w:spacing w:before="0" w:after="0" w:line="360" w:lineRule="auto"/>
        <w:rPr>
          <w:b/>
          <w:bCs/>
          <w:sz w:val="22"/>
          <w:szCs w:val="22"/>
        </w:rPr>
      </w:pPr>
      <w:r w:rsidRPr="002457E1">
        <w:rPr>
          <w:b/>
          <w:bCs/>
          <w:sz w:val="22"/>
          <w:szCs w:val="22"/>
        </w:rPr>
        <w:t>czas podstawienia pojazdu zamiennego w minutach :</w:t>
      </w:r>
      <w:r w:rsidRPr="002457E1">
        <w:rPr>
          <w:sz w:val="22"/>
          <w:szCs w:val="22"/>
        </w:rPr>
        <w:t xml:space="preserve"> ..............................................</w:t>
      </w:r>
    </w:p>
    <w:p w:rsidR="005871BD" w:rsidRPr="00645C7F" w:rsidRDefault="006519C5" w:rsidP="0087415A">
      <w:pPr>
        <w:widowControl w:val="0"/>
        <w:autoSpaceDE w:val="0"/>
        <w:autoSpaceDN w:val="0"/>
        <w:adjustRightInd w:val="0"/>
        <w:rPr>
          <w:color w:val="000000"/>
          <w:sz w:val="22"/>
          <w:szCs w:val="22"/>
        </w:rPr>
      </w:pPr>
      <w:r>
        <w:rPr>
          <w:b/>
          <w:bCs/>
          <w:sz w:val="22"/>
          <w:szCs w:val="22"/>
        </w:rPr>
        <w:t>t</w:t>
      </w:r>
      <w:r w:rsidRPr="002457E1">
        <w:rPr>
          <w:b/>
          <w:bCs/>
          <w:sz w:val="22"/>
          <w:szCs w:val="22"/>
        </w:rPr>
        <w:t>ermin płatności do 28 dni</w:t>
      </w:r>
      <w:r>
        <w:rPr>
          <w:b/>
          <w:bCs/>
          <w:sz w:val="22"/>
          <w:szCs w:val="22"/>
        </w:rPr>
        <w:t xml:space="preserve"> od dnia dostarczenia prawidłowo wystawionej faktury do zamawiającego</w:t>
      </w:r>
    </w:p>
    <w:p w:rsidR="0087415A" w:rsidRDefault="0087415A" w:rsidP="0087415A">
      <w:pPr>
        <w:jc w:val="both"/>
        <w:rPr>
          <w:b/>
          <w:sz w:val="22"/>
          <w:szCs w:val="22"/>
        </w:rPr>
      </w:pPr>
    </w:p>
    <w:p w:rsidR="006519C5" w:rsidRPr="006E6867" w:rsidRDefault="006519C5" w:rsidP="0087415A">
      <w:pPr>
        <w:jc w:val="both"/>
        <w:rPr>
          <w:b/>
          <w:sz w:val="22"/>
          <w:szCs w:val="22"/>
        </w:rPr>
      </w:pPr>
    </w:p>
    <w:p w:rsidR="0087415A" w:rsidRPr="002E44E5" w:rsidRDefault="0087415A" w:rsidP="0087415A">
      <w:pPr>
        <w:widowControl w:val="0"/>
        <w:autoSpaceDE w:val="0"/>
        <w:autoSpaceDN w:val="0"/>
        <w:adjustRightInd w:val="0"/>
        <w:rPr>
          <w:b/>
          <w:color w:val="000000"/>
          <w:sz w:val="22"/>
          <w:szCs w:val="22"/>
        </w:rPr>
      </w:pPr>
      <w:r w:rsidRPr="002E44E5">
        <w:rPr>
          <w:b/>
          <w:color w:val="000000"/>
          <w:sz w:val="22"/>
          <w:szCs w:val="22"/>
        </w:rPr>
        <w:t>1.2 dla częś</w:t>
      </w:r>
      <w:r w:rsidR="00054600">
        <w:rPr>
          <w:b/>
          <w:color w:val="000000"/>
          <w:sz w:val="22"/>
          <w:szCs w:val="22"/>
        </w:rPr>
        <w:t>ci</w:t>
      </w:r>
      <w:r w:rsidRPr="002E44E5">
        <w:rPr>
          <w:b/>
          <w:color w:val="000000"/>
          <w:sz w:val="22"/>
          <w:szCs w:val="22"/>
        </w:rPr>
        <w:t xml:space="preserve"> 2 – </w:t>
      </w:r>
      <w:r w:rsidR="00796391">
        <w:rPr>
          <w:b/>
          <w:color w:val="000000"/>
          <w:sz w:val="22"/>
          <w:szCs w:val="22"/>
        </w:rPr>
        <w:t>Zadanie nr 2 Krojczyn</w:t>
      </w:r>
      <w:r w:rsidRPr="002E44E5">
        <w:rPr>
          <w:b/>
          <w:sz w:val="22"/>
          <w:szCs w:val="22"/>
        </w:rPr>
        <w:t>, za cenę:</w:t>
      </w:r>
    </w:p>
    <w:p w:rsidR="0087415A" w:rsidRPr="00645C7F" w:rsidRDefault="0098496F" w:rsidP="0087415A">
      <w:pPr>
        <w:widowControl w:val="0"/>
        <w:autoSpaceDE w:val="0"/>
        <w:autoSpaceDN w:val="0"/>
        <w:adjustRightInd w:val="0"/>
        <w:rPr>
          <w:color w:val="000000"/>
          <w:sz w:val="22"/>
          <w:szCs w:val="22"/>
        </w:rPr>
      </w:pPr>
      <w:r>
        <w:rPr>
          <w:color w:val="000000"/>
          <w:sz w:val="22"/>
          <w:szCs w:val="22"/>
        </w:rPr>
        <w:t xml:space="preserve">cena </w:t>
      </w:r>
      <w:r w:rsidR="00C25938">
        <w:rPr>
          <w:color w:val="000000"/>
          <w:sz w:val="22"/>
          <w:szCs w:val="22"/>
        </w:rPr>
        <w:t xml:space="preserve">ryczałtowa </w:t>
      </w:r>
      <w:r>
        <w:rPr>
          <w:color w:val="000000"/>
          <w:sz w:val="22"/>
          <w:szCs w:val="22"/>
        </w:rPr>
        <w:t xml:space="preserve">netto </w:t>
      </w:r>
      <w:r w:rsidR="00C25938">
        <w:rPr>
          <w:color w:val="000000"/>
          <w:sz w:val="22"/>
          <w:szCs w:val="22"/>
        </w:rPr>
        <w:t>za 1 km</w:t>
      </w:r>
      <w:r w:rsidR="0087415A" w:rsidRPr="00645C7F">
        <w:rPr>
          <w:color w:val="000000"/>
          <w:sz w:val="22"/>
          <w:szCs w:val="22"/>
        </w:rPr>
        <w:t xml:space="preserve">:……………………………………………………………zł </w:t>
      </w:r>
    </w:p>
    <w:p w:rsidR="0087415A" w:rsidRPr="00645C7F" w:rsidRDefault="0087415A" w:rsidP="0087415A">
      <w:pPr>
        <w:widowControl w:val="0"/>
        <w:autoSpaceDE w:val="0"/>
        <w:autoSpaceDN w:val="0"/>
        <w:adjustRightInd w:val="0"/>
        <w:rPr>
          <w:color w:val="000000"/>
          <w:sz w:val="22"/>
          <w:szCs w:val="22"/>
        </w:rPr>
      </w:pPr>
      <w:r w:rsidRPr="00645C7F">
        <w:rPr>
          <w:color w:val="000000"/>
          <w:sz w:val="22"/>
          <w:szCs w:val="22"/>
        </w:rPr>
        <w:t>(słownie: …………………………………………………….…………………………………)</w:t>
      </w:r>
    </w:p>
    <w:p w:rsidR="0087415A" w:rsidRPr="00645C7F" w:rsidRDefault="0087415A" w:rsidP="0087415A">
      <w:pPr>
        <w:widowControl w:val="0"/>
        <w:autoSpaceDE w:val="0"/>
        <w:autoSpaceDN w:val="0"/>
        <w:adjustRightInd w:val="0"/>
        <w:rPr>
          <w:color w:val="000000"/>
          <w:sz w:val="22"/>
          <w:szCs w:val="22"/>
        </w:rPr>
      </w:pPr>
      <w:r w:rsidRPr="00645C7F">
        <w:rPr>
          <w:color w:val="000000"/>
          <w:sz w:val="22"/>
          <w:szCs w:val="22"/>
        </w:rPr>
        <w:t>podatek VAT.......%....................................................................................................................zł</w:t>
      </w:r>
    </w:p>
    <w:p w:rsidR="0087415A" w:rsidRPr="00645C7F" w:rsidRDefault="0087415A" w:rsidP="0087415A">
      <w:pPr>
        <w:widowControl w:val="0"/>
        <w:autoSpaceDE w:val="0"/>
        <w:autoSpaceDN w:val="0"/>
        <w:adjustRightInd w:val="0"/>
        <w:rPr>
          <w:color w:val="000000"/>
          <w:sz w:val="22"/>
          <w:szCs w:val="22"/>
        </w:rPr>
      </w:pPr>
      <w:r w:rsidRPr="00645C7F">
        <w:rPr>
          <w:color w:val="000000"/>
          <w:sz w:val="22"/>
          <w:szCs w:val="22"/>
        </w:rPr>
        <w:lastRenderedPageBreak/>
        <w:t>cena ryczałtowa brutto za 1 km:……………………………………………………………… zł</w:t>
      </w:r>
    </w:p>
    <w:p w:rsidR="0087415A" w:rsidRDefault="0087415A" w:rsidP="0087415A">
      <w:pPr>
        <w:widowControl w:val="0"/>
        <w:autoSpaceDE w:val="0"/>
        <w:autoSpaceDN w:val="0"/>
        <w:adjustRightInd w:val="0"/>
        <w:rPr>
          <w:color w:val="000000"/>
          <w:sz w:val="22"/>
          <w:szCs w:val="22"/>
        </w:rPr>
      </w:pPr>
      <w:r w:rsidRPr="00645C7F">
        <w:rPr>
          <w:color w:val="000000"/>
          <w:sz w:val="22"/>
          <w:szCs w:val="22"/>
        </w:rPr>
        <w:t>(słownie:......................................................................................................................................)</w:t>
      </w:r>
    </w:p>
    <w:p w:rsidR="005871BD" w:rsidRPr="002457E1" w:rsidRDefault="005871BD" w:rsidP="005871BD">
      <w:pPr>
        <w:pStyle w:val="NormalnyWeb"/>
        <w:spacing w:before="0" w:after="0" w:line="360" w:lineRule="auto"/>
        <w:rPr>
          <w:b/>
          <w:bCs/>
          <w:sz w:val="22"/>
          <w:szCs w:val="22"/>
        </w:rPr>
      </w:pPr>
      <w:r w:rsidRPr="002457E1">
        <w:rPr>
          <w:b/>
          <w:bCs/>
          <w:sz w:val="22"/>
          <w:szCs w:val="22"/>
        </w:rPr>
        <w:t>czas podstawienia pojazdu zamiennego w minutach :</w:t>
      </w:r>
      <w:r w:rsidRPr="002457E1">
        <w:rPr>
          <w:sz w:val="22"/>
          <w:szCs w:val="22"/>
        </w:rPr>
        <w:t xml:space="preserve"> ..............................................</w:t>
      </w:r>
    </w:p>
    <w:p w:rsidR="0087415A" w:rsidRDefault="006519C5" w:rsidP="0087415A">
      <w:pPr>
        <w:widowControl w:val="0"/>
        <w:autoSpaceDE w:val="0"/>
        <w:autoSpaceDN w:val="0"/>
        <w:adjustRightInd w:val="0"/>
        <w:rPr>
          <w:b/>
          <w:bCs/>
          <w:sz w:val="22"/>
          <w:szCs w:val="22"/>
        </w:rPr>
      </w:pPr>
      <w:r>
        <w:rPr>
          <w:b/>
          <w:bCs/>
          <w:sz w:val="22"/>
          <w:szCs w:val="22"/>
        </w:rPr>
        <w:t>t</w:t>
      </w:r>
      <w:r w:rsidRPr="002457E1">
        <w:rPr>
          <w:b/>
          <w:bCs/>
          <w:sz w:val="22"/>
          <w:szCs w:val="22"/>
        </w:rPr>
        <w:t>ermin płatności do 28 dni</w:t>
      </w:r>
      <w:r>
        <w:rPr>
          <w:b/>
          <w:bCs/>
          <w:sz w:val="22"/>
          <w:szCs w:val="22"/>
        </w:rPr>
        <w:t xml:space="preserve"> od dnia dostarczenia prawidłowo wystawionej faktury do zamawiającego</w:t>
      </w:r>
    </w:p>
    <w:p w:rsidR="006519C5" w:rsidRDefault="006519C5" w:rsidP="0087415A">
      <w:pPr>
        <w:widowControl w:val="0"/>
        <w:autoSpaceDE w:val="0"/>
        <w:autoSpaceDN w:val="0"/>
        <w:adjustRightInd w:val="0"/>
        <w:rPr>
          <w:color w:val="000000"/>
        </w:rPr>
      </w:pPr>
    </w:p>
    <w:p w:rsidR="006519C5" w:rsidRDefault="006519C5" w:rsidP="0087415A">
      <w:pPr>
        <w:widowControl w:val="0"/>
        <w:autoSpaceDE w:val="0"/>
        <w:autoSpaceDN w:val="0"/>
        <w:adjustRightInd w:val="0"/>
        <w:rPr>
          <w:color w:val="000000"/>
        </w:rPr>
      </w:pPr>
    </w:p>
    <w:p w:rsidR="0098496F" w:rsidRDefault="0098496F" w:rsidP="0087415A">
      <w:pPr>
        <w:widowControl w:val="0"/>
        <w:autoSpaceDE w:val="0"/>
        <w:autoSpaceDN w:val="0"/>
        <w:adjustRightInd w:val="0"/>
        <w:rPr>
          <w:color w:val="000000"/>
        </w:rPr>
      </w:pPr>
    </w:p>
    <w:p w:rsidR="00825EF5" w:rsidRDefault="00825EF5" w:rsidP="0087415A">
      <w:pPr>
        <w:widowControl w:val="0"/>
        <w:autoSpaceDE w:val="0"/>
        <w:autoSpaceDN w:val="0"/>
        <w:adjustRightInd w:val="0"/>
        <w:rPr>
          <w:color w:val="000000"/>
        </w:rPr>
      </w:pPr>
    </w:p>
    <w:p w:rsidR="0098496F" w:rsidRPr="00B25B76" w:rsidRDefault="0098496F" w:rsidP="0087415A">
      <w:pPr>
        <w:widowControl w:val="0"/>
        <w:autoSpaceDE w:val="0"/>
        <w:autoSpaceDN w:val="0"/>
        <w:adjustRightInd w:val="0"/>
        <w:rPr>
          <w:color w:val="000000"/>
        </w:rPr>
      </w:pPr>
    </w:p>
    <w:p w:rsidR="0087415A" w:rsidRPr="00DA5BEB" w:rsidRDefault="0087415A" w:rsidP="0087415A">
      <w:pPr>
        <w:widowControl w:val="0"/>
        <w:autoSpaceDE w:val="0"/>
        <w:autoSpaceDN w:val="0"/>
        <w:adjustRightInd w:val="0"/>
        <w:rPr>
          <w:b/>
          <w:color w:val="000000"/>
          <w:sz w:val="22"/>
          <w:szCs w:val="22"/>
        </w:rPr>
      </w:pPr>
      <w:r w:rsidRPr="00DA5BEB">
        <w:rPr>
          <w:b/>
          <w:color w:val="000000"/>
          <w:sz w:val="22"/>
          <w:szCs w:val="22"/>
        </w:rPr>
        <w:t xml:space="preserve">1.3 dla części 3 – </w:t>
      </w:r>
      <w:r w:rsidR="00796391">
        <w:rPr>
          <w:b/>
          <w:color w:val="000000"/>
          <w:sz w:val="22"/>
          <w:szCs w:val="22"/>
        </w:rPr>
        <w:t>Zadanie nr 3 Dobrzyń nad Wisłą</w:t>
      </w:r>
      <w:r w:rsidRPr="00DA5BEB">
        <w:rPr>
          <w:b/>
          <w:color w:val="000000"/>
          <w:sz w:val="22"/>
          <w:szCs w:val="22"/>
        </w:rPr>
        <w:t>, za cenę:</w:t>
      </w:r>
    </w:p>
    <w:p w:rsidR="0087415A" w:rsidRPr="00645C7F" w:rsidRDefault="00C25938" w:rsidP="0087415A">
      <w:pPr>
        <w:widowControl w:val="0"/>
        <w:autoSpaceDE w:val="0"/>
        <w:autoSpaceDN w:val="0"/>
        <w:adjustRightInd w:val="0"/>
        <w:rPr>
          <w:color w:val="000000"/>
          <w:sz w:val="22"/>
          <w:szCs w:val="22"/>
        </w:rPr>
      </w:pPr>
      <w:r>
        <w:rPr>
          <w:color w:val="000000"/>
          <w:sz w:val="22"/>
          <w:szCs w:val="22"/>
        </w:rPr>
        <w:t>C</w:t>
      </w:r>
      <w:r w:rsidR="0098496F">
        <w:rPr>
          <w:color w:val="000000"/>
          <w:sz w:val="22"/>
          <w:szCs w:val="22"/>
        </w:rPr>
        <w:t>ena</w:t>
      </w:r>
      <w:r>
        <w:rPr>
          <w:color w:val="000000"/>
          <w:sz w:val="22"/>
          <w:szCs w:val="22"/>
        </w:rPr>
        <w:t xml:space="preserve"> ryczałtowa </w:t>
      </w:r>
      <w:r w:rsidR="0098496F">
        <w:rPr>
          <w:color w:val="000000"/>
          <w:sz w:val="22"/>
          <w:szCs w:val="22"/>
        </w:rPr>
        <w:t>netto</w:t>
      </w:r>
      <w:r>
        <w:rPr>
          <w:color w:val="000000"/>
          <w:sz w:val="22"/>
          <w:szCs w:val="22"/>
        </w:rPr>
        <w:t xml:space="preserve"> za 1 km</w:t>
      </w:r>
      <w:r w:rsidR="0098496F">
        <w:rPr>
          <w:color w:val="000000"/>
          <w:sz w:val="22"/>
          <w:szCs w:val="22"/>
        </w:rPr>
        <w:t xml:space="preserve"> </w:t>
      </w:r>
      <w:r w:rsidR="0087415A" w:rsidRPr="00645C7F">
        <w:rPr>
          <w:color w:val="000000"/>
          <w:sz w:val="22"/>
          <w:szCs w:val="22"/>
        </w:rPr>
        <w:t xml:space="preserve">:……………………………………………………………zł </w:t>
      </w:r>
    </w:p>
    <w:p w:rsidR="0087415A" w:rsidRPr="00645C7F" w:rsidRDefault="0087415A" w:rsidP="0087415A">
      <w:pPr>
        <w:widowControl w:val="0"/>
        <w:autoSpaceDE w:val="0"/>
        <w:autoSpaceDN w:val="0"/>
        <w:adjustRightInd w:val="0"/>
        <w:rPr>
          <w:color w:val="000000"/>
          <w:sz w:val="22"/>
          <w:szCs w:val="22"/>
        </w:rPr>
      </w:pPr>
      <w:r w:rsidRPr="00645C7F">
        <w:rPr>
          <w:color w:val="000000"/>
          <w:sz w:val="22"/>
          <w:szCs w:val="22"/>
        </w:rPr>
        <w:t>(słownie: …………………………………………………….…………………………………)</w:t>
      </w:r>
    </w:p>
    <w:p w:rsidR="0087415A" w:rsidRPr="00645C7F" w:rsidRDefault="0087415A" w:rsidP="0087415A">
      <w:pPr>
        <w:widowControl w:val="0"/>
        <w:autoSpaceDE w:val="0"/>
        <w:autoSpaceDN w:val="0"/>
        <w:adjustRightInd w:val="0"/>
        <w:rPr>
          <w:color w:val="000000"/>
          <w:sz w:val="22"/>
          <w:szCs w:val="22"/>
        </w:rPr>
      </w:pPr>
      <w:r w:rsidRPr="00645C7F">
        <w:rPr>
          <w:color w:val="000000"/>
          <w:sz w:val="22"/>
          <w:szCs w:val="22"/>
        </w:rPr>
        <w:t>podatek VAT.......%....................................................................................................................zł</w:t>
      </w:r>
    </w:p>
    <w:p w:rsidR="0087415A" w:rsidRPr="00645C7F" w:rsidRDefault="0087415A" w:rsidP="0087415A">
      <w:pPr>
        <w:widowControl w:val="0"/>
        <w:autoSpaceDE w:val="0"/>
        <w:autoSpaceDN w:val="0"/>
        <w:adjustRightInd w:val="0"/>
        <w:rPr>
          <w:color w:val="000000"/>
          <w:sz w:val="22"/>
          <w:szCs w:val="22"/>
        </w:rPr>
      </w:pPr>
      <w:r w:rsidRPr="00645C7F">
        <w:rPr>
          <w:color w:val="000000"/>
          <w:sz w:val="22"/>
          <w:szCs w:val="22"/>
        </w:rPr>
        <w:t>cena ryczałtowa brutto za 1 km:……………………………………………………………… zł</w:t>
      </w:r>
    </w:p>
    <w:p w:rsidR="0087415A" w:rsidRDefault="0087415A" w:rsidP="0087415A">
      <w:pPr>
        <w:widowControl w:val="0"/>
        <w:autoSpaceDE w:val="0"/>
        <w:autoSpaceDN w:val="0"/>
        <w:adjustRightInd w:val="0"/>
        <w:rPr>
          <w:color w:val="000000"/>
          <w:sz w:val="22"/>
          <w:szCs w:val="22"/>
        </w:rPr>
      </w:pPr>
      <w:r w:rsidRPr="00645C7F">
        <w:rPr>
          <w:color w:val="000000"/>
          <w:sz w:val="22"/>
          <w:szCs w:val="22"/>
        </w:rPr>
        <w:t>(słownie:......................................................................................................................................)</w:t>
      </w:r>
    </w:p>
    <w:p w:rsidR="005871BD" w:rsidRDefault="005871BD" w:rsidP="005871BD">
      <w:pPr>
        <w:pStyle w:val="NormalnyWeb"/>
        <w:spacing w:before="0" w:after="0" w:line="360" w:lineRule="auto"/>
        <w:rPr>
          <w:sz w:val="22"/>
          <w:szCs w:val="22"/>
        </w:rPr>
      </w:pPr>
      <w:r w:rsidRPr="002457E1">
        <w:rPr>
          <w:b/>
          <w:bCs/>
          <w:sz w:val="22"/>
          <w:szCs w:val="22"/>
        </w:rPr>
        <w:t>czas podstawienia pojazdu zamiennego w minutach :</w:t>
      </w:r>
      <w:r w:rsidRPr="002457E1">
        <w:rPr>
          <w:sz w:val="22"/>
          <w:szCs w:val="22"/>
        </w:rPr>
        <w:t xml:space="preserve"> ..............................................</w:t>
      </w:r>
    </w:p>
    <w:p w:rsidR="006519C5" w:rsidRPr="002457E1" w:rsidRDefault="006519C5" w:rsidP="005871BD">
      <w:pPr>
        <w:pStyle w:val="NormalnyWeb"/>
        <w:spacing w:before="0" w:after="0" w:line="360" w:lineRule="auto"/>
        <w:rPr>
          <w:b/>
          <w:bCs/>
          <w:sz w:val="22"/>
          <w:szCs w:val="22"/>
        </w:rPr>
      </w:pPr>
      <w:r>
        <w:rPr>
          <w:b/>
          <w:bCs/>
          <w:sz w:val="22"/>
          <w:szCs w:val="22"/>
        </w:rPr>
        <w:t>t</w:t>
      </w:r>
      <w:r w:rsidRPr="002457E1">
        <w:rPr>
          <w:b/>
          <w:bCs/>
          <w:sz w:val="22"/>
          <w:szCs w:val="22"/>
        </w:rPr>
        <w:t>ermin płatności do 28 dni</w:t>
      </w:r>
      <w:r>
        <w:rPr>
          <w:b/>
          <w:bCs/>
          <w:sz w:val="22"/>
          <w:szCs w:val="22"/>
        </w:rPr>
        <w:t xml:space="preserve"> od dnia dostarczenia prawidłowo wystawionej faktury do zamawiającego</w:t>
      </w:r>
    </w:p>
    <w:p w:rsidR="006519C5" w:rsidRDefault="006519C5" w:rsidP="0087415A">
      <w:pPr>
        <w:widowControl w:val="0"/>
        <w:autoSpaceDE w:val="0"/>
        <w:autoSpaceDN w:val="0"/>
        <w:adjustRightInd w:val="0"/>
        <w:jc w:val="both"/>
        <w:rPr>
          <w:b/>
          <w:color w:val="000000"/>
          <w:sz w:val="22"/>
          <w:szCs w:val="22"/>
        </w:rPr>
      </w:pPr>
    </w:p>
    <w:p w:rsidR="0087415A" w:rsidRPr="00E66FBF" w:rsidRDefault="0087415A" w:rsidP="0087415A">
      <w:pPr>
        <w:widowControl w:val="0"/>
        <w:autoSpaceDE w:val="0"/>
        <w:autoSpaceDN w:val="0"/>
        <w:adjustRightInd w:val="0"/>
        <w:jc w:val="both"/>
        <w:rPr>
          <w:b/>
          <w:color w:val="000000"/>
          <w:sz w:val="22"/>
          <w:szCs w:val="22"/>
        </w:rPr>
      </w:pPr>
      <w:r w:rsidRPr="002E44E5">
        <w:rPr>
          <w:b/>
          <w:color w:val="000000"/>
          <w:sz w:val="22"/>
          <w:szCs w:val="22"/>
        </w:rPr>
        <w:t xml:space="preserve">UWAGA: jeżeli wykonawca rezygnuje ze świadczenia usług przewozu na którąś z </w:t>
      </w:r>
      <w:r>
        <w:rPr>
          <w:b/>
          <w:color w:val="000000"/>
          <w:sz w:val="22"/>
          <w:szCs w:val="22"/>
        </w:rPr>
        <w:t>części-</w:t>
      </w:r>
      <w:r w:rsidR="002457E1">
        <w:rPr>
          <w:b/>
          <w:color w:val="000000"/>
          <w:sz w:val="22"/>
          <w:szCs w:val="22"/>
        </w:rPr>
        <w:t>ZADANIA</w:t>
      </w:r>
      <w:r w:rsidRPr="002E44E5">
        <w:rPr>
          <w:b/>
          <w:color w:val="000000"/>
          <w:sz w:val="22"/>
          <w:szCs w:val="22"/>
        </w:rPr>
        <w:t xml:space="preserve"> (oferta częściowa) należy </w:t>
      </w:r>
      <w:r>
        <w:rPr>
          <w:b/>
          <w:color w:val="000000"/>
          <w:sz w:val="22"/>
          <w:szCs w:val="22"/>
        </w:rPr>
        <w:t>przekreślić</w:t>
      </w:r>
      <w:r w:rsidRPr="002E44E5">
        <w:rPr>
          <w:b/>
          <w:color w:val="000000"/>
          <w:sz w:val="22"/>
          <w:szCs w:val="22"/>
        </w:rPr>
        <w:t xml:space="preserve"> </w:t>
      </w:r>
      <w:r>
        <w:rPr>
          <w:b/>
          <w:color w:val="000000"/>
          <w:sz w:val="22"/>
          <w:szCs w:val="22"/>
        </w:rPr>
        <w:t>tę część-</w:t>
      </w:r>
      <w:r w:rsidR="002457E1">
        <w:rPr>
          <w:b/>
          <w:color w:val="000000"/>
          <w:sz w:val="22"/>
          <w:szCs w:val="22"/>
        </w:rPr>
        <w:t>ZADANIE</w:t>
      </w:r>
      <w:r w:rsidRPr="002E44E5">
        <w:rPr>
          <w:b/>
          <w:color w:val="000000"/>
          <w:sz w:val="22"/>
          <w:szCs w:val="22"/>
        </w:rPr>
        <w:t xml:space="preserve"> </w:t>
      </w:r>
      <w:r>
        <w:rPr>
          <w:b/>
          <w:color w:val="000000"/>
          <w:sz w:val="22"/>
          <w:szCs w:val="22"/>
        </w:rPr>
        <w:t>w całości w ofercie,</w:t>
      </w:r>
      <w:r w:rsidRPr="002E44E5">
        <w:rPr>
          <w:b/>
          <w:sz w:val="22"/>
          <w:szCs w:val="22"/>
        </w:rPr>
        <w:t xml:space="preserve"> </w:t>
      </w:r>
      <w:r>
        <w:rPr>
          <w:b/>
          <w:sz w:val="22"/>
          <w:szCs w:val="22"/>
        </w:rPr>
        <w:t>na którą wykonawca nie składa oferty.</w:t>
      </w:r>
      <w:r w:rsidR="00E66FBF">
        <w:rPr>
          <w:b/>
          <w:color w:val="000000"/>
          <w:sz w:val="22"/>
          <w:szCs w:val="22"/>
        </w:rPr>
        <w:t xml:space="preserve"> </w:t>
      </w:r>
    </w:p>
    <w:p w:rsidR="002D5D02" w:rsidRDefault="002D5D02" w:rsidP="002D5D02">
      <w:pPr>
        <w:rPr>
          <w:sz w:val="22"/>
          <w:szCs w:val="22"/>
        </w:rPr>
      </w:pPr>
    </w:p>
    <w:p w:rsidR="00E66FBF" w:rsidRPr="00574F96" w:rsidRDefault="006519C5" w:rsidP="00574F96">
      <w:pPr>
        <w:jc w:val="both"/>
        <w:rPr>
          <w:sz w:val="22"/>
          <w:szCs w:val="22"/>
        </w:rPr>
      </w:pPr>
      <w:r>
        <w:rPr>
          <w:sz w:val="22"/>
          <w:szCs w:val="22"/>
        </w:rPr>
        <w:t>2</w:t>
      </w:r>
      <w:r w:rsidR="00E66FBF">
        <w:rPr>
          <w:sz w:val="22"/>
          <w:szCs w:val="22"/>
        </w:rPr>
        <w:t xml:space="preserve">. </w:t>
      </w:r>
      <w:r w:rsidR="0016639D">
        <w:rPr>
          <w:sz w:val="22"/>
          <w:szCs w:val="22"/>
        </w:rPr>
        <w:t xml:space="preserve">Zgodnie z </w:t>
      </w:r>
      <w:r w:rsidR="009C05C0">
        <w:rPr>
          <w:sz w:val="22"/>
          <w:szCs w:val="22"/>
        </w:rPr>
        <w:t xml:space="preserve">warunkiem </w:t>
      </w:r>
      <w:r w:rsidR="009C05C0" w:rsidRPr="001D6D09">
        <w:rPr>
          <w:rFonts w:eastAsia="Calibri"/>
          <w:sz w:val="22"/>
          <w:szCs w:val="22"/>
          <w:lang w:eastAsia="en-US"/>
        </w:rPr>
        <w:t>udziału w postępowaniu określony</w:t>
      </w:r>
      <w:r w:rsidR="009C05C0">
        <w:rPr>
          <w:rFonts w:eastAsia="Calibri"/>
          <w:sz w:val="22"/>
          <w:szCs w:val="22"/>
          <w:lang w:eastAsia="en-US"/>
        </w:rPr>
        <w:t>m</w:t>
      </w:r>
      <w:r w:rsidR="009C05C0" w:rsidRPr="001D6D09">
        <w:rPr>
          <w:rFonts w:eastAsia="Calibri"/>
          <w:sz w:val="22"/>
          <w:szCs w:val="22"/>
          <w:lang w:eastAsia="en-US"/>
        </w:rPr>
        <w:t xml:space="preserve"> w </w:t>
      </w:r>
      <w:r w:rsidR="009C05C0">
        <w:rPr>
          <w:sz w:val="22"/>
          <w:szCs w:val="22"/>
        </w:rPr>
        <w:t>pkt</w:t>
      </w:r>
      <w:r w:rsidR="009C05C0" w:rsidRPr="001D6D09">
        <w:rPr>
          <w:sz w:val="22"/>
          <w:szCs w:val="22"/>
        </w:rPr>
        <w:t xml:space="preserve">. V lit D </w:t>
      </w:r>
      <w:r w:rsidR="009C05C0">
        <w:rPr>
          <w:sz w:val="22"/>
          <w:szCs w:val="22"/>
        </w:rPr>
        <w:t>p</w:t>
      </w:r>
      <w:r w:rsidR="009C05C0" w:rsidRPr="001D6D09">
        <w:rPr>
          <w:sz w:val="22"/>
          <w:szCs w:val="22"/>
        </w:rPr>
        <w:t>pkt 3.</w:t>
      </w:r>
      <w:r w:rsidR="009C05C0">
        <w:rPr>
          <w:sz w:val="22"/>
          <w:szCs w:val="22"/>
        </w:rPr>
        <w:t>2</w:t>
      </w:r>
      <w:r w:rsidR="009C05C0" w:rsidRPr="001D6D09">
        <w:rPr>
          <w:sz w:val="22"/>
          <w:szCs w:val="22"/>
        </w:rPr>
        <w:t xml:space="preserve"> </w:t>
      </w:r>
      <w:r w:rsidR="009C05C0">
        <w:rPr>
          <w:sz w:val="22"/>
          <w:szCs w:val="22"/>
        </w:rPr>
        <w:t xml:space="preserve">i 3.2.1 </w:t>
      </w:r>
      <w:r w:rsidR="009C05C0" w:rsidRPr="001D6D09">
        <w:rPr>
          <w:sz w:val="22"/>
          <w:szCs w:val="22"/>
        </w:rPr>
        <w:t>SIW</w:t>
      </w:r>
      <w:r w:rsidR="009C05C0">
        <w:rPr>
          <w:sz w:val="22"/>
          <w:szCs w:val="22"/>
        </w:rPr>
        <w:t xml:space="preserve">Z, </w:t>
      </w:r>
      <w:r w:rsidR="009C05C0" w:rsidRPr="00574F96">
        <w:rPr>
          <w:sz w:val="22"/>
          <w:szCs w:val="22"/>
        </w:rPr>
        <w:t>wykazuję:</w:t>
      </w:r>
    </w:p>
    <w:p w:rsidR="00574F96" w:rsidRDefault="00574F96" w:rsidP="00574F96">
      <w:pPr>
        <w:widowControl w:val="0"/>
        <w:tabs>
          <w:tab w:val="left" w:pos="360"/>
        </w:tabs>
        <w:autoSpaceDE w:val="0"/>
        <w:autoSpaceDN w:val="0"/>
        <w:adjustRightInd w:val="0"/>
        <w:jc w:val="both"/>
        <w:rPr>
          <w:sz w:val="22"/>
          <w:szCs w:val="22"/>
        </w:rPr>
      </w:pPr>
    </w:p>
    <w:p w:rsidR="00574F96" w:rsidRPr="001C44DF" w:rsidRDefault="006519C5" w:rsidP="00574F96">
      <w:pPr>
        <w:widowControl w:val="0"/>
        <w:tabs>
          <w:tab w:val="left" w:pos="360"/>
        </w:tabs>
        <w:autoSpaceDE w:val="0"/>
        <w:autoSpaceDN w:val="0"/>
        <w:adjustRightInd w:val="0"/>
        <w:jc w:val="both"/>
        <w:rPr>
          <w:sz w:val="22"/>
          <w:szCs w:val="22"/>
        </w:rPr>
      </w:pPr>
      <w:r>
        <w:rPr>
          <w:sz w:val="22"/>
          <w:szCs w:val="22"/>
        </w:rPr>
        <w:t>2</w:t>
      </w:r>
      <w:r w:rsidR="00977F95">
        <w:rPr>
          <w:sz w:val="22"/>
          <w:szCs w:val="22"/>
        </w:rPr>
        <w:t>.</w:t>
      </w:r>
      <w:r w:rsidR="00D90BE6">
        <w:rPr>
          <w:sz w:val="22"/>
          <w:szCs w:val="22"/>
        </w:rPr>
        <w:t>1</w:t>
      </w:r>
      <w:r w:rsidR="00977F95">
        <w:rPr>
          <w:sz w:val="22"/>
          <w:szCs w:val="22"/>
        </w:rPr>
        <w:t xml:space="preserve"> Dysponowanie </w:t>
      </w:r>
      <w:r w:rsidR="00574F96" w:rsidRPr="001C44DF">
        <w:rPr>
          <w:sz w:val="22"/>
          <w:szCs w:val="22"/>
        </w:rPr>
        <w:t>odpowiednią ilością kierowców z wymaganymi uprawnieniami i kwalifikacjami zawodowymi, umożliwiającymi realizację zamówienia na odpowiednim poziomie jakości</w:t>
      </w:r>
      <w:r w:rsidR="00977F95">
        <w:rPr>
          <w:sz w:val="22"/>
          <w:szCs w:val="22"/>
        </w:rPr>
        <w:t>:</w:t>
      </w:r>
    </w:p>
    <w:p w:rsidR="00574F96" w:rsidRPr="00574F96" w:rsidRDefault="00574F96" w:rsidP="00574F96">
      <w:pPr>
        <w:widowControl w:val="0"/>
        <w:tabs>
          <w:tab w:val="left" w:leader="dot" w:pos="8820"/>
        </w:tabs>
        <w:autoSpaceDE w:val="0"/>
        <w:autoSpaceDN w:val="0"/>
        <w:adjustRightInd w:val="0"/>
        <w:jc w:val="both"/>
        <w:rPr>
          <w:rFonts w:eastAsia="Calibri"/>
          <w:b/>
          <w:bCs/>
          <w:color w:val="000000"/>
          <w:sz w:val="22"/>
          <w:szCs w:val="22"/>
          <w:lang w:eastAsia="en-US"/>
        </w:rPr>
      </w:pPr>
    </w:p>
    <w:tbl>
      <w:tblPr>
        <w:tblW w:w="5000" w:type="pct"/>
        <w:tblCellMar>
          <w:left w:w="10" w:type="dxa"/>
          <w:right w:w="10" w:type="dxa"/>
        </w:tblCellMar>
        <w:tblLook w:val="0000"/>
      </w:tblPr>
      <w:tblGrid>
        <w:gridCol w:w="657"/>
        <w:gridCol w:w="2256"/>
        <w:gridCol w:w="3599"/>
        <w:gridCol w:w="3147"/>
      </w:tblGrid>
      <w:tr w:rsidR="009C05C0" w:rsidRPr="00747332" w:rsidTr="00574F96">
        <w:tc>
          <w:tcPr>
            <w:tcW w:w="340" w:type="pct"/>
            <w:tcBorders>
              <w:top w:val="single" w:sz="6" w:space="0" w:color="auto"/>
              <w:left w:val="single" w:sz="6" w:space="0" w:color="auto"/>
              <w:bottom w:val="single" w:sz="6" w:space="0" w:color="auto"/>
              <w:right w:val="nil"/>
            </w:tcBorders>
          </w:tcPr>
          <w:p w:rsidR="009C05C0" w:rsidRPr="00747332" w:rsidRDefault="009C05C0" w:rsidP="00661FE2">
            <w:pPr>
              <w:widowControl w:val="0"/>
              <w:autoSpaceDE w:val="0"/>
              <w:autoSpaceDN w:val="0"/>
              <w:adjustRightInd w:val="0"/>
              <w:spacing w:line="360" w:lineRule="auto"/>
              <w:jc w:val="center"/>
              <w:rPr>
                <w:rFonts w:eastAsia="Calibri"/>
                <w:color w:val="000000"/>
                <w:sz w:val="22"/>
                <w:szCs w:val="22"/>
                <w:lang w:eastAsia="en-US"/>
              </w:rPr>
            </w:pPr>
            <w:r w:rsidRPr="00747332">
              <w:rPr>
                <w:rFonts w:eastAsia="Calibri"/>
                <w:color w:val="000000"/>
                <w:sz w:val="22"/>
                <w:szCs w:val="22"/>
                <w:lang w:eastAsia="en-US"/>
              </w:rPr>
              <w:t>Lp.</w:t>
            </w:r>
          </w:p>
        </w:tc>
        <w:tc>
          <w:tcPr>
            <w:tcW w:w="1168" w:type="pct"/>
            <w:tcBorders>
              <w:top w:val="single" w:sz="6" w:space="0" w:color="auto"/>
              <w:left w:val="single" w:sz="6" w:space="0" w:color="auto"/>
              <w:bottom w:val="single" w:sz="6" w:space="0" w:color="auto"/>
              <w:right w:val="nil"/>
            </w:tcBorders>
          </w:tcPr>
          <w:p w:rsidR="009C05C0" w:rsidRPr="00747332" w:rsidRDefault="009C05C0" w:rsidP="00661FE2">
            <w:pPr>
              <w:widowControl w:val="0"/>
              <w:autoSpaceDE w:val="0"/>
              <w:autoSpaceDN w:val="0"/>
              <w:adjustRightInd w:val="0"/>
              <w:spacing w:line="360" w:lineRule="auto"/>
              <w:jc w:val="center"/>
              <w:rPr>
                <w:rFonts w:eastAsia="Calibri"/>
                <w:color w:val="000000"/>
                <w:sz w:val="22"/>
                <w:szCs w:val="22"/>
                <w:lang w:eastAsia="en-US"/>
              </w:rPr>
            </w:pPr>
            <w:r w:rsidRPr="00747332">
              <w:rPr>
                <w:rFonts w:eastAsia="Calibri"/>
                <w:color w:val="000000"/>
                <w:sz w:val="22"/>
                <w:szCs w:val="22"/>
                <w:lang w:eastAsia="en-US"/>
              </w:rPr>
              <w:t>Nazwa / funkcja / stanowisko</w:t>
            </w:r>
          </w:p>
        </w:tc>
        <w:tc>
          <w:tcPr>
            <w:tcW w:w="1863" w:type="pct"/>
            <w:tcBorders>
              <w:top w:val="single" w:sz="6" w:space="0" w:color="auto"/>
              <w:left w:val="single" w:sz="6" w:space="0" w:color="auto"/>
              <w:bottom w:val="single" w:sz="6" w:space="0" w:color="auto"/>
              <w:right w:val="nil"/>
            </w:tcBorders>
          </w:tcPr>
          <w:p w:rsidR="009C05C0" w:rsidRPr="00747332" w:rsidRDefault="009C05C0" w:rsidP="00661FE2">
            <w:pPr>
              <w:widowControl w:val="0"/>
              <w:autoSpaceDE w:val="0"/>
              <w:autoSpaceDN w:val="0"/>
              <w:adjustRightInd w:val="0"/>
              <w:spacing w:line="360" w:lineRule="auto"/>
              <w:jc w:val="center"/>
              <w:rPr>
                <w:rFonts w:eastAsia="Calibri"/>
                <w:color w:val="000000"/>
                <w:sz w:val="22"/>
                <w:szCs w:val="22"/>
                <w:lang w:eastAsia="en-US"/>
              </w:rPr>
            </w:pPr>
            <w:r w:rsidRPr="00747332">
              <w:rPr>
                <w:rFonts w:eastAsia="Calibri"/>
                <w:color w:val="000000"/>
                <w:sz w:val="22"/>
                <w:szCs w:val="22"/>
                <w:lang w:eastAsia="en-US"/>
              </w:rPr>
              <w:t>Imię i Nazwisko KIEROWCY</w:t>
            </w:r>
          </w:p>
        </w:tc>
        <w:tc>
          <w:tcPr>
            <w:tcW w:w="1629" w:type="pct"/>
            <w:tcBorders>
              <w:top w:val="single" w:sz="6" w:space="0" w:color="auto"/>
              <w:left w:val="single" w:sz="6" w:space="0" w:color="auto"/>
              <w:bottom w:val="single" w:sz="6" w:space="0" w:color="auto"/>
              <w:right w:val="single" w:sz="6" w:space="0" w:color="auto"/>
            </w:tcBorders>
          </w:tcPr>
          <w:p w:rsidR="009C05C0" w:rsidRPr="00747332" w:rsidRDefault="009C05C0" w:rsidP="00661FE2">
            <w:pPr>
              <w:widowControl w:val="0"/>
              <w:autoSpaceDE w:val="0"/>
              <w:autoSpaceDN w:val="0"/>
              <w:adjustRightInd w:val="0"/>
              <w:spacing w:line="360" w:lineRule="auto"/>
              <w:jc w:val="center"/>
              <w:rPr>
                <w:rFonts w:eastAsia="Calibri"/>
                <w:color w:val="000000"/>
                <w:sz w:val="22"/>
                <w:szCs w:val="22"/>
                <w:lang w:eastAsia="en-US"/>
              </w:rPr>
            </w:pPr>
            <w:r w:rsidRPr="00747332">
              <w:rPr>
                <w:rFonts w:eastAsia="Calibri"/>
                <w:color w:val="000000"/>
                <w:sz w:val="22"/>
                <w:szCs w:val="22"/>
                <w:lang w:eastAsia="en-US"/>
              </w:rPr>
              <w:t>Przygotowanie zawodowe / uprawnienia</w:t>
            </w:r>
          </w:p>
        </w:tc>
      </w:tr>
      <w:tr w:rsidR="009C05C0" w:rsidRPr="00747332" w:rsidTr="00574F96">
        <w:tc>
          <w:tcPr>
            <w:tcW w:w="340" w:type="pct"/>
            <w:tcBorders>
              <w:top w:val="single" w:sz="6" w:space="0" w:color="auto"/>
              <w:left w:val="single" w:sz="6" w:space="0" w:color="auto"/>
              <w:bottom w:val="single" w:sz="6" w:space="0" w:color="auto"/>
              <w:right w:val="nil"/>
            </w:tcBorders>
          </w:tcPr>
          <w:p w:rsidR="009C05C0" w:rsidRPr="00747332" w:rsidRDefault="009C05C0" w:rsidP="00661FE2">
            <w:pPr>
              <w:widowControl w:val="0"/>
              <w:autoSpaceDE w:val="0"/>
              <w:autoSpaceDN w:val="0"/>
              <w:adjustRightInd w:val="0"/>
              <w:spacing w:line="360" w:lineRule="auto"/>
              <w:rPr>
                <w:rFonts w:eastAsia="Calibri"/>
                <w:color w:val="000000"/>
                <w:sz w:val="22"/>
                <w:szCs w:val="22"/>
                <w:lang w:eastAsia="en-US"/>
              </w:rPr>
            </w:pPr>
            <w:r w:rsidRPr="00747332">
              <w:rPr>
                <w:rFonts w:eastAsia="Calibri"/>
                <w:color w:val="000000"/>
                <w:sz w:val="22"/>
                <w:szCs w:val="22"/>
                <w:lang w:eastAsia="en-US"/>
              </w:rPr>
              <w:t>1.</w:t>
            </w:r>
          </w:p>
        </w:tc>
        <w:tc>
          <w:tcPr>
            <w:tcW w:w="1168" w:type="pct"/>
            <w:tcBorders>
              <w:top w:val="single" w:sz="6" w:space="0" w:color="auto"/>
              <w:left w:val="single" w:sz="6" w:space="0" w:color="auto"/>
              <w:bottom w:val="single" w:sz="6" w:space="0" w:color="auto"/>
              <w:right w:val="nil"/>
            </w:tcBorders>
          </w:tcPr>
          <w:p w:rsidR="009C05C0" w:rsidRPr="00747332" w:rsidRDefault="009C05C0" w:rsidP="00661FE2">
            <w:pPr>
              <w:widowControl w:val="0"/>
              <w:autoSpaceDE w:val="0"/>
              <w:autoSpaceDN w:val="0"/>
              <w:adjustRightInd w:val="0"/>
              <w:spacing w:line="360" w:lineRule="auto"/>
              <w:rPr>
                <w:rFonts w:eastAsia="Calibri"/>
                <w:color w:val="000000"/>
                <w:sz w:val="22"/>
                <w:szCs w:val="22"/>
                <w:lang w:eastAsia="en-US"/>
              </w:rPr>
            </w:pPr>
          </w:p>
        </w:tc>
        <w:tc>
          <w:tcPr>
            <w:tcW w:w="1863" w:type="pct"/>
            <w:tcBorders>
              <w:top w:val="single" w:sz="6" w:space="0" w:color="auto"/>
              <w:left w:val="single" w:sz="6" w:space="0" w:color="auto"/>
              <w:bottom w:val="single" w:sz="6" w:space="0" w:color="auto"/>
              <w:right w:val="nil"/>
            </w:tcBorders>
          </w:tcPr>
          <w:p w:rsidR="009C05C0" w:rsidRPr="00747332" w:rsidRDefault="009C05C0" w:rsidP="00661FE2">
            <w:pPr>
              <w:widowControl w:val="0"/>
              <w:autoSpaceDE w:val="0"/>
              <w:autoSpaceDN w:val="0"/>
              <w:adjustRightInd w:val="0"/>
              <w:spacing w:line="360" w:lineRule="auto"/>
              <w:rPr>
                <w:rFonts w:eastAsia="Calibri"/>
                <w:color w:val="000000"/>
                <w:sz w:val="22"/>
                <w:szCs w:val="22"/>
                <w:lang w:eastAsia="en-US"/>
              </w:rPr>
            </w:pPr>
          </w:p>
        </w:tc>
        <w:tc>
          <w:tcPr>
            <w:tcW w:w="1629" w:type="pct"/>
            <w:tcBorders>
              <w:top w:val="single" w:sz="6" w:space="0" w:color="auto"/>
              <w:left w:val="single" w:sz="6" w:space="0" w:color="auto"/>
              <w:bottom w:val="single" w:sz="6" w:space="0" w:color="auto"/>
              <w:right w:val="single" w:sz="6" w:space="0" w:color="auto"/>
            </w:tcBorders>
          </w:tcPr>
          <w:p w:rsidR="009C05C0" w:rsidRPr="00747332" w:rsidRDefault="009C05C0" w:rsidP="00661FE2">
            <w:pPr>
              <w:widowControl w:val="0"/>
              <w:autoSpaceDE w:val="0"/>
              <w:autoSpaceDN w:val="0"/>
              <w:adjustRightInd w:val="0"/>
              <w:spacing w:line="360" w:lineRule="auto"/>
              <w:rPr>
                <w:rFonts w:eastAsia="Calibri"/>
                <w:color w:val="000000"/>
                <w:sz w:val="22"/>
                <w:szCs w:val="22"/>
                <w:lang w:eastAsia="en-US"/>
              </w:rPr>
            </w:pPr>
          </w:p>
        </w:tc>
      </w:tr>
      <w:tr w:rsidR="009C05C0" w:rsidRPr="00747332" w:rsidTr="00574F96">
        <w:tc>
          <w:tcPr>
            <w:tcW w:w="340" w:type="pct"/>
            <w:tcBorders>
              <w:top w:val="single" w:sz="6" w:space="0" w:color="auto"/>
              <w:left w:val="single" w:sz="6" w:space="0" w:color="auto"/>
              <w:bottom w:val="single" w:sz="6" w:space="0" w:color="auto"/>
              <w:right w:val="nil"/>
            </w:tcBorders>
          </w:tcPr>
          <w:p w:rsidR="009C05C0" w:rsidRPr="00747332" w:rsidRDefault="009C05C0" w:rsidP="00661FE2">
            <w:pPr>
              <w:widowControl w:val="0"/>
              <w:autoSpaceDE w:val="0"/>
              <w:autoSpaceDN w:val="0"/>
              <w:adjustRightInd w:val="0"/>
              <w:spacing w:line="360" w:lineRule="auto"/>
              <w:rPr>
                <w:rFonts w:eastAsia="Calibri"/>
                <w:color w:val="000000"/>
                <w:sz w:val="22"/>
                <w:szCs w:val="22"/>
                <w:lang w:eastAsia="en-US"/>
              </w:rPr>
            </w:pPr>
            <w:r w:rsidRPr="00747332">
              <w:rPr>
                <w:rFonts w:eastAsia="Calibri"/>
                <w:color w:val="000000"/>
                <w:sz w:val="22"/>
                <w:szCs w:val="22"/>
                <w:lang w:eastAsia="en-US"/>
              </w:rPr>
              <w:t>2.</w:t>
            </w:r>
          </w:p>
        </w:tc>
        <w:tc>
          <w:tcPr>
            <w:tcW w:w="1168" w:type="pct"/>
            <w:tcBorders>
              <w:top w:val="single" w:sz="6" w:space="0" w:color="auto"/>
              <w:left w:val="single" w:sz="6" w:space="0" w:color="auto"/>
              <w:bottom w:val="single" w:sz="6" w:space="0" w:color="auto"/>
              <w:right w:val="nil"/>
            </w:tcBorders>
          </w:tcPr>
          <w:p w:rsidR="009C05C0" w:rsidRPr="00747332" w:rsidRDefault="009C05C0" w:rsidP="00661FE2">
            <w:pPr>
              <w:widowControl w:val="0"/>
              <w:autoSpaceDE w:val="0"/>
              <w:autoSpaceDN w:val="0"/>
              <w:adjustRightInd w:val="0"/>
              <w:spacing w:line="360" w:lineRule="auto"/>
              <w:rPr>
                <w:rFonts w:eastAsia="Calibri"/>
                <w:color w:val="000000"/>
                <w:sz w:val="22"/>
                <w:szCs w:val="22"/>
                <w:lang w:eastAsia="en-US"/>
              </w:rPr>
            </w:pPr>
          </w:p>
        </w:tc>
        <w:tc>
          <w:tcPr>
            <w:tcW w:w="1863" w:type="pct"/>
            <w:tcBorders>
              <w:top w:val="single" w:sz="6" w:space="0" w:color="auto"/>
              <w:left w:val="single" w:sz="6" w:space="0" w:color="auto"/>
              <w:bottom w:val="single" w:sz="6" w:space="0" w:color="auto"/>
              <w:right w:val="nil"/>
            </w:tcBorders>
          </w:tcPr>
          <w:p w:rsidR="009C05C0" w:rsidRPr="00747332" w:rsidRDefault="009C05C0" w:rsidP="00661FE2">
            <w:pPr>
              <w:widowControl w:val="0"/>
              <w:autoSpaceDE w:val="0"/>
              <w:autoSpaceDN w:val="0"/>
              <w:adjustRightInd w:val="0"/>
              <w:spacing w:line="360" w:lineRule="auto"/>
              <w:rPr>
                <w:rFonts w:eastAsia="Calibri"/>
                <w:color w:val="000000"/>
                <w:sz w:val="22"/>
                <w:szCs w:val="22"/>
                <w:lang w:eastAsia="en-US"/>
              </w:rPr>
            </w:pPr>
          </w:p>
        </w:tc>
        <w:tc>
          <w:tcPr>
            <w:tcW w:w="1629" w:type="pct"/>
            <w:tcBorders>
              <w:top w:val="single" w:sz="6" w:space="0" w:color="auto"/>
              <w:left w:val="single" w:sz="6" w:space="0" w:color="auto"/>
              <w:bottom w:val="single" w:sz="6" w:space="0" w:color="auto"/>
              <w:right w:val="single" w:sz="6" w:space="0" w:color="auto"/>
            </w:tcBorders>
          </w:tcPr>
          <w:p w:rsidR="009C05C0" w:rsidRPr="00747332" w:rsidRDefault="009C05C0" w:rsidP="00661FE2">
            <w:pPr>
              <w:widowControl w:val="0"/>
              <w:autoSpaceDE w:val="0"/>
              <w:autoSpaceDN w:val="0"/>
              <w:adjustRightInd w:val="0"/>
              <w:spacing w:line="360" w:lineRule="auto"/>
              <w:rPr>
                <w:rFonts w:eastAsia="Calibri"/>
                <w:color w:val="000000"/>
                <w:sz w:val="22"/>
                <w:szCs w:val="22"/>
                <w:lang w:eastAsia="en-US"/>
              </w:rPr>
            </w:pPr>
          </w:p>
        </w:tc>
      </w:tr>
      <w:tr w:rsidR="009C05C0" w:rsidRPr="00747332" w:rsidTr="00574F96">
        <w:tc>
          <w:tcPr>
            <w:tcW w:w="340" w:type="pct"/>
            <w:tcBorders>
              <w:top w:val="single" w:sz="6" w:space="0" w:color="auto"/>
              <w:left w:val="single" w:sz="6" w:space="0" w:color="auto"/>
              <w:bottom w:val="single" w:sz="6" w:space="0" w:color="auto"/>
              <w:right w:val="nil"/>
            </w:tcBorders>
          </w:tcPr>
          <w:p w:rsidR="009C05C0" w:rsidRPr="00747332" w:rsidRDefault="009C05C0" w:rsidP="00661FE2">
            <w:pPr>
              <w:widowControl w:val="0"/>
              <w:autoSpaceDE w:val="0"/>
              <w:autoSpaceDN w:val="0"/>
              <w:adjustRightInd w:val="0"/>
              <w:spacing w:line="360" w:lineRule="auto"/>
              <w:rPr>
                <w:rFonts w:eastAsia="Calibri"/>
                <w:color w:val="000000"/>
                <w:sz w:val="22"/>
                <w:szCs w:val="22"/>
                <w:lang w:eastAsia="en-US"/>
              </w:rPr>
            </w:pPr>
            <w:r w:rsidRPr="00747332">
              <w:rPr>
                <w:rFonts w:eastAsia="Calibri"/>
                <w:color w:val="000000"/>
                <w:sz w:val="22"/>
                <w:szCs w:val="22"/>
                <w:lang w:eastAsia="en-US"/>
              </w:rPr>
              <w:t>3.</w:t>
            </w:r>
          </w:p>
        </w:tc>
        <w:tc>
          <w:tcPr>
            <w:tcW w:w="1168" w:type="pct"/>
            <w:tcBorders>
              <w:top w:val="single" w:sz="6" w:space="0" w:color="auto"/>
              <w:left w:val="single" w:sz="6" w:space="0" w:color="auto"/>
              <w:bottom w:val="single" w:sz="6" w:space="0" w:color="auto"/>
              <w:right w:val="nil"/>
            </w:tcBorders>
          </w:tcPr>
          <w:p w:rsidR="009C05C0" w:rsidRPr="00747332" w:rsidRDefault="009C05C0" w:rsidP="00661FE2">
            <w:pPr>
              <w:widowControl w:val="0"/>
              <w:autoSpaceDE w:val="0"/>
              <w:autoSpaceDN w:val="0"/>
              <w:adjustRightInd w:val="0"/>
              <w:spacing w:line="360" w:lineRule="auto"/>
              <w:rPr>
                <w:rFonts w:eastAsia="Calibri"/>
                <w:color w:val="000000"/>
                <w:sz w:val="22"/>
                <w:szCs w:val="22"/>
                <w:lang w:eastAsia="en-US"/>
              </w:rPr>
            </w:pPr>
          </w:p>
        </w:tc>
        <w:tc>
          <w:tcPr>
            <w:tcW w:w="1863" w:type="pct"/>
            <w:tcBorders>
              <w:top w:val="single" w:sz="6" w:space="0" w:color="auto"/>
              <w:left w:val="single" w:sz="6" w:space="0" w:color="auto"/>
              <w:bottom w:val="single" w:sz="6" w:space="0" w:color="auto"/>
              <w:right w:val="nil"/>
            </w:tcBorders>
          </w:tcPr>
          <w:p w:rsidR="009C05C0" w:rsidRPr="00747332" w:rsidRDefault="009C05C0" w:rsidP="00661FE2">
            <w:pPr>
              <w:widowControl w:val="0"/>
              <w:autoSpaceDE w:val="0"/>
              <w:autoSpaceDN w:val="0"/>
              <w:adjustRightInd w:val="0"/>
              <w:spacing w:line="360" w:lineRule="auto"/>
              <w:rPr>
                <w:rFonts w:eastAsia="Calibri"/>
                <w:color w:val="000000"/>
                <w:sz w:val="22"/>
                <w:szCs w:val="22"/>
                <w:lang w:eastAsia="en-US"/>
              </w:rPr>
            </w:pPr>
          </w:p>
        </w:tc>
        <w:tc>
          <w:tcPr>
            <w:tcW w:w="1629" w:type="pct"/>
            <w:tcBorders>
              <w:top w:val="single" w:sz="6" w:space="0" w:color="auto"/>
              <w:left w:val="single" w:sz="6" w:space="0" w:color="auto"/>
              <w:bottom w:val="single" w:sz="6" w:space="0" w:color="auto"/>
              <w:right w:val="single" w:sz="6" w:space="0" w:color="auto"/>
            </w:tcBorders>
          </w:tcPr>
          <w:p w:rsidR="009C05C0" w:rsidRPr="00747332" w:rsidRDefault="009C05C0" w:rsidP="00661FE2">
            <w:pPr>
              <w:widowControl w:val="0"/>
              <w:autoSpaceDE w:val="0"/>
              <w:autoSpaceDN w:val="0"/>
              <w:adjustRightInd w:val="0"/>
              <w:spacing w:line="360" w:lineRule="auto"/>
              <w:rPr>
                <w:rFonts w:eastAsia="Calibri"/>
                <w:color w:val="000000"/>
                <w:sz w:val="22"/>
                <w:szCs w:val="22"/>
                <w:lang w:eastAsia="en-US"/>
              </w:rPr>
            </w:pPr>
          </w:p>
        </w:tc>
      </w:tr>
      <w:tr w:rsidR="009C05C0" w:rsidRPr="00747332" w:rsidTr="00574F96">
        <w:tc>
          <w:tcPr>
            <w:tcW w:w="340" w:type="pct"/>
            <w:tcBorders>
              <w:top w:val="single" w:sz="6" w:space="0" w:color="auto"/>
              <w:left w:val="single" w:sz="6" w:space="0" w:color="auto"/>
              <w:bottom w:val="single" w:sz="6" w:space="0" w:color="auto"/>
              <w:right w:val="nil"/>
            </w:tcBorders>
          </w:tcPr>
          <w:p w:rsidR="009C05C0" w:rsidRPr="00747332" w:rsidRDefault="009C05C0" w:rsidP="00661FE2">
            <w:pPr>
              <w:widowControl w:val="0"/>
              <w:autoSpaceDE w:val="0"/>
              <w:autoSpaceDN w:val="0"/>
              <w:adjustRightInd w:val="0"/>
              <w:spacing w:line="360" w:lineRule="auto"/>
              <w:rPr>
                <w:rFonts w:eastAsia="Calibri"/>
                <w:color w:val="000000"/>
                <w:sz w:val="22"/>
                <w:szCs w:val="22"/>
                <w:lang w:eastAsia="en-US"/>
              </w:rPr>
            </w:pPr>
            <w:r w:rsidRPr="00747332">
              <w:rPr>
                <w:rFonts w:eastAsia="Calibri"/>
                <w:color w:val="000000"/>
                <w:sz w:val="22"/>
                <w:szCs w:val="22"/>
                <w:lang w:eastAsia="en-US"/>
              </w:rPr>
              <w:t>4.</w:t>
            </w:r>
          </w:p>
        </w:tc>
        <w:tc>
          <w:tcPr>
            <w:tcW w:w="1168" w:type="pct"/>
            <w:tcBorders>
              <w:top w:val="single" w:sz="6" w:space="0" w:color="auto"/>
              <w:left w:val="single" w:sz="6" w:space="0" w:color="auto"/>
              <w:bottom w:val="single" w:sz="6" w:space="0" w:color="auto"/>
              <w:right w:val="nil"/>
            </w:tcBorders>
          </w:tcPr>
          <w:p w:rsidR="009C05C0" w:rsidRPr="00747332" w:rsidRDefault="009C05C0" w:rsidP="00661FE2">
            <w:pPr>
              <w:widowControl w:val="0"/>
              <w:autoSpaceDE w:val="0"/>
              <w:autoSpaceDN w:val="0"/>
              <w:adjustRightInd w:val="0"/>
              <w:spacing w:line="360" w:lineRule="auto"/>
              <w:rPr>
                <w:rFonts w:eastAsia="Calibri"/>
                <w:color w:val="000000"/>
                <w:sz w:val="22"/>
                <w:szCs w:val="22"/>
                <w:lang w:eastAsia="en-US"/>
              </w:rPr>
            </w:pPr>
          </w:p>
        </w:tc>
        <w:tc>
          <w:tcPr>
            <w:tcW w:w="1863" w:type="pct"/>
            <w:tcBorders>
              <w:top w:val="single" w:sz="6" w:space="0" w:color="auto"/>
              <w:left w:val="single" w:sz="6" w:space="0" w:color="auto"/>
              <w:bottom w:val="single" w:sz="6" w:space="0" w:color="auto"/>
              <w:right w:val="nil"/>
            </w:tcBorders>
          </w:tcPr>
          <w:p w:rsidR="009C05C0" w:rsidRPr="00747332" w:rsidRDefault="009C05C0" w:rsidP="00661FE2">
            <w:pPr>
              <w:widowControl w:val="0"/>
              <w:autoSpaceDE w:val="0"/>
              <w:autoSpaceDN w:val="0"/>
              <w:adjustRightInd w:val="0"/>
              <w:spacing w:line="360" w:lineRule="auto"/>
              <w:rPr>
                <w:rFonts w:eastAsia="Calibri"/>
                <w:color w:val="000000"/>
                <w:sz w:val="22"/>
                <w:szCs w:val="22"/>
                <w:lang w:eastAsia="en-US"/>
              </w:rPr>
            </w:pPr>
          </w:p>
        </w:tc>
        <w:tc>
          <w:tcPr>
            <w:tcW w:w="1629" w:type="pct"/>
            <w:tcBorders>
              <w:top w:val="single" w:sz="6" w:space="0" w:color="auto"/>
              <w:left w:val="single" w:sz="6" w:space="0" w:color="auto"/>
              <w:bottom w:val="single" w:sz="6" w:space="0" w:color="auto"/>
              <w:right w:val="single" w:sz="6" w:space="0" w:color="auto"/>
            </w:tcBorders>
          </w:tcPr>
          <w:p w:rsidR="009C05C0" w:rsidRPr="00747332" w:rsidRDefault="009C05C0" w:rsidP="00661FE2">
            <w:pPr>
              <w:widowControl w:val="0"/>
              <w:autoSpaceDE w:val="0"/>
              <w:autoSpaceDN w:val="0"/>
              <w:adjustRightInd w:val="0"/>
              <w:spacing w:line="360" w:lineRule="auto"/>
              <w:rPr>
                <w:rFonts w:eastAsia="Calibri"/>
                <w:color w:val="000000"/>
                <w:sz w:val="22"/>
                <w:szCs w:val="22"/>
                <w:lang w:eastAsia="en-US"/>
              </w:rPr>
            </w:pPr>
          </w:p>
        </w:tc>
      </w:tr>
      <w:tr w:rsidR="009C05C0" w:rsidRPr="00747332" w:rsidTr="00574F96">
        <w:tc>
          <w:tcPr>
            <w:tcW w:w="340" w:type="pct"/>
            <w:tcBorders>
              <w:top w:val="single" w:sz="6" w:space="0" w:color="auto"/>
              <w:left w:val="single" w:sz="6" w:space="0" w:color="auto"/>
              <w:bottom w:val="single" w:sz="6" w:space="0" w:color="auto"/>
              <w:right w:val="nil"/>
            </w:tcBorders>
          </w:tcPr>
          <w:p w:rsidR="009C05C0" w:rsidRPr="00747332" w:rsidRDefault="009C05C0" w:rsidP="00661FE2">
            <w:pPr>
              <w:widowControl w:val="0"/>
              <w:autoSpaceDE w:val="0"/>
              <w:autoSpaceDN w:val="0"/>
              <w:adjustRightInd w:val="0"/>
              <w:spacing w:line="360" w:lineRule="auto"/>
              <w:rPr>
                <w:rFonts w:eastAsia="Calibri"/>
                <w:color w:val="000000"/>
                <w:sz w:val="22"/>
                <w:szCs w:val="22"/>
                <w:lang w:eastAsia="en-US"/>
              </w:rPr>
            </w:pPr>
            <w:r w:rsidRPr="00747332">
              <w:rPr>
                <w:rFonts w:eastAsia="Calibri"/>
                <w:color w:val="000000"/>
                <w:sz w:val="22"/>
                <w:szCs w:val="22"/>
                <w:lang w:eastAsia="en-US"/>
              </w:rPr>
              <w:t>5.</w:t>
            </w:r>
          </w:p>
        </w:tc>
        <w:tc>
          <w:tcPr>
            <w:tcW w:w="1168" w:type="pct"/>
            <w:tcBorders>
              <w:top w:val="single" w:sz="6" w:space="0" w:color="auto"/>
              <w:left w:val="single" w:sz="6" w:space="0" w:color="auto"/>
              <w:bottom w:val="single" w:sz="6" w:space="0" w:color="auto"/>
              <w:right w:val="nil"/>
            </w:tcBorders>
          </w:tcPr>
          <w:p w:rsidR="009C05C0" w:rsidRPr="00747332" w:rsidRDefault="009C05C0" w:rsidP="00661FE2">
            <w:pPr>
              <w:widowControl w:val="0"/>
              <w:autoSpaceDE w:val="0"/>
              <w:autoSpaceDN w:val="0"/>
              <w:adjustRightInd w:val="0"/>
              <w:spacing w:line="360" w:lineRule="auto"/>
              <w:rPr>
                <w:rFonts w:eastAsia="Calibri"/>
                <w:color w:val="000000"/>
                <w:sz w:val="22"/>
                <w:szCs w:val="22"/>
                <w:lang w:eastAsia="en-US"/>
              </w:rPr>
            </w:pPr>
          </w:p>
        </w:tc>
        <w:tc>
          <w:tcPr>
            <w:tcW w:w="1863" w:type="pct"/>
            <w:tcBorders>
              <w:top w:val="single" w:sz="6" w:space="0" w:color="auto"/>
              <w:left w:val="single" w:sz="6" w:space="0" w:color="auto"/>
              <w:bottom w:val="single" w:sz="6" w:space="0" w:color="auto"/>
              <w:right w:val="nil"/>
            </w:tcBorders>
          </w:tcPr>
          <w:p w:rsidR="009C05C0" w:rsidRPr="00747332" w:rsidRDefault="009C05C0" w:rsidP="00661FE2">
            <w:pPr>
              <w:widowControl w:val="0"/>
              <w:autoSpaceDE w:val="0"/>
              <w:autoSpaceDN w:val="0"/>
              <w:adjustRightInd w:val="0"/>
              <w:spacing w:line="360" w:lineRule="auto"/>
              <w:rPr>
                <w:rFonts w:eastAsia="Calibri"/>
                <w:color w:val="000000"/>
                <w:sz w:val="22"/>
                <w:szCs w:val="22"/>
                <w:lang w:eastAsia="en-US"/>
              </w:rPr>
            </w:pPr>
          </w:p>
        </w:tc>
        <w:tc>
          <w:tcPr>
            <w:tcW w:w="1629" w:type="pct"/>
            <w:tcBorders>
              <w:top w:val="single" w:sz="6" w:space="0" w:color="auto"/>
              <w:left w:val="single" w:sz="6" w:space="0" w:color="auto"/>
              <w:bottom w:val="single" w:sz="6" w:space="0" w:color="auto"/>
              <w:right w:val="single" w:sz="6" w:space="0" w:color="auto"/>
            </w:tcBorders>
          </w:tcPr>
          <w:p w:rsidR="009C05C0" w:rsidRPr="00747332" w:rsidRDefault="009C05C0" w:rsidP="00661FE2">
            <w:pPr>
              <w:widowControl w:val="0"/>
              <w:autoSpaceDE w:val="0"/>
              <w:autoSpaceDN w:val="0"/>
              <w:adjustRightInd w:val="0"/>
              <w:spacing w:line="360" w:lineRule="auto"/>
              <w:rPr>
                <w:rFonts w:eastAsia="Calibri"/>
                <w:color w:val="000000"/>
                <w:sz w:val="22"/>
                <w:szCs w:val="22"/>
                <w:lang w:eastAsia="en-US"/>
              </w:rPr>
            </w:pPr>
          </w:p>
        </w:tc>
      </w:tr>
      <w:tr w:rsidR="009C05C0" w:rsidRPr="00747332" w:rsidTr="00574F96">
        <w:tc>
          <w:tcPr>
            <w:tcW w:w="340" w:type="pct"/>
            <w:tcBorders>
              <w:top w:val="single" w:sz="6" w:space="0" w:color="auto"/>
              <w:left w:val="single" w:sz="6" w:space="0" w:color="auto"/>
              <w:bottom w:val="single" w:sz="6" w:space="0" w:color="auto"/>
              <w:right w:val="nil"/>
            </w:tcBorders>
          </w:tcPr>
          <w:p w:rsidR="009C05C0" w:rsidRPr="00747332" w:rsidRDefault="009C05C0" w:rsidP="00661FE2">
            <w:pPr>
              <w:widowControl w:val="0"/>
              <w:autoSpaceDE w:val="0"/>
              <w:autoSpaceDN w:val="0"/>
              <w:adjustRightInd w:val="0"/>
              <w:spacing w:line="360" w:lineRule="auto"/>
              <w:rPr>
                <w:rFonts w:eastAsia="Calibri"/>
                <w:color w:val="000000"/>
                <w:sz w:val="22"/>
                <w:szCs w:val="22"/>
                <w:lang w:eastAsia="en-US"/>
              </w:rPr>
            </w:pPr>
            <w:r w:rsidRPr="00747332">
              <w:rPr>
                <w:rFonts w:eastAsia="Calibri"/>
                <w:color w:val="000000"/>
                <w:sz w:val="22"/>
                <w:szCs w:val="22"/>
                <w:lang w:eastAsia="en-US"/>
              </w:rPr>
              <w:t>6.</w:t>
            </w:r>
          </w:p>
        </w:tc>
        <w:tc>
          <w:tcPr>
            <w:tcW w:w="1168" w:type="pct"/>
            <w:tcBorders>
              <w:top w:val="single" w:sz="6" w:space="0" w:color="auto"/>
              <w:left w:val="single" w:sz="6" w:space="0" w:color="auto"/>
              <w:bottom w:val="single" w:sz="6" w:space="0" w:color="auto"/>
              <w:right w:val="nil"/>
            </w:tcBorders>
          </w:tcPr>
          <w:p w:rsidR="009C05C0" w:rsidRPr="00747332" w:rsidRDefault="009C05C0" w:rsidP="00661FE2">
            <w:pPr>
              <w:widowControl w:val="0"/>
              <w:autoSpaceDE w:val="0"/>
              <w:autoSpaceDN w:val="0"/>
              <w:adjustRightInd w:val="0"/>
              <w:spacing w:line="360" w:lineRule="auto"/>
              <w:rPr>
                <w:rFonts w:eastAsia="Calibri"/>
                <w:color w:val="000000"/>
                <w:sz w:val="22"/>
                <w:szCs w:val="22"/>
                <w:lang w:eastAsia="en-US"/>
              </w:rPr>
            </w:pPr>
          </w:p>
        </w:tc>
        <w:tc>
          <w:tcPr>
            <w:tcW w:w="1863" w:type="pct"/>
            <w:tcBorders>
              <w:top w:val="single" w:sz="6" w:space="0" w:color="auto"/>
              <w:left w:val="single" w:sz="6" w:space="0" w:color="auto"/>
              <w:bottom w:val="single" w:sz="6" w:space="0" w:color="auto"/>
              <w:right w:val="nil"/>
            </w:tcBorders>
          </w:tcPr>
          <w:p w:rsidR="009C05C0" w:rsidRPr="00747332" w:rsidRDefault="009C05C0" w:rsidP="00661FE2">
            <w:pPr>
              <w:widowControl w:val="0"/>
              <w:autoSpaceDE w:val="0"/>
              <w:autoSpaceDN w:val="0"/>
              <w:adjustRightInd w:val="0"/>
              <w:spacing w:line="360" w:lineRule="auto"/>
              <w:rPr>
                <w:rFonts w:eastAsia="Calibri"/>
                <w:color w:val="000000"/>
                <w:sz w:val="22"/>
                <w:szCs w:val="22"/>
                <w:lang w:eastAsia="en-US"/>
              </w:rPr>
            </w:pPr>
          </w:p>
        </w:tc>
        <w:tc>
          <w:tcPr>
            <w:tcW w:w="1629" w:type="pct"/>
            <w:tcBorders>
              <w:top w:val="single" w:sz="6" w:space="0" w:color="auto"/>
              <w:left w:val="single" w:sz="6" w:space="0" w:color="auto"/>
              <w:bottom w:val="single" w:sz="6" w:space="0" w:color="auto"/>
              <w:right w:val="single" w:sz="6" w:space="0" w:color="auto"/>
            </w:tcBorders>
          </w:tcPr>
          <w:p w:rsidR="009C05C0" w:rsidRPr="00747332" w:rsidRDefault="009C05C0" w:rsidP="00661FE2">
            <w:pPr>
              <w:widowControl w:val="0"/>
              <w:autoSpaceDE w:val="0"/>
              <w:autoSpaceDN w:val="0"/>
              <w:adjustRightInd w:val="0"/>
              <w:spacing w:line="360" w:lineRule="auto"/>
              <w:rPr>
                <w:rFonts w:eastAsia="Calibri"/>
                <w:color w:val="000000"/>
                <w:sz w:val="22"/>
                <w:szCs w:val="22"/>
                <w:lang w:eastAsia="en-US"/>
              </w:rPr>
            </w:pPr>
          </w:p>
        </w:tc>
      </w:tr>
      <w:tr w:rsidR="009C05C0" w:rsidRPr="00747332" w:rsidTr="00574F96">
        <w:tc>
          <w:tcPr>
            <w:tcW w:w="340" w:type="pct"/>
            <w:tcBorders>
              <w:top w:val="single" w:sz="6" w:space="0" w:color="auto"/>
              <w:left w:val="single" w:sz="6" w:space="0" w:color="auto"/>
              <w:bottom w:val="single" w:sz="6" w:space="0" w:color="auto"/>
              <w:right w:val="nil"/>
            </w:tcBorders>
          </w:tcPr>
          <w:p w:rsidR="009C05C0" w:rsidRPr="00747332" w:rsidRDefault="009C05C0" w:rsidP="00661FE2">
            <w:pPr>
              <w:widowControl w:val="0"/>
              <w:autoSpaceDE w:val="0"/>
              <w:autoSpaceDN w:val="0"/>
              <w:adjustRightInd w:val="0"/>
              <w:spacing w:line="360" w:lineRule="auto"/>
              <w:rPr>
                <w:rFonts w:eastAsia="Calibri"/>
                <w:color w:val="000000"/>
                <w:sz w:val="22"/>
                <w:szCs w:val="22"/>
                <w:lang w:eastAsia="en-US"/>
              </w:rPr>
            </w:pPr>
            <w:r w:rsidRPr="00747332">
              <w:rPr>
                <w:rFonts w:eastAsia="Calibri"/>
                <w:color w:val="000000"/>
                <w:sz w:val="22"/>
                <w:szCs w:val="22"/>
                <w:lang w:eastAsia="en-US"/>
              </w:rPr>
              <w:t>7.</w:t>
            </w:r>
          </w:p>
        </w:tc>
        <w:tc>
          <w:tcPr>
            <w:tcW w:w="1168" w:type="pct"/>
            <w:tcBorders>
              <w:top w:val="single" w:sz="6" w:space="0" w:color="auto"/>
              <w:left w:val="single" w:sz="6" w:space="0" w:color="auto"/>
              <w:bottom w:val="single" w:sz="6" w:space="0" w:color="auto"/>
              <w:right w:val="nil"/>
            </w:tcBorders>
          </w:tcPr>
          <w:p w:rsidR="009C05C0" w:rsidRPr="00747332" w:rsidRDefault="009C05C0" w:rsidP="00661FE2">
            <w:pPr>
              <w:widowControl w:val="0"/>
              <w:autoSpaceDE w:val="0"/>
              <w:autoSpaceDN w:val="0"/>
              <w:adjustRightInd w:val="0"/>
              <w:spacing w:line="360" w:lineRule="auto"/>
              <w:rPr>
                <w:rFonts w:eastAsia="Calibri"/>
                <w:color w:val="000000"/>
                <w:sz w:val="22"/>
                <w:szCs w:val="22"/>
                <w:lang w:eastAsia="en-US"/>
              </w:rPr>
            </w:pPr>
          </w:p>
        </w:tc>
        <w:tc>
          <w:tcPr>
            <w:tcW w:w="1863" w:type="pct"/>
            <w:tcBorders>
              <w:top w:val="single" w:sz="6" w:space="0" w:color="auto"/>
              <w:left w:val="single" w:sz="6" w:space="0" w:color="auto"/>
              <w:bottom w:val="single" w:sz="6" w:space="0" w:color="auto"/>
              <w:right w:val="nil"/>
            </w:tcBorders>
          </w:tcPr>
          <w:p w:rsidR="009C05C0" w:rsidRPr="00747332" w:rsidRDefault="009C05C0" w:rsidP="00661FE2">
            <w:pPr>
              <w:widowControl w:val="0"/>
              <w:autoSpaceDE w:val="0"/>
              <w:autoSpaceDN w:val="0"/>
              <w:adjustRightInd w:val="0"/>
              <w:spacing w:line="360" w:lineRule="auto"/>
              <w:rPr>
                <w:rFonts w:eastAsia="Calibri"/>
                <w:color w:val="000000"/>
                <w:sz w:val="22"/>
                <w:szCs w:val="22"/>
                <w:lang w:eastAsia="en-US"/>
              </w:rPr>
            </w:pPr>
          </w:p>
        </w:tc>
        <w:tc>
          <w:tcPr>
            <w:tcW w:w="1629" w:type="pct"/>
            <w:tcBorders>
              <w:top w:val="single" w:sz="6" w:space="0" w:color="auto"/>
              <w:left w:val="single" w:sz="6" w:space="0" w:color="auto"/>
              <w:bottom w:val="single" w:sz="6" w:space="0" w:color="auto"/>
              <w:right w:val="single" w:sz="6" w:space="0" w:color="auto"/>
            </w:tcBorders>
          </w:tcPr>
          <w:p w:rsidR="009C05C0" w:rsidRPr="00747332" w:rsidRDefault="009C05C0" w:rsidP="00661FE2">
            <w:pPr>
              <w:widowControl w:val="0"/>
              <w:autoSpaceDE w:val="0"/>
              <w:autoSpaceDN w:val="0"/>
              <w:adjustRightInd w:val="0"/>
              <w:spacing w:line="360" w:lineRule="auto"/>
              <w:rPr>
                <w:rFonts w:eastAsia="Calibri"/>
                <w:color w:val="000000"/>
                <w:sz w:val="22"/>
                <w:szCs w:val="22"/>
                <w:lang w:eastAsia="en-US"/>
              </w:rPr>
            </w:pPr>
          </w:p>
        </w:tc>
      </w:tr>
      <w:tr w:rsidR="009C05C0" w:rsidRPr="00747332" w:rsidTr="00574F96">
        <w:tc>
          <w:tcPr>
            <w:tcW w:w="340" w:type="pct"/>
            <w:tcBorders>
              <w:top w:val="single" w:sz="6" w:space="0" w:color="auto"/>
              <w:left w:val="single" w:sz="6" w:space="0" w:color="auto"/>
              <w:bottom w:val="single" w:sz="6" w:space="0" w:color="auto"/>
              <w:right w:val="nil"/>
            </w:tcBorders>
          </w:tcPr>
          <w:p w:rsidR="009C05C0" w:rsidRPr="00747332" w:rsidRDefault="009C05C0" w:rsidP="00661FE2">
            <w:pPr>
              <w:widowControl w:val="0"/>
              <w:autoSpaceDE w:val="0"/>
              <w:autoSpaceDN w:val="0"/>
              <w:adjustRightInd w:val="0"/>
              <w:spacing w:line="360" w:lineRule="auto"/>
              <w:rPr>
                <w:rFonts w:eastAsia="Calibri"/>
                <w:color w:val="000000"/>
                <w:sz w:val="22"/>
                <w:szCs w:val="22"/>
                <w:lang w:eastAsia="en-US"/>
              </w:rPr>
            </w:pPr>
            <w:r w:rsidRPr="00747332">
              <w:rPr>
                <w:rFonts w:eastAsia="Calibri"/>
                <w:color w:val="000000"/>
                <w:sz w:val="22"/>
                <w:szCs w:val="22"/>
                <w:lang w:eastAsia="en-US"/>
              </w:rPr>
              <w:t>8.</w:t>
            </w:r>
          </w:p>
        </w:tc>
        <w:tc>
          <w:tcPr>
            <w:tcW w:w="1168" w:type="pct"/>
            <w:tcBorders>
              <w:top w:val="single" w:sz="6" w:space="0" w:color="auto"/>
              <w:left w:val="single" w:sz="6" w:space="0" w:color="auto"/>
              <w:bottom w:val="single" w:sz="6" w:space="0" w:color="auto"/>
              <w:right w:val="nil"/>
            </w:tcBorders>
          </w:tcPr>
          <w:p w:rsidR="009C05C0" w:rsidRPr="00747332" w:rsidRDefault="009C05C0" w:rsidP="00661FE2">
            <w:pPr>
              <w:widowControl w:val="0"/>
              <w:autoSpaceDE w:val="0"/>
              <w:autoSpaceDN w:val="0"/>
              <w:adjustRightInd w:val="0"/>
              <w:spacing w:line="360" w:lineRule="auto"/>
              <w:rPr>
                <w:rFonts w:eastAsia="Calibri"/>
                <w:color w:val="000000"/>
                <w:sz w:val="22"/>
                <w:szCs w:val="22"/>
                <w:lang w:eastAsia="en-US"/>
              </w:rPr>
            </w:pPr>
          </w:p>
        </w:tc>
        <w:tc>
          <w:tcPr>
            <w:tcW w:w="1863" w:type="pct"/>
            <w:tcBorders>
              <w:top w:val="single" w:sz="6" w:space="0" w:color="auto"/>
              <w:left w:val="single" w:sz="6" w:space="0" w:color="auto"/>
              <w:bottom w:val="single" w:sz="6" w:space="0" w:color="auto"/>
              <w:right w:val="nil"/>
            </w:tcBorders>
          </w:tcPr>
          <w:p w:rsidR="009C05C0" w:rsidRPr="00747332" w:rsidRDefault="009C05C0" w:rsidP="00661FE2">
            <w:pPr>
              <w:widowControl w:val="0"/>
              <w:autoSpaceDE w:val="0"/>
              <w:autoSpaceDN w:val="0"/>
              <w:adjustRightInd w:val="0"/>
              <w:spacing w:line="360" w:lineRule="auto"/>
              <w:rPr>
                <w:rFonts w:eastAsia="Calibri"/>
                <w:color w:val="000000"/>
                <w:sz w:val="22"/>
                <w:szCs w:val="22"/>
                <w:lang w:eastAsia="en-US"/>
              </w:rPr>
            </w:pPr>
          </w:p>
        </w:tc>
        <w:tc>
          <w:tcPr>
            <w:tcW w:w="1629" w:type="pct"/>
            <w:tcBorders>
              <w:top w:val="single" w:sz="6" w:space="0" w:color="auto"/>
              <w:left w:val="single" w:sz="6" w:space="0" w:color="auto"/>
              <w:bottom w:val="single" w:sz="6" w:space="0" w:color="auto"/>
              <w:right w:val="single" w:sz="6" w:space="0" w:color="auto"/>
            </w:tcBorders>
          </w:tcPr>
          <w:p w:rsidR="009C05C0" w:rsidRPr="00747332" w:rsidRDefault="009C05C0" w:rsidP="00661FE2">
            <w:pPr>
              <w:widowControl w:val="0"/>
              <w:autoSpaceDE w:val="0"/>
              <w:autoSpaceDN w:val="0"/>
              <w:adjustRightInd w:val="0"/>
              <w:spacing w:line="360" w:lineRule="auto"/>
              <w:rPr>
                <w:rFonts w:eastAsia="Calibri"/>
                <w:color w:val="000000"/>
                <w:sz w:val="22"/>
                <w:szCs w:val="22"/>
                <w:lang w:eastAsia="en-US"/>
              </w:rPr>
            </w:pPr>
          </w:p>
        </w:tc>
      </w:tr>
    </w:tbl>
    <w:p w:rsidR="009C05C0" w:rsidRDefault="009C05C0" w:rsidP="009C05C0">
      <w:pPr>
        <w:widowControl w:val="0"/>
        <w:autoSpaceDE w:val="0"/>
        <w:autoSpaceDN w:val="0"/>
        <w:adjustRightInd w:val="0"/>
        <w:rPr>
          <w:rFonts w:eastAsia="Calibri"/>
          <w:color w:val="000000"/>
          <w:sz w:val="22"/>
          <w:szCs w:val="22"/>
          <w:lang w:eastAsia="en-US"/>
        </w:rPr>
      </w:pPr>
    </w:p>
    <w:p w:rsidR="002C4702" w:rsidRPr="00747332" w:rsidRDefault="002C4702" w:rsidP="002C4702">
      <w:pPr>
        <w:widowControl w:val="0"/>
        <w:autoSpaceDE w:val="0"/>
        <w:autoSpaceDN w:val="0"/>
        <w:adjustRightInd w:val="0"/>
        <w:jc w:val="both"/>
        <w:rPr>
          <w:rFonts w:eastAsia="Calibri"/>
          <w:color w:val="000000"/>
          <w:sz w:val="22"/>
          <w:szCs w:val="22"/>
          <w:lang w:eastAsia="en-US"/>
        </w:rPr>
      </w:pPr>
      <w:r>
        <w:rPr>
          <w:sz w:val="22"/>
          <w:szCs w:val="22"/>
        </w:rPr>
        <w:t xml:space="preserve">, oraz oświadczam, że osoby wymienione w powyższym wykazie </w:t>
      </w:r>
      <w:r w:rsidRPr="00747332">
        <w:rPr>
          <w:rFonts w:eastAsia="Calibri"/>
          <w:color w:val="000000"/>
          <w:sz w:val="22"/>
          <w:szCs w:val="22"/>
          <w:lang w:eastAsia="en-US"/>
        </w:rPr>
        <w:t>posiadają wszelkie wymagane ustawowo uprawnienia niezbędne do wykonania przedmiotu niniejszego postępowania.</w:t>
      </w:r>
    </w:p>
    <w:p w:rsidR="00E66FBF" w:rsidRDefault="00E66FBF" w:rsidP="002D5D02">
      <w:pPr>
        <w:rPr>
          <w:sz w:val="22"/>
          <w:szCs w:val="22"/>
        </w:rPr>
      </w:pPr>
    </w:p>
    <w:p w:rsidR="008D0E9D" w:rsidRPr="00C9275B" w:rsidRDefault="006519C5" w:rsidP="00DC13F5">
      <w:pPr>
        <w:pStyle w:val="Nagwek4"/>
        <w:tabs>
          <w:tab w:val="clear" w:pos="709"/>
          <w:tab w:val="left" w:pos="-5387"/>
        </w:tabs>
        <w:ind w:left="0" w:firstLine="0"/>
        <w:jc w:val="both"/>
        <w:rPr>
          <w:b w:val="0"/>
          <w:sz w:val="22"/>
          <w:szCs w:val="22"/>
        </w:rPr>
      </w:pPr>
      <w:r>
        <w:rPr>
          <w:b w:val="0"/>
          <w:sz w:val="22"/>
          <w:szCs w:val="22"/>
        </w:rPr>
        <w:t>3</w:t>
      </w:r>
      <w:r w:rsidR="00DC13F5" w:rsidRPr="00C9275B">
        <w:rPr>
          <w:b w:val="0"/>
          <w:sz w:val="22"/>
          <w:szCs w:val="22"/>
        </w:rPr>
        <w:t xml:space="preserve">. </w:t>
      </w:r>
      <w:r w:rsidR="008D0E9D" w:rsidRPr="00C9275B">
        <w:rPr>
          <w:b w:val="0"/>
          <w:sz w:val="22"/>
          <w:szCs w:val="22"/>
        </w:rPr>
        <w:t>Oświadczamy, że zaproponowan</w:t>
      </w:r>
      <w:r>
        <w:rPr>
          <w:b w:val="0"/>
          <w:sz w:val="22"/>
          <w:szCs w:val="22"/>
        </w:rPr>
        <w:t>e</w:t>
      </w:r>
      <w:r w:rsidR="008D0E9D" w:rsidRPr="00C9275B">
        <w:rPr>
          <w:b w:val="0"/>
          <w:sz w:val="22"/>
          <w:szCs w:val="22"/>
        </w:rPr>
        <w:t xml:space="preserve"> przez Zamawiającego warunki płatności</w:t>
      </w:r>
      <w:r>
        <w:rPr>
          <w:b w:val="0"/>
          <w:sz w:val="22"/>
          <w:szCs w:val="22"/>
        </w:rPr>
        <w:t xml:space="preserve"> faktury </w:t>
      </w:r>
      <w:r w:rsidR="008D0E9D" w:rsidRPr="00C9275B">
        <w:rPr>
          <w:b w:val="0"/>
          <w:sz w:val="22"/>
          <w:szCs w:val="22"/>
        </w:rPr>
        <w:t>zostały przez nas zaakceptowane.</w:t>
      </w:r>
    </w:p>
    <w:p w:rsidR="005018ED" w:rsidRPr="00C9275B" w:rsidRDefault="005018ED" w:rsidP="00321134">
      <w:pPr>
        <w:jc w:val="both"/>
        <w:rPr>
          <w:sz w:val="22"/>
          <w:szCs w:val="22"/>
        </w:rPr>
      </w:pPr>
    </w:p>
    <w:p w:rsidR="00F72238" w:rsidRPr="00C9275B" w:rsidRDefault="006519C5" w:rsidP="00DC13F5">
      <w:pPr>
        <w:pStyle w:val="Nagwek4"/>
        <w:tabs>
          <w:tab w:val="clear" w:pos="709"/>
          <w:tab w:val="left" w:pos="-5387"/>
        </w:tabs>
        <w:ind w:left="0" w:firstLine="0"/>
        <w:jc w:val="both"/>
        <w:rPr>
          <w:b w:val="0"/>
          <w:sz w:val="22"/>
          <w:szCs w:val="22"/>
        </w:rPr>
      </w:pPr>
      <w:r>
        <w:rPr>
          <w:b w:val="0"/>
          <w:sz w:val="22"/>
          <w:szCs w:val="22"/>
        </w:rPr>
        <w:t>4</w:t>
      </w:r>
      <w:r w:rsidR="00DC13F5" w:rsidRPr="00C9275B">
        <w:rPr>
          <w:b w:val="0"/>
          <w:sz w:val="22"/>
          <w:szCs w:val="22"/>
        </w:rPr>
        <w:t xml:space="preserve">. </w:t>
      </w:r>
      <w:r w:rsidR="00F72238" w:rsidRPr="00C9275B">
        <w:rPr>
          <w:b w:val="0"/>
          <w:sz w:val="22"/>
          <w:szCs w:val="22"/>
        </w:rPr>
        <w:t>Następujące części niniejszego zamówienia zamierzamy powierzyć następującym podwykonawcom:</w:t>
      </w:r>
    </w:p>
    <w:p w:rsidR="00F72238" w:rsidRPr="00C9275B" w:rsidRDefault="00DC13F5" w:rsidP="00321134">
      <w:pPr>
        <w:jc w:val="both"/>
        <w:rPr>
          <w:b/>
          <w:sz w:val="22"/>
          <w:szCs w:val="22"/>
        </w:rPr>
      </w:pPr>
      <w:r w:rsidRPr="00C9275B">
        <w:rPr>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6"/>
        <w:gridCol w:w="4644"/>
        <w:gridCol w:w="4165"/>
      </w:tblGrid>
      <w:tr w:rsidR="00F72238" w:rsidRPr="00C9275B" w:rsidTr="00DC13F5">
        <w:trPr>
          <w:trHeight w:val="312"/>
        </w:trPr>
        <w:tc>
          <w:tcPr>
            <w:tcW w:w="530" w:type="pct"/>
            <w:vAlign w:val="center"/>
          </w:tcPr>
          <w:p w:rsidR="00F72238" w:rsidRPr="00C9275B" w:rsidRDefault="00F72238" w:rsidP="00DC13F5">
            <w:pPr>
              <w:jc w:val="center"/>
              <w:rPr>
                <w:sz w:val="22"/>
                <w:szCs w:val="22"/>
              </w:rPr>
            </w:pPr>
            <w:r w:rsidRPr="00C9275B">
              <w:rPr>
                <w:sz w:val="22"/>
                <w:szCs w:val="22"/>
              </w:rPr>
              <w:t>L.p.</w:t>
            </w:r>
          </w:p>
        </w:tc>
        <w:tc>
          <w:tcPr>
            <w:tcW w:w="2356" w:type="pct"/>
            <w:vAlign w:val="center"/>
          </w:tcPr>
          <w:p w:rsidR="00F72238" w:rsidRPr="00C9275B" w:rsidRDefault="00F72238" w:rsidP="00DC13F5">
            <w:pPr>
              <w:jc w:val="center"/>
              <w:rPr>
                <w:sz w:val="22"/>
                <w:szCs w:val="22"/>
              </w:rPr>
            </w:pPr>
            <w:r w:rsidRPr="00C9275B">
              <w:rPr>
                <w:sz w:val="22"/>
                <w:szCs w:val="22"/>
              </w:rPr>
              <w:t>Nazwa części zamówienia</w:t>
            </w:r>
          </w:p>
        </w:tc>
        <w:tc>
          <w:tcPr>
            <w:tcW w:w="2113" w:type="pct"/>
            <w:vAlign w:val="center"/>
          </w:tcPr>
          <w:p w:rsidR="00F72238" w:rsidRPr="00C9275B" w:rsidRDefault="00DC13F5" w:rsidP="00DC13F5">
            <w:pPr>
              <w:jc w:val="center"/>
              <w:rPr>
                <w:sz w:val="22"/>
                <w:szCs w:val="22"/>
              </w:rPr>
            </w:pPr>
            <w:r w:rsidRPr="00C9275B">
              <w:rPr>
                <w:sz w:val="22"/>
                <w:szCs w:val="22"/>
              </w:rPr>
              <w:t xml:space="preserve">Nazwa </w:t>
            </w:r>
            <w:r w:rsidR="00F72238" w:rsidRPr="00C9275B">
              <w:rPr>
                <w:sz w:val="22"/>
                <w:szCs w:val="22"/>
              </w:rPr>
              <w:t>podwykonawcy</w:t>
            </w:r>
          </w:p>
        </w:tc>
      </w:tr>
      <w:tr w:rsidR="00F72238" w:rsidRPr="00C9275B" w:rsidTr="00DC13F5">
        <w:trPr>
          <w:trHeight w:val="317"/>
        </w:trPr>
        <w:tc>
          <w:tcPr>
            <w:tcW w:w="530" w:type="pct"/>
          </w:tcPr>
          <w:p w:rsidR="00F72238" w:rsidRPr="00C9275B" w:rsidRDefault="00F72238" w:rsidP="00321134">
            <w:pPr>
              <w:jc w:val="both"/>
              <w:rPr>
                <w:sz w:val="22"/>
                <w:szCs w:val="22"/>
              </w:rPr>
            </w:pPr>
          </w:p>
        </w:tc>
        <w:tc>
          <w:tcPr>
            <w:tcW w:w="2356" w:type="pct"/>
          </w:tcPr>
          <w:p w:rsidR="00F72238" w:rsidRPr="00C9275B" w:rsidRDefault="00F72238" w:rsidP="00321134">
            <w:pPr>
              <w:jc w:val="both"/>
              <w:rPr>
                <w:sz w:val="22"/>
                <w:szCs w:val="22"/>
              </w:rPr>
            </w:pPr>
          </w:p>
        </w:tc>
        <w:tc>
          <w:tcPr>
            <w:tcW w:w="2113" w:type="pct"/>
          </w:tcPr>
          <w:p w:rsidR="00F72238" w:rsidRPr="00C9275B" w:rsidRDefault="00F72238" w:rsidP="00321134">
            <w:pPr>
              <w:jc w:val="both"/>
              <w:rPr>
                <w:sz w:val="22"/>
                <w:szCs w:val="22"/>
              </w:rPr>
            </w:pPr>
          </w:p>
        </w:tc>
      </w:tr>
      <w:tr w:rsidR="00F72238" w:rsidRPr="00C9275B" w:rsidTr="00DC13F5">
        <w:trPr>
          <w:trHeight w:val="280"/>
        </w:trPr>
        <w:tc>
          <w:tcPr>
            <w:tcW w:w="530" w:type="pct"/>
          </w:tcPr>
          <w:p w:rsidR="00F72238" w:rsidRPr="00C9275B" w:rsidRDefault="00F72238" w:rsidP="00321134">
            <w:pPr>
              <w:jc w:val="both"/>
              <w:rPr>
                <w:sz w:val="22"/>
                <w:szCs w:val="22"/>
              </w:rPr>
            </w:pPr>
          </w:p>
        </w:tc>
        <w:tc>
          <w:tcPr>
            <w:tcW w:w="2356" w:type="pct"/>
          </w:tcPr>
          <w:p w:rsidR="00F72238" w:rsidRPr="00C9275B" w:rsidRDefault="00F72238" w:rsidP="00321134">
            <w:pPr>
              <w:jc w:val="both"/>
              <w:rPr>
                <w:sz w:val="22"/>
                <w:szCs w:val="22"/>
              </w:rPr>
            </w:pPr>
          </w:p>
        </w:tc>
        <w:tc>
          <w:tcPr>
            <w:tcW w:w="2113" w:type="pct"/>
          </w:tcPr>
          <w:p w:rsidR="00F72238" w:rsidRPr="00C9275B" w:rsidRDefault="00F72238" w:rsidP="00321134">
            <w:pPr>
              <w:jc w:val="both"/>
              <w:rPr>
                <w:sz w:val="22"/>
                <w:szCs w:val="22"/>
              </w:rPr>
            </w:pPr>
          </w:p>
        </w:tc>
      </w:tr>
    </w:tbl>
    <w:p w:rsidR="00A85E99" w:rsidRPr="00C9275B" w:rsidRDefault="00A85E99" w:rsidP="00DC13F5">
      <w:pPr>
        <w:jc w:val="both"/>
        <w:rPr>
          <w:b/>
          <w:sz w:val="22"/>
          <w:szCs w:val="22"/>
        </w:rPr>
      </w:pPr>
    </w:p>
    <w:p w:rsidR="00DC13F5" w:rsidRPr="00C9275B" w:rsidRDefault="00DC13F5" w:rsidP="00DC13F5">
      <w:pPr>
        <w:jc w:val="both"/>
        <w:rPr>
          <w:sz w:val="22"/>
          <w:szCs w:val="22"/>
        </w:rPr>
      </w:pPr>
      <w:r w:rsidRPr="00C9275B">
        <w:rPr>
          <w:b/>
          <w:sz w:val="22"/>
          <w:szCs w:val="22"/>
        </w:rPr>
        <w:t>* nie zamierzamy</w:t>
      </w:r>
      <w:r w:rsidRPr="00C9275B">
        <w:rPr>
          <w:sz w:val="22"/>
          <w:szCs w:val="22"/>
        </w:rPr>
        <w:t xml:space="preserve"> powierzyć podwykonawcom wykonania części zamówienia</w:t>
      </w:r>
    </w:p>
    <w:p w:rsidR="00DC13F5" w:rsidRPr="00C9275B" w:rsidRDefault="00DC13F5" w:rsidP="00DC13F5">
      <w:pPr>
        <w:jc w:val="both"/>
        <w:rPr>
          <w:b/>
          <w:sz w:val="22"/>
          <w:szCs w:val="22"/>
        </w:rPr>
      </w:pPr>
      <w:r w:rsidRPr="00C9275B">
        <w:rPr>
          <w:b/>
          <w:sz w:val="22"/>
          <w:szCs w:val="22"/>
        </w:rPr>
        <w:t>* Niepotrzebne skreślić</w:t>
      </w:r>
    </w:p>
    <w:p w:rsidR="008D0E9D" w:rsidRPr="00C9275B" w:rsidRDefault="006519C5" w:rsidP="00321134">
      <w:pPr>
        <w:pStyle w:val="Nagwek4"/>
        <w:tabs>
          <w:tab w:val="clear" w:pos="709"/>
          <w:tab w:val="left" w:pos="-5387"/>
          <w:tab w:val="left" w:pos="284"/>
          <w:tab w:val="left" w:pos="426"/>
        </w:tabs>
        <w:ind w:left="0" w:firstLine="0"/>
        <w:jc w:val="both"/>
        <w:rPr>
          <w:b w:val="0"/>
          <w:sz w:val="22"/>
          <w:szCs w:val="22"/>
        </w:rPr>
      </w:pPr>
      <w:r>
        <w:rPr>
          <w:b w:val="0"/>
          <w:sz w:val="22"/>
          <w:szCs w:val="22"/>
        </w:rPr>
        <w:t>5</w:t>
      </w:r>
      <w:r w:rsidR="00DC13F5" w:rsidRPr="00C9275B">
        <w:rPr>
          <w:b w:val="0"/>
          <w:sz w:val="22"/>
          <w:szCs w:val="22"/>
        </w:rPr>
        <w:t xml:space="preserve">. </w:t>
      </w:r>
      <w:r w:rsidR="008D0E9D" w:rsidRPr="00C9275B">
        <w:rPr>
          <w:b w:val="0"/>
          <w:sz w:val="22"/>
          <w:szCs w:val="22"/>
        </w:rPr>
        <w:t>Oświadczamy, że zawarty w Specyfikacji Istotnych Warunków Zamówie</w:t>
      </w:r>
      <w:r w:rsidR="00FC0D0C" w:rsidRPr="00C9275B">
        <w:rPr>
          <w:b w:val="0"/>
          <w:sz w:val="22"/>
          <w:szCs w:val="22"/>
        </w:rPr>
        <w:t xml:space="preserve">nia wzór Umowy został przez nas </w:t>
      </w:r>
      <w:r w:rsidR="008D0E9D" w:rsidRPr="00C9275B">
        <w:rPr>
          <w:b w:val="0"/>
          <w:sz w:val="22"/>
          <w:szCs w:val="22"/>
        </w:rPr>
        <w:t>zaakceptowany i zobowiązujemy się w przypadku wybrania naszej oferty do zawarcia umowy na wyżej wymienionych warunkach w miejscu i terminie wyznaczonym przez Zamawiającego.</w:t>
      </w:r>
    </w:p>
    <w:p w:rsidR="005018ED" w:rsidRPr="00C9275B" w:rsidRDefault="005018ED" w:rsidP="00321134">
      <w:pPr>
        <w:jc w:val="both"/>
        <w:rPr>
          <w:sz w:val="22"/>
          <w:szCs w:val="22"/>
        </w:rPr>
      </w:pPr>
    </w:p>
    <w:p w:rsidR="008D0E9D" w:rsidRPr="00C9275B" w:rsidRDefault="006519C5" w:rsidP="00321134">
      <w:pPr>
        <w:pStyle w:val="Nagwek4"/>
        <w:tabs>
          <w:tab w:val="clear" w:pos="709"/>
          <w:tab w:val="left" w:pos="-5387"/>
          <w:tab w:val="left" w:pos="426"/>
        </w:tabs>
        <w:ind w:left="0" w:firstLine="0"/>
        <w:jc w:val="both"/>
        <w:rPr>
          <w:b w:val="0"/>
          <w:sz w:val="22"/>
          <w:szCs w:val="22"/>
        </w:rPr>
      </w:pPr>
      <w:r>
        <w:rPr>
          <w:b w:val="0"/>
          <w:sz w:val="22"/>
          <w:szCs w:val="22"/>
        </w:rPr>
        <w:t>6</w:t>
      </w:r>
      <w:r w:rsidR="00DC13F5" w:rsidRPr="00C9275B">
        <w:rPr>
          <w:b w:val="0"/>
          <w:sz w:val="22"/>
          <w:szCs w:val="22"/>
        </w:rPr>
        <w:t xml:space="preserve">. </w:t>
      </w:r>
      <w:r w:rsidR="008D0E9D" w:rsidRPr="00C9275B">
        <w:rPr>
          <w:b w:val="0"/>
          <w:sz w:val="22"/>
          <w:szCs w:val="22"/>
        </w:rPr>
        <w:t>Oświadczamy, że zapoznaliśmy się ze Specyfikacją Istotnych Warunków Zamówienia i nie wnosimy do</w:t>
      </w:r>
      <w:r w:rsidR="00DC13F5" w:rsidRPr="00C9275B">
        <w:rPr>
          <w:b w:val="0"/>
          <w:sz w:val="22"/>
          <w:szCs w:val="22"/>
        </w:rPr>
        <w:t xml:space="preserve"> </w:t>
      </w:r>
      <w:r w:rsidR="008D0E9D" w:rsidRPr="00C9275B">
        <w:rPr>
          <w:b w:val="0"/>
          <w:sz w:val="22"/>
          <w:szCs w:val="22"/>
        </w:rPr>
        <w:t>niej zastrzeżeń oraz zdobyliśmy konieczne informacje do przygotowania oferty.</w:t>
      </w:r>
    </w:p>
    <w:p w:rsidR="005018ED" w:rsidRPr="00C9275B" w:rsidRDefault="005018ED" w:rsidP="00321134">
      <w:pPr>
        <w:pStyle w:val="Tekstpodstawowy"/>
        <w:tabs>
          <w:tab w:val="clear" w:pos="0"/>
        </w:tabs>
        <w:jc w:val="both"/>
        <w:rPr>
          <w:b w:val="0"/>
          <w:bCs/>
          <w:color w:val="FF0000"/>
          <w:sz w:val="22"/>
          <w:szCs w:val="22"/>
        </w:rPr>
      </w:pPr>
    </w:p>
    <w:p w:rsidR="00DC13F5" w:rsidRPr="00C9275B" w:rsidRDefault="006519C5" w:rsidP="00DC13F5">
      <w:pPr>
        <w:jc w:val="both"/>
        <w:rPr>
          <w:sz w:val="22"/>
          <w:szCs w:val="22"/>
        </w:rPr>
      </w:pPr>
      <w:r>
        <w:rPr>
          <w:sz w:val="22"/>
          <w:szCs w:val="22"/>
        </w:rPr>
        <w:t>7</w:t>
      </w:r>
      <w:r w:rsidR="00DC13F5" w:rsidRPr="00C9275B">
        <w:rPr>
          <w:sz w:val="22"/>
          <w:szCs w:val="22"/>
        </w:rPr>
        <w:t>. Upoważniamy zamawiającego i jego upoważnionych przedstawicieli do uzyskania informacji od osób prawnych, do sprawdzenia prawdziwości oświadczeń, dokumentów i przedłożonych informacji.</w:t>
      </w:r>
    </w:p>
    <w:p w:rsidR="00DC13F5" w:rsidRPr="00C9275B" w:rsidRDefault="00DC13F5" w:rsidP="00DC13F5">
      <w:pPr>
        <w:rPr>
          <w:b/>
          <w:sz w:val="22"/>
          <w:szCs w:val="22"/>
        </w:rPr>
      </w:pPr>
    </w:p>
    <w:p w:rsidR="00DC13F5" w:rsidRPr="00C9275B" w:rsidRDefault="006519C5" w:rsidP="00DC13F5">
      <w:pPr>
        <w:jc w:val="both"/>
        <w:rPr>
          <w:sz w:val="22"/>
          <w:szCs w:val="22"/>
        </w:rPr>
      </w:pPr>
      <w:r>
        <w:rPr>
          <w:sz w:val="22"/>
          <w:szCs w:val="22"/>
        </w:rPr>
        <w:t>8</w:t>
      </w:r>
      <w:r w:rsidR="00DC13F5" w:rsidRPr="00C9275B">
        <w:rPr>
          <w:sz w:val="22"/>
          <w:szCs w:val="22"/>
        </w:rPr>
        <w:t>. Wyrażamy zgodę na przekazywanie przez zamawiającego oświadczeń, wniosków, zawiadomień, powiadomień oraz informacji faksem i/lub drogą elektroniczną oraz zobowiązujemy się, na żądanie zamawiającego, do niezwłocznego potwierdzania faktu ich otrzymania. Numer faksu lub adres e-mail, na który należy kierować przekazywane oświadczenia, wnioski, zawiadomienia i informacje:</w:t>
      </w:r>
    </w:p>
    <w:p w:rsidR="007E6439" w:rsidRPr="00C9275B" w:rsidRDefault="007E6439" w:rsidP="007E6439">
      <w:pPr>
        <w:jc w:val="both"/>
        <w:rPr>
          <w:sz w:val="22"/>
          <w:szCs w:val="22"/>
        </w:rPr>
      </w:pPr>
    </w:p>
    <w:p w:rsidR="007E6439" w:rsidRPr="009B2BFB" w:rsidRDefault="007E6439" w:rsidP="007E6439">
      <w:pPr>
        <w:jc w:val="both"/>
        <w:rPr>
          <w:sz w:val="22"/>
          <w:szCs w:val="22"/>
          <w:lang w:val="en-US"/>
        </w:rPr>
      </w:pPr>
      <w:proofErr w:type="spellStart"/>
      <w:r w:rsidRPr="009B2BFB">
        <w:rPr>
          <w:sz w:val="22"/>
          <w:szCs w:val="22"/>
          <w:lang w:val="en-US"/>
        </w:rPr>
        <w:t>numer</w:t>
      </w:r>
      <w:proofErr w:type="spellEnd"/>
      <w:r w:rsidRPr="009B2BFB">
        <w:rPr>
          <w:sz w:val="22"/>
          <w:szCs w:val="22"/>
          <w:lang w:val="en-US"/>
        </w:rPr>
        <w:t xml:space="preserve"> </w:t>
      </w:r>
      <w:proofErr w:type="spellStart"/>
      <w:r w:rsidRPr="009B2BFB">
        <w:rPr>
          <w:sz w:val="22"/>
          <w:szCs w:val="22"/>
          <w:lang w:val="en-US"/>
        </w:rPr>
        <w:t>faksu</w:t>
      </w:r>
      <w:proofErr w:type="spellEnd"/>
      <w:r w:rsidRPr="009B2BFB">
        <w:rPr>
          <w:sz w:val="22"/>
          <w:szCs w:val="22"/>
          <w:lang w:val="en-US"/>
        </w:rPr>
        <w:t xml:space="preserve">: ………………………………………  </w:t>
      </w:r>
      <w:proofErr w:type="spellStart"/>
      <w:r w:rsidRPr="009B2BFB">
        <w:rPr>
          <w:sz w:val="22"/>
          <w:szCs w:val="22"/>
          <w:lang w:val="en-US"/>
        </w:rPr>
        <w:t>adres</w:t>
      </w:r>
      <w:proofErr w:type="spellEnd"/>
      <w:r w:rsidRPr="009B2BFB">
        <w:rPr>
          <w:sz w:val="22"/>
          <w:szCs w:val="22"/>
          <w:lang w:val="en-US"/>
        </w:rPr>
        <w:t xml:space="preserve"> e-mail: ………………………………………</w:t>
      </w:r>
    </w:p>
    <w:p w:rsidR="00DC13F5" w:rsidRPr="009B2BFB" w:rsidRDefault="00DC13F5" w:rsidP="00DC13F5">
      <w:pPr>
        <w:rPr>
          <w:sz w:val="22"/>
          <w:szCs w:val="22"/>
          <w:lang w:val="en-US"/>
        </w:rPr>
      </w:pPr>
    </w:p>
    <w:p w:rsidR="00DC13F5" w:rsidRPr="00C9275B" w:rsidRDefault="006519C5" w:rsidP="00DC13F5">
      <w:pPr>
        <w:jc w:val="both"/>
        <w:rPr>
          <w:sz w:val="22"/>
          <w:szCs w:val="22"/>
        </w:rPr>
      </w:pPr>
      <w:r>
        <w:rPr>
          <w:sz w:val="22"/>
          <w:szCs w:val="22"/>
        </w:rPr>
        <w:t>9</w:t>
      </w:r>
      <w:r w:rsidR="00DC13F5" w:rsidRPr="00C9275B">
        <w:rPr>
          <w:sz w:val="22"/>
          <w:szCs w:val="22"/>
        </w:rPr>
        <w:t xml:space="preserve">. Informacja o obowiązku podatkowym, stosownie do </w:t>
      </w:r>
      <w:r w:rsidR="007E6439" w:rsidRPr="00C9275B">
        <w:rPr>
          <w:sz w:val="22"/>
          <w:szCs w:val="22"/>
        </w:rPr>
        <w:t>pkt</w:t>
      </w:r>
      <w:r w:rsidR="00DC13F5" w:rsidRPr="00C9275B">
        <w:rPr>
          <w:sz w:val="22"/>
          <w:szCs w:val="22"/>
        </w:rPr>
        <w:t xml:space="preserve"> XII</w:t>
      </w:r>
      <w:r w:rsidR="007E6439" w:rsidRPr="00C9275B">
        <w:rPr>
          <w:sz w:val="22"/>
          <w:szCs w:val="22"/>
        </w:rPr>
        <w:t>I</w:t>
      </w:r>
      <w:r w:rsidR="00DC13F5" w:rsidRPr="00C9275B">
        <w:rPr>
          <w:sz w:val="22"/>
          <w:szCs w:val="22"/>
        </w:rPr>
        <w:t xml:space="preserve"> </w:t>
      </w:r>
      <w:r w:rsidR="007E6439" w:rsidRPr="00C9275B">
        <w:rPr>
          <w:sz w:val="22"/>
          <w:szCs w:val="22"/>
        </w:rPr>
        <w:t>ppkt 2.1</w:t>
      </w:r>
      <w:r w:rsidR="00DC13F5" w:rsidRPr="00C9275B">
        <w:rPr>
          <w:sz w:val="22"/>
          <w:szCs w:val="22"/>
        </w:rPr>
        <w:t xml:space="preserve"> SIWZ (wypełnia wykonawca). </w:t>
      </w:r>
    </w:p>
    <w:p w:rsidR="00DC13F5" w:rsidRPr="00C9275B" w:rsidRDefault="00DC13F5" w:rsidP="00DC13F5">
      <w:pPr>
        <w:jc w:val="both"/>
        <w:rPr>
          <w:sz w:val="22"/>
          <w:szCs w:val="22"/>
        </w:rPr>
      </w:pPr>
      <w:r w:rsidRPr="00C9275B">
        <w:rPr>
          <w:sz w:val="22"/>
          <w:szCs w:val="22"/>
        </w:rPr>
        <w:t>- ……………………………………………………………………………</w:t>
      </w:r>
    </w:p>
    <w:p w:rsidR="00DC13F5" w:rsidRPr="00C9275B" w:rsidRDefault="00DC13F5" w:rsidP="00DC13F5">
      <w:pPr>
        <w:jc w:val="both"/>
        <w:rPr>
          <w:sz w:val="22"/>
          <w:szCs w:val="22"/>
        </w:rPr>
      </w:pPr>
      <w:r w:rsidRPr="00C9275B">
        <w:rPr>
          <w:sz w:val="22"/>
          <w:szCs w:val="22"/>
        </w:rPr>
        <w:t>- ……………………………………………………………………………</w:t>
      </w:r>
    </w:p>
    <w:p w:rsidR="00DC13F5" w:rsidRDefault="00DC13F5" w:rsidP="00DC13F5">
      <w:pPr>
        <w:jc w:val="both"/>
        <w:rPr>
          <w:sz w:val="22"/>
          <w:szCs w:val="22"/>
        </w:rPr>
      </w:pPr>
      <w:r w:rsidRPr="00C9275B">
        <w:rPr>
          <w:sz w:val="22"/>
          <w:szCs w:val="22"/>
        </w:rPr>
        <w:t>- ……………………………………………………………………………</w:t>
      </w:r>
    </w:p>
    <w:p w:rsidR="00C9275B" w:rsidRPr="00C9275B" w:rsidRDefault="00C9275B" w:rsidP="00DC13F5">
      <w:pPr>
        <w:jc w:val="both"/>
        <w:rPr>
          <w:sz w:val="22"/>
          <w:szCs w:val="22"/>
        </w:rPr>
      </w:pPr>
    </w:p>
    <w:p w:rsidR="00CA7817" w:rsidRPr="00C9275B" w:rsidRDefault="00742B8A" w:rsidP="00CA7817">
      <w:pPr>
        <w:jc w:val="both"/>
        <w:rPr>
          <w:sz w:val="22"/>
          <w:szCs w:val="22"/>
        </w:rPr>
      </w:pPr>
      <w:r>
        <w:rPr>
          <w:sz w:val="22"/>
          <w:szCs w:val="22"/>
        </w:rPr>
        <w:t>10</w:t>
      </w:r>
      <w:r w:rsidR="00CA7817" w:rsidRPr="00C9275B">
        <w:rPr>
          <w:sz w:val="22"/>
          <w:szCs w:val="22"/>
        </w:rPr>
        <w:t>. Informujemy, iż jesteśmy małym* średnim* przedsiębiorcą.</w:t>
      </w:r>
    </w:p>
    <w:p w:rsidR="00CA7817" w:rsidRPr="00C9275B" w:rsidRDefault="00CA7817" w:rsidP="00CA7817">
      <w:pPr>
        <w:jc w:val="both"/>
        <w:rPr>
          <w:b/>
          <w:sz w:val="22"/>
          <w:szCs w:val="22"/>
        </w:rPr>
      </w:pPr>
      <w:r w:rsidRPr="00C9275B">
        <w:rPr>
          <w:b/>
          <w:sz w:val="22"/>
          <w:szCs w:val="22"/>
        </w:rPr>
        <w:t>* Niepotrzebne skreślić</w:t>
      </w:r>
    </w:p>
    <w:p w:rsidR="00CA7817" w:rsidRPr="00C9275B" w:rsidRDefault="00CA7817" w:rsidP="00A85E99">
      <w:pPr>
        <w:jc w:val="both"/>
        <w:rPr>
          <w:sz w:val="22"/>
          <w:szCs w:val="22"/>
        </w:rPr>
      </w:pPr>
    </w:p>
    <w:p w:rsidR="00362EE2" w:rsidRDefault="00362EE2" w:rsidP="00A85E99">
      <w:pPr>
        <w:jc w:val="both"/>
        <w:rPr>
          <w:sz w:val="22"/>
          <w:szCs w:val="22"/>
        </w:rPr>
      </w:pPr>
    </w:p>
    <w:p w:rsidR="00D90BE6" w:rsidRDefault="00D90BE6" w:rsidP="00A85E99">
      <w:pPr>
        <w:jc w:val="both"/>
        <w:rPr>
          <w:sz w:val="22"/>
          <w:szCs w:val="22"/>
        </w:rPr>
      </w:pPr>
    </w:p>
    <w:p w:rsidR="00D90BE6" w:rsidRDefault="00D90BE6" w:rsidP="00A85E99">
      <w:pPr>
        <w:jc w:val="both"/>
        <w:rPr>
          <w:sz w:val="22"/>
          <w:szCs w:val="22"/>
        </w:rPr>
      </w:pPr>
    </w:p>
    <w:p w:rsidR="00A85E99" w:rsidRPr="00A85E99" w:rsidRDefault="00D90BE6" w:rsidP="00A85E99">
      <w:pPr>
        <w:ind w:left="4248"/>
        <w:rPr>
          <w:sz w:val="16"/>
          <w:szCs w:val="16"/>
        </w:rPr>
      </w:pPr>
      <w:r>
        <w:rPr>
          <w:sz w:val="16"/>
          <w:szCs w:val="16"/>
        </w:rPr>
        <w:t xml:space="preserve">          </w:t>
      </w:r>
      <w:r w:rsidR="00A85E99" w:rsidRPr="00A85E99">
        <w:rPr>
          <w:sz w:val="16"/>
          <w:szCs w:val="16"/>
        </w:rPr>
        <w:t>..................................................................................................</w:t>
      </w:r>
    </w:p>
    <w:p w:rsidR="00A85E99" w:rsidRPr="00A85E99" w:rsidRDefault="00A85E99" w:rsidP="00A85E99">
      <w:pPr>
        <w:ind w:left="3402"/>
        <w:jc w:val="center"/>
        <w:rPr>
          <w:sz w:val="16"/>
          <w:szCs w:val="16"/>
        </w:rPr>
      </w:pPr>
      <w:r w:rsidRPr="00A85E99">
        <w:rPr>
          <w:sz w:val="16"/>
          <w:szCs w:val="16"/>
        </w:rPr>
        <w:t>imię, nazwisko, podpis i pieczątka lub czytelny podpis osoby uprawnionej (osób uprawnionych) do reprezentowania Wykonawcy/Wykonawców wspólnie ubiegających się o udzielenie zamówienia</w:t>
      </w:r>
    </w:p>
    <w:p w:rsidR="00D90BE6" w:rsidRDefault="00D90BE6" w:rsidP="00615154">
      <w:pPr>
        <w:rPr>
          <w:sz w:val="22"/>
          <w:szCs w:val="22"/>
        </w:rPr>
      </w:pPr>
    </w:p>
    <w:p w:rsidR="00D90BE6" w:rsidRDefault="00D90BE6" w:rsidP="00615154">
      <w:pPr>
        <w:rPr>
          <w:sz w:val="22"/>
          <w:szCs w:val="22"/>
        </w:rPr>
      </w:pPr>
    </w:p>
    <w:p w:rsidR="00D90BE6" w:rsidRDefault="00D90BE6" w:rsidP="00615154">
      <w:pPr>
        <w:rPr>
          <w:sz w:val="22"/>
          <w:szCs w:val="22"/>
        </w:rPr>
      </w:pPr>
    </w:p>
    <w:p w:rsidR="00D90BE6" w:rsidRDefault="00D90BE6" w:rsidP="00615154">
      <w:pPr>
        <w:rPr>
          <w:sz w:val="22"/>
          <w:szCs w:val="22"/>
        </w:rPr>
      </w:pPr>
    </w:p>
    <w:p w:rsidR="00615154" w:rsidRDefault="00A85E99" w:rsidP="00615154">
      <w:pPr>
        <w:rPr>
          <w:sz w:val="22"/>
          <w:szCs w:val="22"/>
        </w:rPr>
      </w:pPr>
      <w:r w:rsidRPr="00A85E99">
        <w:rPr>
          <w:sz w:val="22"/>
          <w:szCs w:val="22"/>
        </w:rPr>
        <w:t>.................................., dnia ........................................</w:t>
      </w:r>
    </w:p>
    <w:p w:rsidR="00C9275B" w:rsidRDefault="00C9275B" w:rsidP="00615154">
      <w:pPr>
        <w:rPr>
          <w:sz w:val="22"/>
          <w:szCs w:val="22"/>
        </w:rPr>
      </w:pPr>
    </w:p>
    <w:p w:rsidR="00C9275B" w:rsidRDefault="00C9275B" w:rsidP="00615154">
      <w:pPr>
        <w:rPr>
          <w:sz w:val="22"/>
          <w:szCs w:val="22"/>
        </w:rPr>
      </w:pPr>
    </w:p>
    <w:p w:rsidR="005C0FB8" w:rsidRDefault="005C0FB8" w:rsidP="00615154">
      <w:pPr>
        <w:rPr>
          <w:sz w:val="22"/>
          <w:szCs w:val="22"/>
        </w:rPr>
      </w:pPr>
    </w:p>
    <w:p w:rsidR="005C0FB8" w:rsidRDefault="005C0FB8" w:rsidP="00615154">
      <w:pPr>
        <w:rPr>
          <w:sz w:val="22"/>
          <w:szCs w:val="22"/>
        </w:rPr>
      </w:pPr>
    </w:p>
    <w:p w:rsidR="005C0FB8" w:rsidRDefault="005C0FB8" w:rsidP="00615154">
      <w:pPr>
        <w:rPr>
          <w:sz w:val="22"/>
          <w:szCs w:val="22"/>
        </w:rPr>
      </w:pPr>
    </w:p>
    <w:p w:rsidR="005C0FB8" w:rsidRDefault="005C0FB8" w:rsidP="00615154">
      <w:pPr>
        <w:rPr>
          <w:sz w:val="22"/>
          <w:szCs w:val="22"/>
        </w:rPr>
      </w:pPr>
    </w:p>
    <w:p w:rsidR="005C0FB8" w:rsidRDefault="005C0FB8" w:rsidP="00615154">
      <w:pPr>
        <w:rPr>
          <w:sz w:val="22"/>
          <w:szCs w:val="22"/>
        </w:rPr>
      </w:pPr>
    </w:p>
    <w:p w:rsidR="005C0FB8" w:rsidRDefault="005C0FB8" w:rsidP="00615154">
      <w:pPr>
        <w:rPr>
          <w:sz w:val="22"/>
          <w:szCs w:val="22"/>
        </w:rPr>
      </w:pPr>
    </w:p>
    <w:p w:rsidR="00A739D9" w:rsidRDefault="00A739D9" w:rsidP="00615154">
      <w:pPr>
        <w:rPr>
          <w:sz w:val="22"/>
          <w:szCs w:val="22"/>
        </w:rPr>
      </w:pPr>
    </w:p>
    <w:p w:rsidR="00A739D9" w:rsidRDefault="00A739D9" w:rsidP="00615154">
      <w:pPr>
        <w:rPr>
          <w:sz w:val="22"/>
          <w:szCs w:val="22"/>
        </w:rPr>
      </w:pPr>
    </w:p>
    <w:p w:rsidR="00A739D9" w:rsidRDefault="00A739D9" w:rsidP="00615154">
      <w:pPr>
        <w:rPr>
          <w:sz w:val="22"/>
          <w:szCs w:val="22"/>
        </w:rPr>
      </w:pPr>
    </w:p>
    <w:p w:rsidR="00A739D9" w:rsidRDefault="00A739D9" w:rsidP="00615154">
      <w:pPr>
        <w:rPr>
          <w:sz w:val="22"/>
          <w:szCs w:val="22"/>
        </w:rPr>
      </w:pPr>
    </w:p>
    <w:p w:rsidR="00A739D9" w:rsidRDefault="00A739D9" w:rsidP="00615154">
      <w:pPr>
        <w:rPr>
          <w:sz w:val="22"/>
          <w:szCs w:val="22"/>
        </w:rPr>
      </w:pPr>
    </w:p>
    <w:p w:rsidR="00217AA1" w:rsidRDefault="00217AA1" w:rsidP="00615154">
      <w:pPr>
        <w:rPr>
          <w:sz w:val="22"/>
          <w:szCs w:val="22"/>
        </w:rPr>
      </w:pPr>
    </w:p>
    <w:p w:rsidR="00217AA1" w:rsidRDefault="00217AA1" w:rsidP="00615154">
      <w:pPr>
        <w:rPr>
          <w:sz w:val="22"/>
          <w:szCs w:val="22"/>
        </w:rPr>
      </w:pPr>
    </w:p>
    <w:p w:rsidR="00217AA1" w:rsidRDefault="00217AA1" w:rsidP="00615154">
      <w:pPr>
        <w:rPr>
          <w:sz w:val="22"/>
          <w:szCs w:val="22"/>
        </w:rPr>
      </w:pPr>
    </w:p>
    <w:p w:rsidR="00A739D9" w:rsidRDefault="00A739D9" w:rsidP="00615154">
      <w:pPr>
        <w:rPr>
          <w:sz w:val="22"/>
          <w:szCs w:val="22"/>
        </w:rPr>
      </w:pPr>
    </w:p>
    <w:p w:rsidR="00A739D9" w:rsidRDefault="00A739D9" w:rsidP="00615154">
      <w:pPr>
        <w:rPr>
          <w:sz w:val="22"/>
          <w:szCs w:val="22"/>
        </w:rPr>
      </w:pPr>
    </w:p>
    <w:p w:rsidR="00A739D9" w:rsidRDefault="00A739D9" w:rsidP="00615154">
      <w:pPr>
        <w:rPr>
          <w:sz w:val="22"/>
          <w:szCs w:val="22"/>
        </w:rPr>
      </w:pPr>
    </w:p>
    <w:p w:rsidR="00A739D9" w:rsidRDefault="00A739D9" w:rsidP="00615154">
      <w:pPr>
        <w:rPr>
          <w:sz w:val="22"/>
          <w:szCs w:val="22"/>
        </w:rPr>
      </w:pPr>
    </w:p>
    <w:p w:rsidR="002457E1" w:rsidRDefault="002457E1" w:rsidP="00D371EE">
      <w:pPr>
        <w:pStyle w:val="Nagwek1"/>
        <w:jc w:val="right"/>
        <w:rPr>
          <w:sz w:val="22"/>
          <w:szCs w:val="22"/>
        </w:rPr>
      </w:pPr>
      <w:bookmarkStart w:id="76" w:name="_Toc481674824"/>
    </w:p>
    <w:p w:rsidR="00F72238" w:rsidRPr="00D371EE" w:rsidRDefault="00BC5D2A" w:rsidP="00D371EE">
      <w:pPr>
        <w:pStyle w:val="Nagwek1"/>
        <w:jc w:val="right"/>
        <w:rPr>
          <w:sz w:val="22"/>
          <w:szCs w:val="22"/>
        </w:rPr>
      </w:pPr>
      <w:r w:rsidRPr="00D371EE">
        <w:rPr>
          <w:sz w:val="22"/>
          <w:szCs w:val="22"/>
        </w:rPr>
        <w:t>ZAŁĄCZNIK NR 2 A</w:t>
      </w:r>
      <w:bookmarkEnd w:id="76"/>
    </w:p>
    <w:p w:rsidR="00F72238" w:rsidRPr="00321134" w:rsidRDefault="00F72238" w:rsidP="00321134">
      <w:pPr>
        <w:jc w:val="both"/>
        <w:rPr>
          <w:sz w:val="22"/>
          <w:szCs w:val="22"/>
        </w:rPr>
      </w:pPr>
    </w:p>
    <w:p w:rsidR="00F72238" w:rsidRPr="00321134" w:rsidRDefault="00BC5D2A" w:rsidP="00005060">
      <w:pPr>
        <w:spacing w:after="120" w:line="360" w:lineRule="auto"/>
        <w:jc w:val="center"/>
        <w:rPr>
          <w:b/>
          <w:sz w:val="22"/>
          <w:szCs w:val="22"/>
          <w:u w:val="single"/>
        </w:rPr>
      </w:pPr>
      <w:r w:rsidRPr="00321134">
        <w:rPr>
          <w:b/>
          <w:sz w:val="22"/>
          <w:szCs w:val="22"/>
          <w:u w:val="single"/>
        </w:rPr>
        <w:t>OŚWIADCZENIE WYKONAWCY</w:t>
      </w:r>
    </w:p>
    <w:p w:rsidR="00F72238" w:rsidRPr="00321134" w:rsidRDefault="00F72238" w:rsidP="00005060">
      <w:pPr>
        <w:spacing w:line="360" w:lineRule="auto"/>
        <w:jc w:val="center"/>
        <w:rPr>
          <w:b/>
          <w:sz w:val="22"/>
          <w:szCs w:val="22"/>
        </w:rPr>
      </w:pPr>
      <w:r w:rsidRPr="00321134">
        <w:rPr>
          <w:b/>
          <w:sz w:val="22"/>
          <w:szCs w:val="22"/>
        </w:rPr>
        <w:t>składane na podstawie art. 25a ust. 1 ustawy z dnia 29 stycznia 2004 r.</w:t>
      </w:r>
    </w:p>
    <w:p w:rsidR="00F72238" w:rsidRPr="00321134" w:rsidRDefault="00F72238" w:rsidP="00005060">
      <w:pPr>
        <w:spacing w:line="360" w:lineRule="auto"/>
        <w:jc w:val="center"/>
        <w:rPr>
          <w:b/>
          <w:sz w:val="22"/>
          <w:szCs w:val="22"/>
        </w:rPr>
      </w:pPr>
      <w:r w:rsidRPr="00321134">
        <w:rPr>
          <w:b/>
          <w:sz w:val="22"/>
          <w:szCs w:val="22"/>
        </w:rPr>
        <w:t xml:space="preserve">Prawo zamówień publicznych (dalej jako: ustawa </w:t>
      </w:r>
      <w:proofErr w:type="spellStart"/>
      <w:r w:rsidRPr="00321134">
        <w:rPr>
          <w:b/>
          <w:sz w:val="22"/>
          <w:szCs w:val="22"/>
        </w:rPr>
        <w:t>Pzp</w:t>
      </w:r>
      <w:proofErr w:type="spellEnd"/>
      <w:r w:rsidRPr="00321134">
        <w:rPr>
          <w:b/>
          <w:sz w:val="22"/>
          <w:szCs w:val="22"/>
        </w:rPr>
        <w:t>),</w:t>
      </w:r>
    </w:p>
    <w:p w:rsidR="00F72238" w:rsidRPr="00321134" w:rsidRDefault="00F72238" w:rsidP="00CF27AE">
      <w:pPr>
        <w:jc w:val="center"/>
        <w:rPr>
          <w:sz w:val="22"/>
          <w:szCs w:val="22"/>
        </w:rPr>
      </w:pPr>
      <w:r w:rsidRPr="00321134">
        <w:rPr>
          <w:b/>
          <w:sz w:val="22"/>
          <w:szCs w:val="22"/>
          <w:u w:val="single"/>
        </w:rPr>
        <w:t xml:space="preserve">DOTYCZĄCE SPEŁNIANIA WARUNKÓW UDZIAŁU W POSTĘPOWANIU </w:t>
      </w:r>
      <w:r w:rsidRPr="00321134">
        <w:rPr>
          <w:b/>
          <w:sz w:val="22"/>
          <w:szCs w:val="22"/>
          <w:u w:val="single"/>
        </w:rPr>
        <w:br/>
      </w:r>
    </w:p>
    <w:p w:rsidR="00F72238" w:rsidRPr="00A739D9" w:rsidRDefault="00F72238" w:rsidP="002457E1">
      <w:pPr>
        <w:rPr>
          <w:color w:val="000000"/>
          <w:sz w:val="22"/>
          <w:szCs w:val="22"/>
        </w:rPr>
      </w:pPr>
      <w:r w:rsidRPr="00A739D9">
        <w:rPr>
          <w:sz w:val="22"/>
          <w:szCs w:val="22"/>
        </w:rPr>
        <w:t>Na potrzeby postępowania o udzielenie zamówienia publicznego</w:t>
      </w:r>
      <w:r w:rsidR="006E7EC9" w:rsidRPr="00A739D9">
        <w:rPr>
          <w:sz w:val="22"/>
          <w:szCs w:val="22"/>
        </w:rPr>
        <w:t xml:space="preserve"> </w:t>
      </w:r>
      <w:r w:rsidR="00BC5D2A" w:rsidRPr="00A739D9">
        <w:rPr>
          <w:sz w:val="22"/>
          <w:szCs w:val="22"/>
        </w:rPr>
        <w:t>nr</w:t>
      </w:r>
      <w:r w:rsidR="00A739D9" w:rsidRPr="00A739D9">
        <w:rPr>
          <w:sz w:val="22"/>
          <w:szCs w:val="22"/>
        </w:rPr>
        <w:t xml:space="preserve"> </w:t>
      </w:r>
      <w:r w:rsidR="002457E1" w:rsidRPr="006A4996">
        <w:rPr>
          <w:b/>
          <w:color w:val="000000"/>
          <w:sz w:val="22"/>
          <w:szCs w:val="22"/>
        </w:rPr>
        <w:t> </w:t>
      </w:r>
      <w:r w:rsidR="003D0089">
        <w:rPr>
          <w:b/>
          <w:sz w:val="22"/>
          <w:szCs w:val="22"/>
        </w:rPr>
        <w:t>ZOS.ZP.BB</w:t>
      </w:r>
      <w:r w:rsidR="004E6E6F">
        <w:rPr>
          <w:b/>
          <w:sz w:val="22"/>
          <w:szCs w:val="22"/>
        </w:rPr>
        <w:t>.271.</w:t>
      </w:r>
      <w:r w:rsidR="008433BC" w:rsidRPr="008433BC">
        <w:rPr>
          <w:b/>
          <w:sz w:val="22"/>
          <w:szCs w:val="22"/>
        </w:rPr>
        <w:t>22</w:t>
      </w:r>
      <w:r w:rsidR="003D0089">
        <w:rPr>
          <w:b/>
          <w:sz w:val="22"/>
          <w:szCs w:val="22"/>
        </w:rPr>
        <w:t>.18</w:t>
      </w:r>
      <w:r w:rsidR="004E6E6F">
        <w:rPr>
          <w:b/>
          <w:sz w:val="22"/>
          <w:szCs w:val="22"/>
        </w:rPr>
        <w:t xml:space="preserve"> </w:t>
      </w:r>
      <w:r w:rsidR="002457E1">
        <w:rPr>
          <w:b/>
          <w:color w:val="000000"/>
          <w:sz w:val="22"/>
          <w:szCs w:val="22"/>
        </w:rPr>
        <w:t xml:space="preserve">                            </w:t>
      </w:r>
      <w:r w:rsidR="002457E1" w:rsidRPr="006A4996">
        <w:rPr>
          <w:b/>
          <w:bCs/>
          <w:color w:val="000000"/>
          <w:sz w:val="22"/>
          <w:szCs w:val="22"/>
        </w:rPr>
        <w:t>„Świadczenie usług transportowych – dowóz uczniów do szkół w roku szkolnym 201</w:t>
      </w:r>
      <w:r w:rsidR="003D0089">
        <w:rPr>
          <w:b/>
          <w:bCs/>
          <w:color w:val="000000"/>
          <w:sz w:val="22"/>
          <w:szCs w:val="22"/>
        </w:rPr>
        <w:t>8</w:t>
      </w:r>
      <w:r w:rsidR="002457E1" w:rsidRPr="006A4996">
        <w:rPr>
          <w:b/>
          <w:bCs/>
          <w:color w:val="000000"/>
          <w:sz w:val="22"/>
          <w:szCs w:val="22"/>
        </w:rPr>
        <w:t>/201</w:t>
      </w:r>
      <w:r w:rsidR="003D0089">
        <w:rPr>
          <w:b/>
          <w:bCs/>
          <w:color w:val="000000"/>
          <w:sz w:val="22"/>
          <w:szCs w:val="22"/>
        </w:rPr>
        <w:t>9</w:t>
      </w:r>
      <w:r w:rsidR="002457E1">
        <w:rPr>
          <w:b/>
          <w:bCs/>
          <w:color w:val="000000"/>
          <w:sz w:val="22"/>
          <w:szCs w:val="22"/>
        </w:rPr>
        <w:t>”</w:t>
      </w:r>
      <w:r w:rsidRPr="00A739D9">
        <w:rPr>
          <w:sz w:val="22"/>
          <w:szCs w:val="22"/>
        </w:rPr>
        <w:t>, oświadczam, co następuje:</w:t>
      </w:r>
    </w:p>
    <w:p w:rsidR="00F72238" w:rsidRPr="00321134" w:rsidRDefault="00F72238" w:rsidP="00321134">
      <w:pPr>
        <w:spacing w:line="360" w:lineRule="auto"/>
        <w:jc w:val="both"/>
        <w:rPr>
          <w:sz w:val="22"/>
          <w:szCs w:val="22"/>
        </w:rPr>
      </w:pPr>
    </w:p>
    <w:p w:rsidR="00F72238" w:rsidRPr="00321134" w:rsidRDefault="00F72238" w:rsidP="00321134">
      <w:pPr>
        <w:shd w:val="clear" w:color="auto" w:fill="BFBFBF"/>
        <w:spacing w:line="360" w:lineRule="auto"/>
        <w:jc w:val="both"/>
        <w:rPr>
          <w:b/>
          <w:sz w:val="22"/>
          <w:szCs w:val="22"/>
        </w:rPr>
      </w:pPr>
      <w:r w:rsidRPr="00321134">
        <w:rPr>
          <w:b/>
          <w:sz w:val="22"/>
          <w:szCs w:val="22"/>
        </w:rPr>
        <w:t>INFORMACJA DOTYCZĄCA WYKONAWCY:</w:t>
      </w:r>
    </w:p>
    <w:p w:rsidR="00F72238" w:rsidRPr="00321134" w:rsidRDefault="00F72238" w:rsidP="00321134">
      <w:pPr>
        <w:spacing w:line="360" w:lineRule="auto"/>
        <w:jc w:val="both"/>
        <w:rPr>
          <w:sz w:val="22"/>
          <w:szCs w:val="22"/>
        </w:rPr>
      </w:pPr>
    </w:p>
    <w:p w:rsidR="00F72238" w:rsidRDefault="00F72238" w:rsidP="00321134">
      <w:pPr>
        <w:spacing w:line="360" w:lineRule="auto"/>
        <w:jc w:val="both"/>
        <w:rPr>
          <w:sz w:val="22"/>
          <w:szCs w:val="22"/>
        </w:rPr>
      </w:pPr>
      <w:r w:rsidRPr="00321134">
        <w:rPr>
          <w:sz w:val="22"/>
          <w:szCs w:val="22"/>
        </w:rPr>
        <w:t xml:space="preserve">Oświadczam, że spełniam warunki udziału w postępowaniu określone przez </w:t>
      </w:r>
      <w:r w:rsidR="006E7EC9" w:rsidRPr="00321134">
        <w:rPr>
          <w:sz w:val="22"/>
          <w:szCs w:val="22"/>
        </w:rPr>
        <w:t>Z</w:t>
      </w:r>
      <w:r w:rsidRPr="00321134">
        <w:rPr>
          <w:sz w:val="22"/>
          <w:szCs w:val="22"/>
        </w:rPr>
        <w:t>amawiającego w </w:t>
      </w:r>
      <w:r w:rsidR="006E7EC9" w:rsidRPr="00321134">
        <w:rPr>
          <w:sz w:val="22"/>
          <w:szCs w:val="22"/>
        </w:rPr>
        <w:t xml:space="preserve">pkt V. </w:t>
      </w:r>
      <w:r w:rsidR="0049347E" w:rsidRPr="00321134">
        <w:rPr>
          <w:sz w:val="22"/>
          <w:szCs w:val="22"/>
        </w:rPr>
        <w:t>lit. D. SIWZ</w:t>
      </w:r>
      <w:r w:rsidRPr="00321134">
        <w:rPr>
          <w:sz w:val="22"/>
          <w:szCs w:val="22"/>
        </w:rPr>
        <w:t>.</w:t>
      </w:r>
    </w:p>
    <w:p w:rsidR="00005060" w:rsidRPr="00321134" w:rsidRDefault="00005060" w:rsidP="00321134">
      <w:pPr>
        <w:spacing w:line="360" w:lineRule="auto"/>
        <w:jc w:val="both"/>
        <w:rPr>
          <w:sz w:val="22"/>
          <w:szCs w:val="22"/>
        </w:rPr>
      </w:pPr>
    </w:p>
    <w:p w:rsidR="00005060" w:rsidRPr="00A85E99" w:rsidRDefault="00005060" w:rsidP="00005060">
      <w:pPr>
        <w:ind w:left="4248"/>
        <w:rPr>
          <w:sz w:val="16"/>
          <w:szCs w:val="16"/>
        </w:rPr>
      </w:pPr>
      <w:r w:rsidRPr="00A85E99">
        <w:rPr>
          <w:sz w:val="16"/>
          <w:szCs w:val="16"/>
        </w:rPr>
        <w:t>..................................................................................................</w:t>
      </w:r>
    </w:p>
    <w:p w:rsidR="00005060" w:rsidRDefault="00005060" w:rsidP="00005060">
      <w:pPr>
        <w:ind w:left="3402"/>
        <w:jc w:val="center"/>
        <w:rPr>
          <w:sz w:val="16"/>
          <w:szCs w:val="16"/>
        </w:rPr>
      </w:pPr>
      <w:r w:rsidRPr="00A85E99">
        <w:rPr>
          <w:sz w:val="16"/>
          <w:szCs w:val="16"/>
        </w:rPr>
        <w:t xml:space="preserve">imię, nazwisko, podpis i pieczątka lub czytelny podpis osoby uprawnionej (osób uprawnionych) do reprezentowania Wykonawcy/Wykonawców wspólnie ubiegających się o udzielenie </w:t>
      </w:r>
    </w:p>
    <w:p w:rsidR="00005060" w:rsidRDefault="00005060" w:rsidP="00005060">
      <w:pPr>
        <w:ind w:left="3402"/>
        <w:jc w:val="center"/>
        <w:rPr>
          <w:sz w:val="16"/>
          <w:szCs w:val="16"/>
        </w:rPr>
      </w:pPr>
      <w:r w:rsidRPr="00A85E99">
        <w:rPr>
          <w:sz w:val="16"/>
          <w:szCs w:val="16"/>
        </w:rPr>
        <w:t>zamówienia</w:t>
      </w:r>
    </w:p>
    <w:p w:rsidR="00005060" w:rsidRPr="00A85E99" w:rsidRDefault="00005060" w:rsidP="00005060">
      <w:pPr>
        <w:ind w:left="3402"/>
        <w:jc w:val="center"/>
        <w:rPr>
          <w:sz w:val="16"/>
          <w:szCs w:val="16"/>
        </w:rPr>
      </w:pPr>
    </w:p>
    <w:p w:rsidR="00005060" w:rsidRDefault="00005060" w:rsidP="00005060">
      <w:pPr>
        <w:rPr>
          <w:sz w:val="22"/>
          <w:szCs w:val="22"/>
        </w:rPr>
      </w:pPr>
      <w:r w:rsidRPr="00A85E99">
        <w:rPr>
          <w:sz w:val="22"/>
          <w:szCs w:val="22"/>
        </w:rPr>
        <w:t>.................................., dnia ........................................</w:t>
      </w:r>
    </w:p>
    <w:p w:rsidR="00005060" w:rsidRPr="00A85E99" w:rsidRDefault="00005060" w:rsidP="00005060">
      <w:pPr>
        <w:rPr>
          <w:sz w:val="22"/>
          <w:szCs w:val="22"/>
        </w:rPr>
      </w:pPr>
    </w:p>
    <w:p w:rsidR="00F72238" w:rsidRPr="00321134" w:rsidRDefault="00F72238" w:rsidP="00321134">
      <w:pPr>
        <w:shd w:val="clear" w:color="auto" w:fill="BFBFBF"/>
        <w:spacing w:line="360" w:lineRule="auto"/>
        <w:jc w:val="both"/>
        <w:rPr>
          <w:sz w:val="22"/>
          <w:szCs w:val="22"/>
        </w:rPr>
      </w:pPr>
      <w:r w:rsidRPr="00321134">
        <w:rPr>
          <w:b/>
          <w:sz w:val="22"/>
          <w:szCs w:val="22"/>
        </w:rPr>
        <w:t>INFORMACJA W ZWIĄZKU Z POLEGANIEM NA ZASOBACH INNYCH PODMIOTÓW</w:t>
      </w:r>
      <w:r w:rsidRPr="00321134">
        <w:rPr>
          <w:sz w:val="22"/>
          <w:szCs w:val="22"/>
        </w:rPr>
        <w:t xml:space="preserve">: </w:t>
      </w:r>
    </w:p>
    <w:p w:rsidR="00A66CC8" w:rsidRPr="00321134" w:rsidRDefault="00A66CC8" w:rsidP="00321134">
      <w:pPr>
        <w:spacing w:line="360" w:lineRule="auto"/>
        <w:jc w:val="both"/>
        <w:rPr>
          <w:sz w:val="22"/>
          <w:szCs w:val="22"/>
        </w:rPr>
      </w:pPr>
    </w:p>
    <w:p w:rsidR="00F72238" w:rsidRPr="00321134" w:rsidRDefault="00F72238" w:rsidP="00321134">
      <w:pPr>
        <w:spacing w:line="360" w:lineRule="auto"/>
        <w:jc w:val="both"/>
        <w:rPr>
          <w:sz w:val="22"/>
          <w:szCs w:val="22"/>
        </w:rPr>
      </w:pPr>
      <w:r w:rsidRPr="00321134">
        <w:rPr>
          <w:sz w:val="22"/>
          <w:szCs w:val="22"/>
        </w:rPr>
        <w:t>Oświadczam, że w celu wykazania spełniania warunków udziału w postępowaniu, określonych przez zamawiającego w</w:t>
      </w:r>
      <w:r w:rsidR="006E7EC9" w:rsidRPr="00321134">
        <w:rPr>
          <w:sz w:val="22"/>
          <w:szCs w:val="22"/>
        </w:rPr>
        <w:t xml:space="preserve"> pkt V. </w:t>
      </w:r>
      <w:r w:rsidR="0049347E" w:rsidRPr="00321134">
        <w:rPr>
          <w:sz w:val="22"/>
          <w:szCs w:val="22"/>
        </w:rPr>
        <w:t>lit.</w:t>
      </w:r>
      <w:r w:rsidR="006E7EC9" w:rsidRPr="00321134">
        <w:rPr>
          <w:sz w:val="22"/>
          <w:szCs w:val="22"/>
        </w:rPr>
        <w:t xml:space="preserve"> </w:t>
      </w:r>
      <w:r w:rsidR="0049347E" w:rsidRPr="00321134">
        <w:rPr>
          <w:sz w:val="22"/>
          <w:szCs w:val="22"/>
        </w:rPr>
        <w:t xml:space="preserve">D. </w:t>
      </w:r>
      <w:r w:rsidR="006E7EC9" w:rsidRPr="00321134">
        <w:rPr>
          <w:sz w:val="22"/>
          <w:szCs w:val="22"/>
        </w:rPr>
        <w:t>SIWZ</w:t>
      </w:r>
      <w:r w:rsidR="0049347E" w:rsidRPr="00321134">
        <w:rPr>
          <w:sz w:val="22"/>
          <w:szCs w:val="22"/>
        </w:rPr>
        <w:t>,</w:t>
      </w:r>
      <w:r w:rsidRPr="00321134">
        <w:rPr>
          <w:sz w:val="22"/>
          <w:szCs w:val="22"/>
        </w:rPr>
        <w:t xml:space="preserve"> polegam na zasobach następującego/</w:t>
      </w:r>
      <w:proofErr w:type="spellStart"/>
      <w:r w:rsidRPr="00321134">
        <w:rPr>
          <w:sz w:val="22"/>
          <w:szCs w:val="22"/>
        </w:rPr>
        <w:t>ych</w:t>
      </w:r>
      <w:proofErr w:type="spellEnd"/>
      <w:r w:rsidRPr="00321134">
        <w:rPr>
          <w:sz w:val="22"/>
          <w:szCs w:val="22"/>
        </w:rPr>
        <w:t xml:space="preserve"> podmiotu/ów:</w:t>
      </w:r>
      <w:r w:rsidR="0049347E" w:rsidRPr="00321134">
        <w:rPr>
          <w:sz w:val="22"/>
          <w:szCs w:val="22"/>
        </w:rPr>
        <w:t xml:space="preserve"> </w:t>
      </w:r>
      <w:r w:rsidRPr="00321134">
        <w:rPr>
          <w:sz w:val="22"/>
          <w:szCs w:val="22"/>
        </w:rPr>
        <w:t>……………………………………………………………</w:t>
      </w:r>
      <w:r w:rsidR="0049347E" w:rsidRPr="00321134">
        <w:rPr>
          <w:sz w:val="22"/>
          <w:szCs w:val="22"/>
        </w:rPr>
        <w:t>……………………………………………………</w:t>
      </w:r>
    </w:p>
    <w:p w:rsidR="00005060" w:rsidRDefault="00F72238" w:rsidP="00321134">
      <w:pPr>
        <w:spacing w:line="360" w:lineRule="auto"/>
        <w:jc w:val="both"/>
        <w:rPr>
          <w:sz w:val="22"/>
          <w:szCs w:val="22"/>
        </w:rPr>
      </w:pPr>
      <w:r w:rsidRPr="00321134">
        <w:rPr>
          <w:sz w:val="22"/>
          <w:szCs w:val="22"/>
        </w:rPr>
        <w:t>..……………………………………………………………………………………………………………….……………………………………..,w</w:t>
      </w:r>
      <w:r w:rsidR="00005060">
        <w:rPr>
          <w:sz w:val="22"/>
          <w:szCs w:val="22"/>
        </w:rPr>
        <w:t xml:space="preserve"> </w:t>
      </w:r>
      <w:r w:rsidRPr="00321134">
        <w:rPr>
          <w:sz w:val="22"/>
          <w:szCs w:val="22"/>
        </w:rPr>
        <w:t xml:space="preserve">następującym zakresie: </w:t>
      </w:r>
    </w:p>
    <w:p w:rsidR="00F72238" w:rsidRPr="00321134" w:rsidRDefault="00F72238" w:rsidP="00321134">
      <w:pPr>
        <w:spacing w:line="360" w:lineRule="auto"/>
        <w:jc w:val="both"/>
        <w:rPr>
          <w:sz w:val="22"/>
          <w:szCs w:val="22"/>
        </w:rPr>
      </w:pPr>
      <w:r w:rsidRPr="00321134">
        <w:rPr>
          <w:sz w:val="22"/>
          <w:szCs w:val="22"/>
        </w:rPr>
        <w:t>…………………</w:t>
      </w:r>
      <w:r w:rsidR="0049347E" w:rsidRPr="00321134">
        <w:rPr>
          <w:sz w:val="22"/>
          <w:szCs w:val="22"/>
        </w:rPr>
        <w:t>………………………………………………………………………….</w:t>
      </w:r>
      <w:r w:rsidRPr="00321134">
        <w:rPr>
          <w:sz w:val="22"/>
          <w:szCs w:val="22"/>
        </w:rPr>
        <w:t>……………………</w:t>
      </w:r>
    </w:p>
    <w:p w:rsidR="00F72238" w:rsidRPr="00321134" w:rsidRDefault="00F72238" w:rsidP="00321134">
      <w:pPr>
        <w:spacing w:line="360" w:lineRule="auto"/>
        <w:jc w:val="both"/>
        <w:rPr>
          <w:i/>
          <w:sz w:val="22"/>
          <w:szCs w:val="22"/>
        </w:rPr>
      </w:pPr>
      <w:r w:rsidRPr="00321134">
        <w:rPr>
          <w:sz w:val="22"/>
          <w:szCs w:val="22"/>
        </w:rPr>
        <w:t xml:space="preserve">………………………………………………………………………………………………………………… </w:t>
      </w:r>
      <w:r w:rsidRPr="00321134">
        <w:rPr>
          <w:i/>
          <w:sz w:val="22"/>
          <w:szCs w:val="22"/>
        </w:rPr>
        <w:t>(wskazać podmiot</w:t>
      </w:r>
      <w:r w:rsidR="0049347E" w:rsidRPr="00321134">
        <w:rPr>
          <w:i/>
          <w:sz w:val="22"/>
          <w:szCs w:val="22"/>
        </w:rPr>
        <w:t xml:space="preserve">  - podać pełną nazwę/firmę, adres,</w:t>
      </w:r>
      <w:r w:rsidR="00A32905" w:rsidRPr="00321134">
        <w:rPr>
          <w:i/>
          <w:sz w:val="22"/>
          <w:szCs w:val="22"/>
        </w:rPr>
        <w:t xml:space="preserve"> NIP</w:t>
      </w:r>
      <w:r w:rsidRPr="00321134">
        <w:rPr>
          <w:i/>
          <w:sz w:val="22"/>
          <w:szCs w:val="22"/>
        </w:rPr>
        <w:t xml:space="preserve"> i określić odpowiedni zakres dla wskazanego podmiotu). </w:t>
      </w:r>
    </w:p>
    <w:p w:rsidR="003D3425" w:rsidRDefault="003D3425" w:rsidP="00321134">
      <w:pPr>
        <w:spacing w:line="360" w:lineRule="auto"/>
        <w:jc w:val="both"/>
        <w:rPr>
          <w:sz w:val="22"/>
          <w:szCs w:val="22"/>
        </w:rPr>
      </w:pPr>
    </w:p>
    <w:p w:rsidR="00005060" w:rsidRPr="00321134" w:rsidRDefault="00005060" w:rsidP="00321134">
      <w:pPr>
        <w:spacing w:line="360" w:lineRule="auto"/>
        <w:jc w:val="both"/>
        <w:rPr>
          <w:sz w:val="22"/>
          <w:szCs w:val="22"/>
        </w:rPr>
      </w:pPr>
    </w:p>
    <w:p w:rsidR="00005060" w:rsidRPr="00A85E99" w:rsidRDefault="00005060" w:rsidP="00005060">
      <w:pPr>
        <w:ind w:left="4248"/>
        <w:rPr>
          <w:sz w:val="16"/>
          <w:szCs w:val="16"/>
        </w:rPr>
      </w:pPr>
      <w:r w:rsidRPr="00A85E99">
        <w:rPr>
          <w:sz w:val="16"/>
          <w:szCs w:val="16"/>
        </w:rPr>
        <w:t>..................................................................................................</w:t>
      </w:r>
    </w:p>
    <w:p w:rsidR="00005060" w:rsidRPr="00A85E99" w:rsidRDefault="00005060" w:rsidP="00005060">
      <w:pPr>
        <w:ind w:left="3402"/>
        <w:jc w:val="center"/>
        <w:rPr>
          <w:sz w:val="16"/>
          <w:szCs w:val="16"/>
        </w:rPr>
      </w:pPr>
      <w:r w:rsidRPr="00A85E99">
        <w:rPr>
          <w:sz w:val="16"/>
          <w:szCs w:val="16"/>
        </w:rPr>
        <w:t>imię, nazwisko, podpis i pieczątka lub czytelny podpis osoby uprawnionej (osób uprawnionych) do reprezentowania Wykonawcy/Wykonawców wspólnie ubiegających się o udzielenie zamówienia</w:t>
      </w:r>
    </w:p>
    <w:p w:rsidR="00005060" w:rsidRPr="00A85E99" w:rsidRDefault="00005060" w:rsidP="00005060">
      <w:pPr>
        <w:rPr>
          <w:sz w:val="22"/>
          <w:szCs w:val="22"/>
        </w:rPr>
      </w:pPr>
      <w:r w:rsidRPr="00A85E99">
        <w:rPr>
          <w:sz w:val="22"/>
          <w:szCs w:val="22"/>
        </w:rPr>
        <w:t>.................................., dnia ........................................</w:t>
      </w:r>
    </w:p>
    <w:p w:rsidR="00F72238" w:rsidRDefault="00F72238" w:rsidP="00321134">
      <w:pPr>
        <w:spacing w:line="360" w:lineRule="auto"/>
        <w:jc w:val="both"/>
        <w:rPr>
          <w:i/>
          <w:sz w:val="22"/>
          <w:szCs w:val="22"/>
        </w:rPr>
      </w:pPr>
    </w:p>
    <w:p w:rsidR="0098471D" w:rsidRPr="00321134" w:rsidRDefault="0098471D" w:rsidP="00321134">
      <w:pPr>
        <w:spacing w:line="360" w:lineRule="auto"/>
        <w:jc w:val="both"/>
        <w:rPr>
          <w:i/>
          <w:sz w:val="22"/>
          <w:szCs w:val="22"/>
        </w:rPr>
      </w:pPr>
    </w:p>
    <w:p w:rsidR="00F72238" w:rsidRDefault="00F72238" w:rsidP="00321134">
      <w:pPr>
        <w:spacing w:line="360" w:lineRule="auto"/>
        <w:jc w:val="both"/>
        <w:rPr>
          <w:i/>
          <w:sz w:val="22"/>
          <w:szCs w:val="22"/>
        </w:rPr>
      </w:pPr>
    </w:p>
    <w:p w:rsidR="0098496F" w:rsidRPr="00321134" w:rsidRDefault="0098496F" w:rsidP="00321134">
      <w:pPr>
        <w:spacing w:line="360" w:lineRule="auto"/>
        <w:jc w:val="both"/>
        <w:rPr>
          <w:i/>
          <w:sz w:val="22"/>
          <w:szCs w:val="22"/>
        </w:rPr>
      </w:pPr>
    </w:p>
    <w:p w:rsidR="00F72238" w:rsidRPr="00321134" w:rsidRDefault="00F72238" w:rsidP="00321134">
      <w:pPr>
        <w:shd w:val="clear" w:color="auto" w:fill="BFBFBF"/>
        <w:spacing w:line="360" w:lineRule="auto"/>
        <w:jc w:val="both"/>
        <w:rPr>
          <w:b/>
          <w:sz w:val="22"/>
          <w:szCs w:val="22"/>
        </w:rPr>
      </w:pPr>
      <w:r w:rsidRPr="00321134">
        <w:rPr>
          <w:b/>
          <w:sz w:val="22"/>
          <w:szCs w:val="22"/>
        </w:rPr>
        <w:t>OŚWIADCZENIE DOTYCZĄCE PODANYCH INFORMACJI:</w:t>
      </w:r>
    </w:p>
    <w:p w:rsidR="00F72238" w:rsidRPr="00321134" w:rsidRDefault="00F72238" w:rsidP="00321134">
      <w:pPr>
        <w:spacing w:line="360" w:lineRule="auto"/>
        <w:jc w:val="both"/>
        <w:rPr>
          <w:sz w:val="22"/>
          <w:szCs w:val="22"/>
        </w:rPr>
      </w:pPr>
    </w:p>
    <w:p w:rsidR="00F72238" w:rsidRDefault="00F72238" w:rsidP="00321134">
      <w:pPr>
        <w:spacing w:line="360" w:lineRule="auto"/>
        <w:jc w:val="both"/>
        <w:rPr>
          <w:sz w:val="22"/>
          <w:szCs w:val="22"/>
        </w:rPr>
      </w:pPr>
      <w:r w:rsidRPr="00321134">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BC5D2A" w:rsidRPr="00321134" w:rsidRDefault="00BC5D2A" w:rsidP="00321134">
      <w:pPr>
        <w:spacing w:line="360" w:lineRule="auto"/>
        <w:jc w:val="both"/>
        <w:rPr>
          <w:sz w:val="22"/>
          <w:szCs w:val="22"/>
        </w:rPr>
      </w:pPr>
    </w:p>
    <w:p w:rsidR="00F72238" w:rsidRPr="00321134" w:rsidRDefault="00F72238" w:rsidP="00321134">
      <w:pPr>
        <w:spacing w:line="360" w:lineRule="auto"/>
        <w:jc w:val="both"/>
        <w:rPr>
          <w:sz w:val="22"/>
          <w:szCs w:val="22"/>
        </w:rPr>
      </w:pPr>
    </w:p>
    <w:p w:rsidR="00BC5D2A" w:rsidRPr="00A85E99" w:rsidRDefault="00BC5D2A" w:rsidP="00BC5D2A">
      <w:pPr>
        <w:ind w:left="4248"/>
        <w:rPr>
          <w:sz w:val="16"/>
          <w:szCs w:val="16"/>
        </w:rPr>
      </w:pPr>
      <w:r w:rsidRPr="00A85E99">
        <w:rPr>
          <w:sz w:val="16"/>
          <w:szCs w:val="16"/>
        </w:rPr>
        <w:t>..................................................................................................</w:t>
      </w:r>
    </w:p>
    <w:p w:rsidR="00BC5D2A" w:rsidRPr="00A85E99" w:rsidRDefault="00BC5D2A" w:rsidP="00BC5D2A">
      <w:pPr>
        <w:ind w:left="3402"/>
        <w:jc w:val="center"/>
        <w:rPr>
          <w:sz w:val="16"/>
          <w:szCs w:val="16"/>
        </w:rPr>
      </w:pPr>
      <w:r w:rsidRPr="00A85E99">
        <w:rPr>
          <w:sz w:val="16"/>
          <w:szCs w:val="16"/>
        </w:rPr>
        <w:t>imię, nazwisko, podpis i pieczątka lub czytelny podpis osoby uprawnionej (osób uprawnionych) do reprezentowania Wykonawcy/Wykonawców wspólnie ubiegających się o udzielenie zamówienia</w:t>
      </w:r>
    </w:p>
    <w:p w:rsidR="003A70C4" w:rsidRDefault="003A70C4" w:rsidP="00BC5D2A">
      <w:pPr>
        <w:rPr>
          <w:sz w:val="22"/>
          <w:szCs w:val="22"/>
        </w:rPr>
      </w:pPr>
    </w:p>
    <w:p w:rsidR="00BC5D2A" w:rsidRPr="00A85E99" w:rsidRDefault="00BC5D2A" w:rsidP="00BC5D2A">
      <w:pPr>
        <w:rPr>
          <w:sz w:val="22"/>
          <w:szCs w:val="22"/>
        </w:rPr>
      </w:pPr>
      <w:r w:rsidRPr="00A85E99">
        <w:rPr>
          <w:sz w:val="22"/>
          <w:szCs w:val="22"/>
        </w:rPr>
        <w:t>.................................., dnia ........................................</w:t>
      </w:r>
    </w:p>
    <w:p w:rsidR="009C712F" w:rsidRPr="00321134" w:rsidRDefault="009C712F" w:rsidP="00321134">
      <w:pPr>
        <w:jc w:val="both"/>
        <w:rPr>
          <w:sz w:val="22"/>
          <w:szCs w:val="22"/>
        </w:rPr>
      </w:pPr>
      <w:r w:rsidRPr="00321134">
        <w:rPr>
          <w:sz w:val="22"/>
          <w:szCs w:val="22"/>
        </w:rPr>
        <w:t xml:space="preserve">     </w:t>
      </w:r>
    </w:p>
    <w:p w:rsidR="009C712F" w:rsidRPr="00321134" w:rsidRDefault="009C712F" w:rsidP="00321134">
      <w:pPr>
        <w:jc w:val="both"/>
        <w:rPr>
          <w:sz w:val="22"/>
          <w:szCs w:val="22"/>
          <w:highlight w:val="yellow"/>
        </w:rPr>
      </w:pPr>
    </w:p>
    <w:p w:rsidR="009C712F" w:rsidRPr="00321134" w:rsidRDefault="009C712F" w:rsidP="00321134">
      <w:pPr>
        <w:jc w:val="both"/>
        <w:rPr>
          <w:sz w:val="22"/>
          <w:szCs w:val="22"/>
          <w:highlight w:val="yellow"/>
        </w:rPr>
      </w:pPr>
    </w:p>
    <w:p w:rsidR="00613CB4" w:rsidRPr="00321134" w:rsidRDefault="00613CB4" w:rsidP="00321134">
      <w:pPr>
        <w:jc w:val="both"/>
        <w:rPr>
          <w:sz w:val="22"/>
          <w:szCs w:val="22"/>
          <w:highlight w:val="yellow"/>
        </w:rPr>
        <w:sectPr w:rsidR="00613CB4" w:rsidRPr="00321134" w:rsidSect="00762A68">
          <w:headerReference w:type="default" r:id="rId16"/>
          <w:footerReference w:type="default" r:id="rId17"/>
          <w:pgSz w:w="11907" w:h="16840" w:code="9"/>
          <w:pgMar w:top="1134" w:right="1134" w:bottom="1338" w:left="1134" w:header="426" w:footer="249" w:gutter="0"/>
          <w:pgBorders>
            <w:bottom w:val="single" w:sz="4" w:space="1" w:color="auto"/>
          </w:pgBorders>
          <w:cols w:space="708"/>
          <w:docGrid w:linePitch="272"/>
        </w:sectPr>
      </w:pPr>
    </w:p>
    <w:p w:rsidR="00BC5D2A" w:rsidRPr="00D371EE" w:rsidRDefault="00BC5D2A" w:rsidP="00D371EE">
      <w:pPr>
        <w:pStyle w:val="Nagwek1"/>
        <w:jc w:val="right"/>
        <w:rPr>
          <w:sz w:val="22"/>
          <w:szCs w:val="22"/>
        </w:rPr>
      </w:pPr>
      <w:bookmarkStart w:id="77" w:name="_Toc481674825"/>
      <w:r w:rsidRPr="00D371EE">
        <w:rPr>
          <w:sz w:val="22"/>
          <w:szCs w:val="22"/>
        </w:rPr>
        <w:lastRenderedPageBreak/>
        <w:t>ZAŁĄCZNIK NR 2 B</w:t>
      </w:r>
      <w:bookmarkEnd w:id="77"/>
    </w:p>
    <w:p w:rsidR="00E97DEF" w:rsidRPr="00321134" w:rsidRDefault="00E97DEF" w:rsidP="00BC5D2A">
      <w:pPr>
        <w:jc w:val="right"/>
        <w:rPr>
          <w:b/>
          <w:w w:val="150"/>
          <w:sz w:val="22"/>
          <w:szCs w:val="22"/>
          <w:highlight w:val="yellow"/>
        </w:rPr>
      </w:pPr>
    </w:p>
    <w:p w:rsidR="00BC5D2A" w:rsidRDefault="00BC5D2A" w:rsidP="00321134">
      <w:pPr>
        <w:spacing w:after="120" w:line="360" w:lineRule="auto"/>
        <w:jc w:val="both"/>
        <w:rPr>
          <w:b/>
          <w:sz w:val="22"/>
          <w:szCs w:val="22"/>
          <w:u w:val="single"/>
        </w:rPr>
      </w:pPr>
    </w:p>
    <w:p w:rsidR="00A66CC8" w:rsidRPr="00321134" w:rsidRDefault="00BC5D2A" w:rsidP="00BC5D2A">
      <w:pPr>
        <w:spacing w:after="120" w:line="360" w:lineRule="auto"/>
        <w:jc w:val="center"/>
        <w:rPr>
          <w:b/>
          <w:sz w:val="22"/>
          <w:szCs w:val="22"/>
          <w:u w:val="single"/>
        </w:rPr>
      </w:pPr>
      <w:r w:rsidRPr="00321134">
        <w:rPr>
          <w:b/>
          <w:sz w:val="22"/>
          <w:szCs w:val="22"/>
          <w:u w:val="single"/>
        </w:rPr>
        <w:t>OŚWIADCZENIE WYKONAWCY</w:t>
      </w:r>
    </w:p>
    <w:p w:rsidR="00A66CC8" w:rsidRPr="00321134" w:rsidRDefault="00A66CC8" w:rsidP="00BC5D2A">
      <w:pPr>
        <w:spacing w:line="360" w:lineRule="auto"/>
        <w:jc w:val="center"/>
        <w:rPr>
          <w:b/>
          <w:sz w:val="22"/>
          <w:szCs w:val="22"/>
        </w:rPr>
      </w:pPr>
      <w:r w:rsidRPr="00321134">
        <w:rPr>
          <w:b/>
          <w:sz w:val="22"/>
          <w:szCs w:val="22"/>
        </w:rPr>
        <w:t>składane na podstawie art. 25a ust. 1 ustawy z dnia 29 stycznia 2004 r.</w:t>
      </w:r>
    </w:p>
    <w:p w:rsidR="00A66CC8" w:rsidRPr="00321134" w:rsidRDefault="00A66CC8" w:rsidP="00BC5D2A">
      <w:pPr>
        <w:spacing w:line="360" w:lineRule="auto"/>
        <w:jc w:val="center"/>
        <w:rPr>
          <w:b/>
          <w:sz w:val="22"/>
          <w:szCs w:val="22"/>
        </w:rPr>
      </w:pPr>
      <w:r w:rsidRPr="00321134">
        <w:rPr>
          <w:b/>
          <w:sz w:val="22"/>
          <w:szCs w:val="22"/>
        </w:rPr>
        <w:t xml:space="preserve">Prawo zamówień publicznych (dalej jako: ustawa </w:t>
      </w:r>
      <w:proofErr w:type="spellStart"/>
      <w:r w:rsidRPr="00321134">
        <w:rPr>
          <w:b/>
          <w:sz w:val="22"/>
          <w:szCs w:val="22"/>
        </w:rPr>
        <w:t>Pzp</w:t>
      </w:r>
      <w:proofErr w:type="spellEnd"/>
      <w:r w:rsidRPr="00321134">
        <w:rPr>
          <w:b/>
          <w:sz w:val="22"/>
          <w:szCs w:val="22"/>
        </w:rPr>
        <w:t>),</w:t>
      </w:r>
    </w:p>
    <w:p w:rsidR="00A66CC8" w:rsidRPr="00321134" w:rsidRDefault="00A66CC8" w:rsidP="00BC5D2A">
      <w:pPr>
        <w:spacing w:before="120" w:line="360" w:lineRule="auto"/>
        <w:jc w:val="center"/>
        <w:rPr>
          <w:b/>
          <w:sz w:val="22"/>
          <w:szCs w:val="22"/>
          <w:u w:val="single"/>
        </w:rPr>
      </w:pPr>
      <w:r w:rsidRPr="00321134">
        <w:rPr>
          <w:b/>
          <w:sz w:val="22"/>
          <w:szCs w:val="22"/>
          <w:u w:val="single"/>
        </w:rPr>
        <w:t>DOTYCZĄCE PRZESŁANEK WYKLUCZENIA Z POSTĘPOWANIA</w:t>
      </w:r>
    </w:p>
    <w:p w:rsidR="00A66CC8" w:rsidRPr="00321134" w:rsidRDefault="00A66CC8" w:rsidP="00321134">
      <w:pPr>
        <w:spacing w:line="360" w:lineRule="auto"/>
        <w:jc w:val="both"/>
        <w:rPr>
          <w:sz w:val="22"/>
          <w:szCs w:val="22"/>
        </w:rPr>
      </w:pPr>
    </w:p>
    <w:p w:rsidR="00BC5D2A" w:rsidRPr="00BC5D2A" w:rsidRDefault="00BC5D2A" w:rsidP="0098471D">
      <w:pPr>
        <w:jc w:val="both"/>
        <w:rPr>
          <w:sz w:val="22"/>
          <w:szCs w:val="22"/>
        </w:rPr>
      </w:pPr>
      <w:r w:rsidRPr="00BC5D2A">
        <w:rPr>
          <w:sz w:val="22"/>
          <w:szCs w:val="22"/>
        </w:rPr>
        <w:t>Na potrzeby postępowania o udzielenie zamówienia publicznego nr</w:t>
      </w:r>
      <w:r w:rsidR="00A739D9" w:rsidRPr="00A739D9">
        <w:rPr>
          <w:sz w:val="22"/>
          <w:szCs w:val="22"/>
        </w:rPr>
        <w:t xml:space="preserve"> </w:t>
      </w:r>
      <w:r w:rsidR="003D0089">
        <w:rPr>
          <w:b/>
          <w:sz w:val="22"/>
          <w:szCs w:val="22"/>
        </w:rPr>
        <w:t>ZOS.ZP.BB</w:t>
      </w:r>
      <w:r w:rsidR="004A055F">
        <w:rPr>
          <w:b/>
          <w:sz w:val="22"/>
          <w:szCs w:val="22"/>
        </w:rPr>
        <w:t>.271.</w:t>
      </w:r>
      <w:r w:rsidR="008433BC" w:rsidRPr="008433BC">
        <w:rPr>
          <w:b/>
          <w:sz w:val="22"/>
          <w:szCs w:val="22"/>
        </w:rPr>
        <w:t>22</w:t>
      </w:r>
      <w:r w:rsidR="003D0089" w:rsidRPr="008433BC">
        <w:rPr>
          <w:b/>
          <w:sz w:val="22"/>
          <w:szCs w:val="22"/>
        </w:rPr>
        <w:t>.</w:t>
      </w:r>
      <w:r w:rsidR="003D0089">
        <w:rPr>
          <w:b/>
          <w:sz w:val="22"/>
          <w:szCs w:val="22"/>
        </w:rPr>
        <w:t>18</w:t>
      </w:r>
      <w:r w:rsidR="002457E1">
        <w:rPr>
          <w:sz w:val="22"/>
          <w:szCs w:val="22"/>
        </w:rPr>
        <w:t xml:space="preserve">                          </w:t>
      </w:r>
      <w:r w:rsidR="002457E1" w:rsidRPr="002457E1">
        <w:rPr>
          <w:b/>
          <w:sz w:val="22"/>
          <w:szCs w:val="22"/>
        </w:rPr>
        <w:t xml:space="preserve"> „Świadczenie usług transportowych – dowóz uczniów do s</w:t>
      </w:r>
      <w:r w:rsidR="003D0089">
        <w:rPr>
          <w:b/>
          <w:sz w:val="22"/>
          <w:szCs w:val="22"/>
        </w:rPr>
        <w:t>zkół w roku szkolnym 2018/2019</w:t>
      </w:r>
      <w:r w:rsidR="002457E1">
        <w:rPr>
          <w:b/>
          <w:sz w:val="22"/>
          <w:szCs w:val="22"/>
        </w:rPr>
        <w:t>”</w:t>
      </w:r>
      <w:r w:rsidR="004754BC">
        <w:rPr>
          <w:b/>
          <w:iCs/>
          <w:sz w:val="22"/>
          <w:szCs w:val="22"/>
        </w:rPr>
        <w:t xml:space="preserve">, </w:t>
      </w:r>
      <w:r w:rsidRPr="00BC5D2A">
        <w:rPr>
          <w:sz w:val="22"/>
          <w:szCs w:val="22"/>
        </w:rPr>
        <w:t>oświadczam, co następuje:</w:t>
      </w:r>
    </w:p>
    <w:p w:rsidR="00A66CC8" w:rsidRPr="00321134" w:rsidRDefault="00A66CC8" w:rsidP="00321134">
      <w:pPr>
        <w:spacing w:line="360" w:lineRule="auto"/>
        <w:jc w:val="both"/>
        <w:rPr>
          <w:sz w:val="22"/>
          <w:szCs w:val="22"/>
        </w:rPr>
      </w:pPr>
    </w:p>
    <w:p w:rsidR="00A66CC8" w:rsidRPr="00321134" w:rsidRDefault="00A66CC8" w:rsidP="00321134">
      <w:pPr>
        <w:shd w:val="clear" w:color="auto" w:fill="BFBFBF"/>
        <w:spacing w:line="360" w:lineRule="auto"/>
        <w:jc w:val="both"/>
        <w:rPr>
          <w:b/>
          <w:sz w:val="22"/>
          <w:szCs w:val="22"/>
        </w:rPr>
      </w:pPr>
      <w:r w:rsidRPr="00321134">
        <w:rPr>
          <w:b/>
          <w:sz w:val="22"/>
          <w:szCs w:val="22"/>
        </w:rPr>
        <w:t>OŚWIADCZENIA DOTYCZĄCE WYKONAWCY:</w:t>
      </w:r>
    </w:p>
    <w:p w:rsidR="00A66CC8" w:rsidRPr="00321134" w:rsidRDefault="00A66CC8" w:rsidP="00321134">
      <w:pPr>
        <w:pStyle w:val="Akapitzlist"/>
        <w:spacing w:line="360" w:lineRule="auto"/>
        <w:ind w:left="0"/>
        <w:jc w:val="both"/>
        <w:rPr>
          <w:sz w:val="22"/>
          <w:szCs w:val="22"/>
        </w:rPr>
      </w:pPr>
    </w:p>
    <w:p w:rsidR="00A66CC8" w:rsidRPr="00321134" w:rsidRDefault="00BC5D2A" w:rsidP="00BC5D2A">
      <w:pPr>
        <w:pStyle w:val="Akapitzlist"/>
        <w:spacing w:line="360" w:lineRule="auto"/>
        <w:ind w:left="0"/>
        <w:contextualSpacing/>
        <w:jc w:val="both"/>
        <w:rPr>
          <w:sz w:val="22"/>
          <w:szCs w:val="22"/>
        </w:rPr>
      </w:pPr>
      <w:r>
        <w:rPr>
          <w:sz w:val="22"/>
          <w:szCs w:val="22"/>
        </w:rPr>
        <w:t xml:space="preserve">1. </w:t>
      </w:r>
      <w:r w:rsidR="00A66CC8" w:rsidRPr="00321134">
        <w:rPr>
          <w:sz w:val="22"/>
          <w:szCs w:val="22"/>
        </w:rPr>
        <w:t xml:space="preserve">Oświadczam, że nie podlegam wykluczeniu z postępowania na podstawie art. 24 ust 1 </w:t>
      </w:r>
      <w:proofErr w:type="spellStart"/>
      <w:r w:rsidR="00A66CC8" w:rsidRPr="00321134">
        <w:rPr>
          <w:sz w:val="22"/>
          <w:szCs w:val="22"/>
        </w:rPr>
        <w:t>pkt</w:t>
      </w:r>
      <w:proofErr w:type="spellEnd"/>
      <w:r w:rsidR="00A66CC8" w:rsidRPr="00321134">
        <w:rPr>
          <w:sz w:val="22"/>
          <w:szCs w:val="22"/>
        </w:rPr>
        <w:t xml:space="preserve"> 12-23 ustawy </w:t>
      </w:r>
      <w:proofErr w:type="spellStart"/>
      <w:r w:rsidR="00A66CC8" w:rsidRPr="00321134">
        <w:rPr>
          <w:sz w:val="22"/>
          <w:szCs w:val="22"/>
        </w:rPr>
        <w:t>Pzp</w:t>
      </w:r>
      <w:proofErr w:type="spellEnd"/>
      <w:r w:rsidR="00A66CC8" w:rsidRPr="00321134">
        <w:rPr>
          <w:sz w:val="22"/>
          <w:szCs w:val="22"/>
        </w:rPr>
        <w:t>.</w:t>
      </w:r>
    </w:p>
    <w:p w:rsidR="00A66CC8" w:rsidRPr="00321134" w:rsidRDefault="00BC5D2A" w:rsidP="00BC5D2A">
      <w:pPr>
        <w:pStyle w:val="Akapitzlist"/>
        <w:spacing w:line="360" w:lineRule="auto"/>
        <w:ind w:left="0"/>
        <w:contextualSpacing/>
        <w:jc w:val="both"/>
        <w:rPr>
          <w:sz w:val="22"/>
          <w:szCs w:val="22"/>
        </w:rPr>
      </w:pPr>
      <w:r>
        <w:rPr>
          <w:sz w:val="22"/>
          <w:szCs w:val="22"/>
        </w:rPr>
        <w:t xml:space="preserve">2. </w:t>
      </w:r>
      <w:r w:rsidR="00A66CC8" w:rsidRPr="00321134">
        <w:rPr>
          <w:sz w:val="22"/>
          <w:szCs w:val="22"/>
        </w:rPr>
        <w:t xml:space="preserve">Oświadczam, że nie podlegam wykluczeniu z postępowania na podstawie art. 24 ust. 5 </w:t>
      </w:r>
      <w:r w:rsidR="00E8654E">
        <w:rPr>
          <w:sz w:val="22"/>
          <w:szCs w:val="22"/>
        </w:rPr>
        <w:t xml:space="preserve">i jego poszczególnych podpunktach określonych przez zamawiającego w pkt V lit C </w:t>
      </w:r>
      <w:r w:rsidR="00A66CC8" w:rsidRPr="00321134">
        <w:rPr>
          <w:sz w:val="22"/>
          <w:szCs w:val="22"/>
        </w:rPr>
        <w:t xml:space="preserve">ustawy </w:t>
      </w:r>
      <w:proofErr w:type="spellStart"/>
      <w:r w:rsidR="00A66CC8" w:rsidRPr="00321134">
        <w:rPr>
          <w:sz w:val="22"/>
          <w:szCs w:val="22"/>
        </w:rPr>
        <w:t>Pzp</w:t>
      </w:r>
      <w:proofErr w:type="spellEnd"/>
      <w:r w:rsidR="00FD33D8" w:rsidRPr="00321134">
        <w:rPr>
          <w:sz w:val="22"/>
          <w:szCs w:val="22"/>
        </w:rPr>
        <w:t>.</w:t>
      </w:r>
    </w:p>
    <w:p w:rsidR="003D3425" w:rsidRDefault="003D3425" w:rsidP="00321134">
      <w:pPr>
        <w:spacing w:line="360" w:lineRule="auto"/>
        <w:jc w:val="both"/>
        <w:rPr>
          <w:sz w:val="22"/>
          <w:szCs w:val="22"/>
        </w:rPr>
      </w:pPr>
    </w:p>
    <w:p w:rsidR="00BC5D2A" w:rsidRPr="00321134" w:rsidRDefault="00BC5D2A" w:rsidP="00321134">
      <w:pPr>
        <w:spacing w:line="360" w:lineRule="auto"/>
        <w:jc w:val="both"/>
        <w:rPr>
          <w:sz w:val="22"/>
          <w:szCs w:val="22"/>
        </w:rPr>
      </w:pPr>
    </w:p>
    <w:p w:rsidR="00BC5D2A" w:rsidRPr="00A85E99" w:rsidRDefault="00BC5D2A" w:rsidP="00BC5D2A">
      <w:pPr>
        <w:ind w:left="4248"/>
        <w:rPr>
          <w:sz w:val="16"/>
          <w:szCs w:val="16"/>
        </w:rPr>
      </w:pPr>
      <w:r w:rsidRPr="00A85E99">
        <w:rPr>
          <w:sz w:val="16"/>
          <w:szCs w:val="16"/>
        </w:rPr>
        <w:t>..................................................................................................</w:t>
      </w:r>
    </w:p>
    <w:p w:rsidR="00BC5D2A" w:rsidRDefault="00BC5D2A" w:rsidP="00BC5D2A">
      <w:pPr>
        <w:ind w:left="3402"/>
        <w:jc w:val="center"/>
        <w:rPr>
          <w:sz w:val="16"/>
          <w:szCs w:val="16"/>
        </w:rPr>
      </w:pPr>
      <w:r w:rsidRPr="00A85E99">
        <w:rPr>
          <w:sz w:val="16"/>
          <w:szCs w:val="16"/>
        </w:rPr>
        <w:t>imię, nazwisko, podpis i pieczątka lub czytelny podpis osoby uprawnionej (osób uprawnionych) do reprezentowania Wykonawcy/Wykonawców wspólnie ubiegających się o udzielenie zamówienia</w:t>
      </w:r>
    </w:p>
    <w:p w:rsidR="00BC5D2A" w:rsidRDefault="00BC5D2A" w:rsidP="00BC5D2A">
      <w:pPr>
        <w:ind w:left="3402"/>
        <w:jc w:val="center"/>
        <w:rPr>
          <w:sz w:val="16"/>
          <w:szCs w:val="16"/>
        </w:rPr>
      </w:pPr>
    </w:p>
    <w:p w:rsidR="00BC5D2A" w:rsidRPr="00A85E99" w:rsidRDefault="00BC5D2A" w:rsidP="00BC5D2A">
      <w:pPr>
        <w:ind w:left="3402"/>
        <w:jc w:val="center"/>
        <w:rPr>
          <w:sz w:val="16"/>
          <w:szCs w:val="16"/>
        </w:rPr>
      </w:pPr>
    </w:p>
    <w:p w:rsidR="00BC5D2A" w:rsidRPr="00A85E99" w:rsidRDefault="00BC5D2A" w:rsidP="00BC5D2A">
      <w:pPr>
        <w:rPr>
          <w:sz w:val="22"/>
          <w:szCs w:val="22"/>
        </w:rPr>
      </w:pPr>
      <w:r w:rsidRPr="00A85E99">
        <w:rPr>
          <w:sz w:val="22"/>
          <w:szCs w:val="22"/>
        </w:rPr>
        <w:t>.................................., dnia ........................................</w:t>
      </w:r>
    </w:p>
    <w:p w:rsidR="00A66CC8" w:rsidRPr="00321134" w:rsidRDefault="00A66CC8" w:rsidP="00321134">
      <w:pPr>
        <w:spacing w:line="360" w:lineRule="auto"/>
        <w:jc w:val="both"/>
        <w:rPr>
          <w:i/>
          <w:sz w:val="22"/>
          <w:szCs w:val="22"/>
        </w:rPr>
      </w:pPr>
    </w:p>
    <w:p w:rsidR="003D3425" w:rsidRPr="00321134" w:rsidRDefault="00BC5D2A" w:rsidP="00321134">
      <w:pPr>
        <w:spacing w:line="360" w:lineRule="auto"/>
        <w:jc w:val="both"/>
        <w:rPr>
          <w:sz w:val="22"/>
          <w:szCs w:val="22"/>
        </w:rPr>
      </w:pPr>
      <w:r>
        <w:rPr>
          <w:sz w:val="22"/>
          <w:szCs w:val="22"/>
        </w:rPr>
        <w:t>*</w:t>
      </w:r>
      <w:r w:rsidR="00A66CC8" w:rsidRPr="00321134">
        <w:rPr>
          <w:sz w:val="22"/>
          <w:szCs w:val="22"/>
        </w:rPr>
        <w:t xml:space="preserve">Oświadczam, że zachodzą w stosunku do mnie podstawy wykluczenia z postępowania na podstawie art. …………. ustawy </w:t>
      </w:r>
      <w:proofErr w:type="spellStart"/>
      <w:r w:rsidR="00A66CC8" w:rsidRPr="00321134">
        <w:rPr>
          <w:sz w:val="22"/>
          <w:szCs w:val="22"/>
        </w:rPr>
        <w:t>Pzp</w:t>
      </w:r>
      <w:proofErr w:type="spellEnd"/>
      <w:r w:rsidR="00A66CC8" w:rsidRPr="00321134">
        <w:rPr>
          <w:sz w:val="22"/>
          <w:szCs w:val="22"/>
        </w:rPr>
        <w:t xml:space="preserve"> </w:t>
      </w:r>
      <w:r w:rsidR="00A66CC8" w:rsidRPr="00321134">
        <w:rPr>
          <w:i/>
          <w:sz w:val="22"/>
          <w:szCs w:val="22"/>
        </w:rPr>
        <w:t xml:space="preserve">(podać mającą zastosowanie podstawę wykluczenia spośród wymienionych w art. 24 ust. 1 pkt 13-14, 16-20 lub art. 24 ust. 5 ustawy </w:t>
      </w:r>
      <w:proofErr w:type="spellStart"/>
      <w:r w:rsidR="00A66CC8" w:rsidRPr="00321134">
        <w:rPr>
          <w:i/>
          <w:sz w:val="22"/>
          <w:szCs w:val="22"/>
        </w:rPr>
        <w:t>Pzp</w:t>
      </w:r>
      <w:proofErr w:type="spellEnd"/>
      <w:r w:rsidR="00A66CC8" w:rsidRPr="00321134">
        <w:rPr>
          <w:i/>
          <w:sz w:val="22"/>
          <w:szCs w:val="22"/>
        </w:rPr>
        <w:t>).</w:t>
      </w:r>
      <w:r w:rsidR="00A66CC8" w:rsidRPr="00321134">
        <w:rPr>
          <w:sz w:val="22"/>
          <w:szCs w:val="22"/>
        </w:rPr>
        <w:t xml:space="preserve"> Jednocześnie oświadczam, że w związku z ww. okolicznością, na podstawie art. 24 ust. 8 ustawy </w:t>
      </w:r>
      <w:proofErr w:type="spellStart"/>
      <w:r w:rsidR="00A66CC8" w:rsidRPr="00321134">
        <w:rPr>
          <w:sz w:val="22"/>
          <w:szCs w:val="22"/>
        </w:rPr>
        <w:t>Pzp</w:t>
      </w:r>
      <w:proofErr w:type="spellEnd"/>
      <w:r w:rsidR="00A66CC8" w:rsidRPr="00321134">
        <w:rPr>
          <w:sz w:val="22"/>
          <w:szCs w:val="22"/>
        </w:rPr>
        <w:t xml:space="preserve"> podjąłem następujące środki naprawcze:</w:t>
      </w:r>
    </w:p>
    <w:p w:rsidR="00A66CC8" w:rsidRDefault="00A66CC8" w:rsidP="00321134">
      <w:pPr>
        <w:spacing w:line="360" w:lineRule="auto"/>
        <w:jc w:val="both"/>
        <w:rPr>
          <w:sz w:val="22"/>
          <w:szCs w:val="22"/>
        </w:rPr>
      </w:pPr>
      <w:r w:rsidRPr="00321134">
        <w:rPr>
          <w:sz w:val="22"/>
          <w:szCs w:val="22"/>
        </w:rPr>
        <w:t>…………………………………………………………………………………………..…………………...........…………………………………………………………………………………………………………………………………………………</w:t>
      </w:r>
      <w:r w:rsidR="00BC5D2A">
        <w:rPr>
          <w:sz w:val="22"/>
          <w:szCs w:val="22"/>
        </w:rPr>
        <w:t>…………………………………..</w:t>
      </w:r>
      <w:r w:rsidRPr="00321134">
        <w:rPr>
          <w:sz w:val="22"/>
          <w:szCs w:val="22"/>
        </w:rPr>
        <w:t>……………………………………………</w:t>
      </w:r>
    </w:p>
    <w:p w:rsidR="00BC5D2A" w:rsidRPr="00321134" w:rsidRDefault="00BC5D2A" w:rsidP="00321134">
      <w:pPr>
        <w:spacing w:line="360" w:lineRule="auto"/>
        <w:jc w:val="both"/>
        <w:rPr>
          <w:sz w:val="22"/>
          <w:szCs w:val="22"/>
        </w:rPr>
      </w:pPr>
    </w:p>
    <w:p w:rsidR="00BC5D2A" w:rsidRPr="00A85E99" w:rsidRDefault="00BC5D2A" w:rsidP="00BC5D2A">
      <w:pPr>
        <w:ind w:left="4248"/>
        <w:rPr>
          <w:sz w:val="16"/>
          <w:szCs w:val="16"/>
        </w:rPr>
      </w:pPr>
      <w:r w:rsidRPr="00A85E99">
        <w:rPr>
          <w:sz w:val="16"/>
          <w:szCs w:val="16"/>
        </w:rPr>
        <w:t>..................................................................................................</w:t>
      </w:r>
    </w:p>
    <w:p w:rsidR="00BC5D2A" w:rsidRPr="00A85E99" w:rsidRDefault="00BC5D2A" w:rsidP="00BC5D2A">
      <w:pPr>
        <w:ind w:left="3402"/>
        <w:jc w:val="center"/>
        <w:rPr>
          <w:sz w:val="16"/>
          <w:szCs w:val="16"/>
        </w:rPr>
      </w:pPr>
      <w:r w:rsidRPr="00A85E99">
        <w:rPr>
          <w:sz w:val="16"/>
          <w:szCs w:val="16"/>
        </w:rPr>
        <w:t>imię, nazwisko, podpis i pieczątka lub czytelny podpis osoby uprawnionej (osób uprawnionych) do reprezentowania Wykonawcy/Wykonawców wspólnie ubiegających się o udzielenie zamówienia</w:t>
      </w:r>
    </w:p>
    <w:p w:rsidR="00BC5D2A" w:rsidRPr="00A85E99" w:rsidRDefault="00BC5D2A" w:rsidP="00BC5D2A">
      <w:pPr>
        <w:rPr>
          <w:sz w:val="22"/>
          <w:szCs w:val="22"/>
        </w:rPr>
      </w:pPr>
      <w:r w:rsidRPr="00A85E99">
        <w:rPr>
          <w:sz w:val="22"/>
          <w:szCs w:val="22"/>
        </w:rPr>
        <w:t>.................................., dnia ........................................</w:t>
      </w:r>
    </w:p>
    <w:p w:rsidR="00BC5D2A" w:rsidRDefault="00BC5D2A" w:rsidP="00BC5D2A">
      <w:pPr>
        <w:jc w:val="both"/>
      </w:pPr>
      <w:r w:rsidRPr="00BC6C91">
        <w:rPr>
          <w:b/>
        </w:rPr>
        <w:t>*UWAGA –</w:t>
      </w:r>
      <w:r w:rsidRPr="00BC6C91">
        <w:t xml:space="preserve"> Jeśli nie zachodzą w stosunku do wykonawcy podstawy wykluczenia z postępowania, należy wpisać – Nie zachodzą. Jeżeli wykonawca nic nie wpisze, to zamawiający uzna, że nie zachodzą w stosunku do wykonawcy podst</w:t>
      </w:r>
      <w:r w:rsidR="004754BC">
        <w:t>awy wykluczenia z postępowania</w:t>
      </w:r>
      <w:r w:rsidRPr="00BC6C91">
        <w:t>.</w:t>
      </w:r>
    </w:p>
    <w:p w:rsidR="0098496F" w:rsidRPr="00BC6C91" w:rsidRDefault="0098496F" w:rsidP="00BC5D2A">
      <w:pPr>
        <w:jc w:val="both"/>
      </w:pPr>
    </w:p>
    <w:p w:rsidR="00A66CC8" w:rsidRPr="00321134" w:rsidRDefault="00A66CC8" w:rsidP="00321134">
      <w:pPr>
        <w:shd w:val="clear" w:color="auto" w:fill="BFBFBF"/>
        <w:spacing w:line="360" w:lineRule="auto"/>
        <w:jc w:val="both"/>
        <w:rPr>
          <w:b/>
          <w:sz w:val="22"/>
          <w:szCs w:val="22"/>
        </w:rPr>
      </w:pPr>
      <w:r w:rsidRPr="00321134">
        <w:rPr>
          <w:b/>
          <w:sz w:val="22"/>
          <w:szCs w:val="22"/>
        </w:rPr>
        <w:lastRenderedPageBreak/>
        <w:t>OŚWIADCZENIE DOTYCZĄCE PODMIOTU, NA KTÓREGO ZASOBY POWOŁUJE SIĘ WYKONAWCA:</w:t>
      </w:r>
    </w:p>
    <w:p w:rsidR="00A66CC8" w:rsidRPr="00321134" w:rsidRDefault="00A66CC8" w:rsidP="00321134">
      <w:pPr>
        <w:spacing w:line="360" w:lineRule="auto"/>
        <w:jc w:val="both"/>
        <w:rPr>
          <w:b/>
          <w:sz w:val="22"/>
          <w:szCs w:val="22"/>
        </w:rPr>
      </w:pPr>
    </w:p>
    <w:p w:rsidR="00A66CC8" w:rsidRPr="00321134" w:rsidRDefault="00A66CC8" w:rsidP="00321134">
      <w:pPr>
        <w:spacing w:line="360" w:lineRule="auto"/>
        <w:jc w:val="both"/>
        <w:rPr>
          <w:i/>
          <w:sz w:val="22"/>
          <w:szCs w:val="22"/>
        </w:rPr>
      </w:pPr>
      <w:r w:rsidRPr="00321134">
        <w:rPr>
          <w:sz w:val="22"/>
          <w:szCs w:val="22"/>
        </w:rPr>
        <w:t>Oświadczam, że następujący/e podmiot/y, na którego/</w:t>
      </w:r>
      <w:proofErr w:type="spellStart"/>
      <w:r w:rsidRPr="00321134">
        <w:rPr>
          <w:sz w:val="22"/>
          <w:szCs w:val="22"/>
        </w:rPr>
        <w:t>ych</w:t>
      </w:r>
      <w:proofErr w:type="spellEnd"/>
      <w:r w:rsidRPr="00321134">
        <w:rPr>
          <w:sz w:val="22"/>
          <w:szCs w:val="22"/>
        </w:rPr>
        <w:t xml:space="preserve"> zasoby powołuję się w niniejszym postępowaniu, tj.: …………………………………………………………………….……………………… </w:t>
      </w:r>
      <w:r w:rsidRPr="00321134">
        <w:rPr>
          <w:i/>
          <w:sz w:val="22"/>
          <w:szCs w:val="22"/>
        </w:rPr>
        <w:t>(</w:t>
      </w:r>
      <w:r w:rsidR="003D3425" w:rsidRPr="00321134">
        <w:rPr>
          <w:i/>
          <w:sz w:val="22"/>
          <w:szCs w:val="22"/>
        </w:rPr>
        <w:t>podać pełną nazwę/firmę, adres, NIP podmiotu)</w:t>
      </w:r>
      <w:r w:rsidRPr="00321134">
        <w:rPr>
          <w:i/>
          <w:sz w:val="22"/>
          <w:szCs w:val="22"/>
        </w:rPr>
        <w:t xml:space="preserve"> </w:t>
      </w:r>
      <w:r w:rsidRPr="00321134">
        <w:rPr>
          <w:sz w:val="22"/>
          <w:szCs w:val="22"/>
        </w:rPr>
        <w:t>nie podlega/ją wykluczeniu z postępowania o udzielenie zamówienia.</w:t>
      </w:r>
    </w:p>
    <w:p w:rsidR="00A66CC8" w:rsidRDefault="00A66CC8" w:rsidP="00321134">
      <w:pPr>
        <w:spacing w:line="360" w:lineRule="auto"/>
        <w:jc w:val="both"/>
        <w:rPr>
          <w:sz w:val="22"/>
          <w:szCs w:val="22"/>
        </w:rPr>
      </w:pPr>
    </w:p>
    <w:p w:rsidR="00BC6C91" w:rsidRPr="00321134" w:rsidRDefault="00BC6C91" w:rsidP="00321134">
      <w:pPr>
        <w:spacing w:line="360" w:lineRule="auto"/>
        <w:jc w:val="both"/>
        <w:rPr>
          <w:sz w:val="22"/>
          <w:szCs w:val="22"/>
        </w:rPr>
      </w:pPr>
    </w:p>
    <w:p w:rsidR="00BC6C91" w:rsidRPr="00A85E99" w:rsidRDefault="00BC6C91" w:rsidP="00BC6C91">
      <w:pPr>
        <w:ind w:left="4248"/>
        <w:rPr>
          <w:sz w:val="16"/>
          <w:szCs w:val="16"/>
        </w:rPr>
      </w:pPr>
      <w:r w:rsidRPr="00A85E99">
        <w:rPr>
          <w:sz w:val="16"/>
          <w:szCs w:val="16"/>
        </w:rPr>
        <w:t>..................................................................................................</w:t>
      </w:r>
    </w:p>
    <w:p w:rsidR="00BC6C91" w:rsidRPr="00A85E99" w:rsidRDefault="00BC6C91" w:rsidP="00BC6C91">
      <w:pPr>
        <w:ind w:left="3402"/>
        <w:jc w:val="center"/>
        <w:rPr>
          <w:sz w:val="16"/>
          <w:szCs w:val="16"/>
        </w:rPr>
      </w:pPr>
      <w:r w:rsidRPr="00A85E99">
        <w:rPr>
          <w:sz w:val="16"/>
          <w:szCs w:val="16"/>
        </w:rPr>
        <w:t>imię, nazwisko, podpis i pieczątka lub czytelny podpis osoby uprawnionej (osób uprawnionych) do reprezentowania Wykonawcy/Wykonawców wspólnie ubiegających się o udzielenie zamówienia</w:t>
      </w:r>
    </w:p>
    <w:p w:rsidR="00BC6C91" w:rsidRPr="00A85E99" w:rsidRDefault="00BC6C91" w:rsidP="00BC6C91">
      <w:pPr>
        <w:rPr>
          <w:sz w:val="22"/>
          <w:szCs w:val="22"/>
        </w:rPr>
      </w:pPr>
      <w:r w:rsidRPr="00A85E99">
        <w:rPr>
          <w:sz w:val="22"/>
          <w:szCs w:val="22"/>
        </w:rPr>
        <w:t>.................................., dnia ........................................</w:t>
      </w:r>
    </w:p>
    <w:p w:rsidR="003D3425" w:rsidRPr="00321134" w:rsidRDefault="003D3425" w:rsidP="00321134">
      <w:pPr>
        <w:spacing w:line="360" w:lineRule="auto"/>
        <w:jc w:val="both"/>
        <w:rPr>
          <w:b/>
          <w:sz w:val="22"/>
          <w:szCs w:val="22"/>
        </w:rPr>
      </w:pPr>
    </w:p>
    <w:p w:rsidR="00A66CC8" w:rsidRPr="00321134" w:rsidRDefault="00A66CC8" w:rsidP="00321134">
      <w:pPr>
        <w:shd w:val="clear" w:color="auto" w:fill="BFBFBF"/>
        <w:spacing w:line="360" w:lineRule="auto"/>
        <w:jc w:val="both"/>
        <w:rPr>
          <w:b/>
          <w:sz w:val="22"/>
          <w:szCs w:val="22"/>
        </w:rPr>
      </w:pPr>
      <w:r w:rsidRPr="00321134">
        <w:rPr>
          <w:b/>
          <w:sz w:val="22"/>
          <w:szCs w:val="22"/>
        </w:rPr>
        <w:t>OŚWIADCZENIE DOTYCZĄCE PODANYCH INFORMACJI:</w:t>
      </w:r>
    </w:p>
    <w:p w:rsidR="00A66CC8" w:rsidRPr="00321134" w:rsidRDefault="00A66CC8" w:rsidP="00321134">
      <w:pPr>
        <w:spacing w:line="360" w:lineRule="auto"/>
        <w:jc w:val="both"/>
        <w:rPr>
          <w:b/>
          <w:sz w:val="22"/>
          <w:szCs w:val="22"/>
        </w:rPr>
      </w:pPr>
    </w:p>
    <w:p w:rsidR="00A66CC8" w:rsidRDefault="00A66CC8" w:rsidP="00321134">
      <w:pPr>
        <w:spacing w:line="360" w:lineRule="auto"/>
        <w:jc w:val="both"/>
        <w:rPr>
          <w:sz w:val="22"/>
          <w:szCs w:val="22"/>
        </w:rPr>
      </w:pPr>
      <w:r w:rsidRPr="00321134">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BC6C91" w:rsidRDefault="00BC6C91" w:rsidP="00321134">
      <w:pPr>
        <w:spacing w:line="360" w:lineRule="auto"/>
        <w:jc w:val="both"/>
        <w:rPr>
          <w:sz w:val="22"/>
          <w:szCs w:val="22"/>
        </w:rPr>
      </w:pPr>
    </w:p>
    <w:p w:rsidR="00BC6C91" w:rsidRPr="00321134" w:rsidRDefault="00BC6C91" w:rsidP="00321134">
      <w:pPr>
        <w:spacing w:line="360" w:lineRule="auto"/>
        <w:jc w:val="both"/>
        <w:rPr>
          <w:sz w:val="22"/>
          <w:szCs w:val="22"/>
        </w:rPr>
      </w:pPr>
    </w:p>
    <w:p w:rsidR="00BC6C91" w:rsidRPr="00A85E99" w:rsidRDefault="00BC6C91" w:rsidP="00BC6C91">
      <w:pPr>
        <w:ind w:left="4248"/>
        <w:rPr>
          <w:sz w:val="16"/>
          <w:szCs w:val="16"/>
        </w:rPr>
      </w:pPr>
      <w:r w:rsidRPr="00A85E99">
        <w:rPr>
          <w:sz w:val="16"/>
          <w:szCs w:val="16"/>
        </w:rPr>
        <w:t>..................................................................................................</w:t>
      </w:r>
    </w:p>
    <w:p w:rsidR="00BC6C91" w:rsidRPr="00A85E99" w:rsidRDefault="00BC6C91" w:rsidP="00BC6C91">
      <w:pPr>
        <w:ind w:left="3402"/>
        <w:jc w:val="center"/>
        <w:rPr>
          <w:sz w:val="16"/>
          <w:szCs w:val="16"/>
        </w:rPr>
      </w:pPr>
      <w:r w:rsidRPr="00A85E99">
        <w:rPr>
          <w:sz w:val="16"/>
          <w:szCs w:val="16"/>
        </w:rPr>
        <w:t>imię, nazwisko, podpis i pieczątka lub czytelny podpis osoby uprawnionej (osób uprawnionych) do reprezentowania Wykonawcy/Wykonawców wspólnie ubiegających się o udzielenie zamówienia</w:t>
      </w:r>
    </w:p>
    <w:p w:rsidR="00BC6C91" w:rsidRDefault="00BC6C91" w:rsidP="00BC6C91">
      <w:pPr>
        <w:rPr>
          <w:sz w:val="22"/>
          <w:szCs w:val="22"/>
        </w:rPr>
      </w:pPr>
    </w:p>
    <w:p w:rsidR="004754BC" w:rsidRDefault="004754BC" w:rsidP="00BC6C91">
      <w:pPr>
        <w:rPr>
          <w:sz w:val="22"/>
          <w:szCs w:val="22"/>
        </w:rPr>
      </w:pPr>
    </w:p>
    <w:p w:rsidR="00BC6C91" w:rsidRPr="00A85E99" w:rsidRDefault="00BC6C91" w:rsidP="00BC6C91">
      <w:pPr>
        <w:rPr>
          <w:sz w:val="22"/>
          <w:szCs w:val="22"/>
        </w:rPr>
      </w:pPr>
      <w:r w:rsidRPr="00A85E99">
        <w:rPr>
          <w:sz w:val="22"/>
          <w:szCs w:val="22"/>
        </w:rPr>
        <w:t>.................................., dnia ........................................</w:t>
      </w:r>
    </w:p>
    <w:p w:rsidR="00652CE9" w:rsidRPr="00321134" w:rsidRDefault="00652CE9" w:rsidP="00321134">
      <w:pPr>
        <w:jc w:val="both"/>
        <w:rPr>
          <w:b/>
          <w:bCs/>
          <w:sz w:val="22"/>
          <w:szCs w:val="22"/>
        </w:rPr>
        <w:sectPr w:rsidR="00652CE9" w:rsidRPr="00321134" w:rsidSect="00762A68">
          <w:headerReference w:type="default" r:id="rId18"/>
          <w:pgSz w:w="11907" w:h="16840" w:code="9"/>
          <w:pgMar w:top="1134" w:right="1134" w:bottom="1338" w:left="1134" w:header="426" w:footer="249" w:gutter="0"/>
          <w:pgBorders>
            <w:bottom w:val="single" w:sz="4" w:space="1" w:color="auto"/>
          </w:pgBorders>
          <w:cols w:space="708"/>
          <w:docGrid w:linePitch="272"/>
        </w:sectPr>
      </w:pPr>
    </w:p>
    <w:p w:rsidR="00BC6C91" w:rsidRPr="00D371EE" w:rsidRDefault="00BC6C91" w:rsidP="00D371EE">
      <w:pPr>
        <w:pStyle w:val="Nagwek1"/>
        <w:jc w:val="right"/>
        <w:rPr>
          <w:sz w:val="22"/>
          <w:szCs w:val="22"/>
        </w:rPr>
      </w:pPr>
      <w:bookmarkStart w:id="78" w:name="_Toc481674826"/>
      <w:r w:rsidRPr="00D371EE">
        <w:rPr>
          <w:sz w:val="22"/>
          <w:szCs w:val="22"/>
        </w:rPr>
        <w:lastRenderedPageBreak/>
        <w:t>ZAŁĄCZNIK NR 3</w:t>
      </w:r>
      <w:bookmarkEnd w:id="78"/>
    </w:p>
    <w:p w:rsidR="009C23B1" w:rsidRPr="00321134" w:rsidRDefault="009C23B1" w:rsidP="00321134">
      <w:pPr>
        <w:jc w:val="both"/>
        <w:rPr>
          <w:bCs/>
          <w:sz w:val="22"/>
          <w:szCs w:val="22"/>
        </w:rPr>
      </w:pPr>
    </w:p>
    <w:p w:rsidR="009C23B1" w:rsidRPr="00321134" w:rsidRDefault="009C23B1" w:rsidP="00321134">
      <w:pPr>
        <w:jc w:val="both"/>
        <w:rPr>
          <w:bCs/>
          <w:sz w:val="22"/>
          <w:szCs w:val="22"/>
        </w:rPr>
      </w:pPr>
    </w:p>
    <w:p w:rsidR="00DD5C3C" w:rsidRPr="00321134" w:rsidRDefault="00DD5C3C" w:rsidP="00BC1B5D">
      <w:pPr>
        <w:jc w:val="center"/>
        <w:rPr>
          <w:sz w:val="22"/>
          <w:szCs w:val="22"/>
        </w:rPr>
      </w:pPr>
      <w:r w:rsidRPr="00321134">
        <w:rPr>
          <w:b/>
          <w:bCs/>
          <w:sz w:val="22"/>
          <w:szCs w:val="22"/>
        </w:rPr>
        <w:t>ZOBOWIĄZANIE PODMIOTU</w:t>
      </w:r>
    </w:p>
    <w:p w:rsidR="00DD5C3C" w:rsidRPr="00321134" w:rsidRDefault="00DD5C3C" w:rsidP="00BC1B5D">
      <w:pPr>
        <w:jc w:val="center"/>
        <w:rPr>
          <w:sz w:val="22"/>
          <w:szCs w:val="22"/>
        </w:rPr>
      </w:pPr>
      <w:r w:rsidRPr="00321134">
        <w:rPr>
          <w:b/>
          <w:bCs/>
          <w:sz w:val="22"/>
          <w:szCs w:val="22"/>
        </w:rPr>
        <w:t>do oddania Wykonawcy do dyspozycji niezbędnych zasobów na potrzeby realizacji zamówienia</w:t>
      </w:r>
    </w:p>
    <w:p w:rsidR="00DD5C3C" w:rsidRPr="00321134" w:rsidRDefault="00DD5C3C" w:rsidP="00321134">
      <w:pPr>
        <w:jc w:val="both"/>
        <w:rPr>
          <w:sz w:val="22"/>
          <w:szCs w:val="22"/>
        </w:rPr>
      </w:pPr>
    </w:p>
    <w:p w:rsidR="00DD5C3C" w:rsidRPr="00321134" w:rsidRDefault="00DD5C3C" w:rsidP="00321134">
      <w:pPr>
        <w:jc w:val="both"/>
        <w:rPr>
          <w:sz w:val="22"/>
          <w:szCs w:val="22"/>
        </w:rPr>
      </w:pPr>
      <w:r w:rsidRPr="00321134">
        <w:rPr>
          <w:sz w:val="22"/>
          <w:szCs w:val="22"/>
        </w:rPr>
        <w:t>Oświadczam, iż:</w:t>
      </w:r>
    </w:p>
    <w:p w:rsidR="00DD5C3C" w:rsidRDefault="00DD5C3C" w:rsidP="00321134">
      <w:pPr>
        <w:jc w:val="both"/>
        <w:rPr>
          <w:sz w:val="22"/>
          <w:szCs w:val="22"/>
        </w:rPr>
      </w:pPr>
      <w:r w:rsidRPr="00321134">
        <w:rPr>
          <w:sz w:val="22"/>
          <w:szCs w:val="22"/>
        </w:rPr>
        <w:t>................................................................................................</w:t>
      </w:r>
    </w:p>
    <w:p w:rsidR="00C30A8D" w:rsidRPr="00321134" w:rsidRDefault="00C30A8D" w:rsidP="00321134">
      <w:pPr>
        <w:jc w:val="both"/>
        <w:rPr>
          <w:sz w:val="22"/>
          <w:szCs w:val="22"/>
        </w:rPr>
      </w:pPr>
      <w:r w:rsidRPr="00321134">
        <w:rPr>
          <w:sz w:val="22"/>
          <w:szCs w:val="22"/>
        </w:rPr>
        <w:t>.................................................................</w:t>
      </w:r>
      <w:r>
        <w:rPr>
          <w:sz w:val="22"/>
          <w:szCs w:val="22"/>
        </w:rPr>
        <w:t>...............................</w:t>
      </w:r>
    </w:p>
    <w:p w:rsidR="00DD5C3C" w:rsidRPr="00321134" w:rsidRDefault="00DD5C3C" w:rsidP="00321134">
      <w:pPr>
        <w:jc w:val="both"/>
        <w:rPr>
          <w:i/>
          <w:sz w:val="22"/>
          <w:szCs w:val="22"/>
        </w:rPr>
      </w:pPr>
      <w:r w:rsidRPr="00321134">
        <w:rPr>
          <w:i/>
          <w:sz w:val="22"/>
          <w:szCs w:val="22"/>
        </w:rPr>
        <w:t>(nazwa i adres podmiotu oddającego do dyspozycji zasoby)</w:t>
      </w:r>
    </w:p>
    <w:p w:rsidR="00DD5C3C" w:rsidRPr="00321134" w:rsidRDefault="00DD5C3C" w:rsidP="00321134">
      <w:pPr>
        <w:jc w:val="both"/>
        <w:rPr>
          <w:sz w:val="22"/>
          <w:szCs w:val="22"/>
        </w:rPr>
      </w:pPr>
    </w:p>
    <w:p w:rsidR="00DD5C3C" w:rsidRPr="00321134" w:rsidRDefault="00DD5C3C" w:rsidP="00321134">
      <w:pPr>
        <w:jc w:val="both"/>
        <w:rPr>
          <w:sz w:val="22"/>
          <w:szCs w:val="22"/>
        </w:rPr>
      </w:pPr>
      <w:r w:rsidRPr="00321134">
        <w:rPr>
          <w:sz w:val="22"/>
          <w:szCs w:val="22"/>
        </w:rPr>
        <w:t>oddaje do dyspozycji:</w:t>
      </w:r>
    </w:p>
    <w:p w:rsidR="00DD5C3C" w:rsidRDefault="00DD5C3C" w:rsidP="00321134">
      <w:pPr>
        <w:jc w:val="both"/>
        <w:rPr>
          <w:sz w:val="22"/>
          <w:szCs w:val="22"/>
        </w:rPr>
      </w:pPr>
      <w:r w:rsidRPr="00321134">
        <w:rPr>
          <w:sz w:val="22"/>
          <w:szCs w:val="22"/>
        </w:rPr>
        <w:t>.............................................................................................................</w:t>
      </w:r>
    </w:p>
    <w:p w:rsidR="00C30A8D" w:rsidRPr="00321134" w:rsidRDefault="00C30A8D" w:rsidP="00C30A8D">
      <w:pPr>
        <w:jc w:val="both"/>
        <w:rPr>
          <w:sz w:val="22"/>
          <w:szCs w:val="22"/>
        </w:rPr>
      </w:pPr>
      <w:r w:rsidRPr="00321134">
        <w:rPr>
          <w:sz w:val="22"/>
          <w:szCs w:val="22"/>
        </w:rPr>
        <w:t>.............................................................................................................</w:t>
      </w:r>
    </w:p>
    <w:p w:rsidR="00C30A8D" w:rsidRPr="00321134" w:rsidRDefault="00C30A8D" w:rsidP="00C30A8D">
      <w:pPr>
        <w:jc w:val="both"/>
        <w:rPr>
          <w:sz w:val="22"/>
          <w:szCs w:val="22"/>
        </w:rPr>
      </w:pPr>
      <w:r w:rsidRPr="00321134">
        <w:rPr>
          <w:sz w:val="22"/>
          <w:szCs w:val="22"/>
        </w:rPr>
        <w:t>.............................................................................................................</w:t>
      </w:r>
    </w:p>
    <w:p w:rsidR="00C30A8D" w:rsidRPr="00321134" w:rsidRDefault="00C30A8D" w:rsidP="00321134">
      <w:pPr>
        <w:jc w:val="both"/>
        <w:rPr>
          <w:sz w:val="22"/>
          <w:szCs w:val="22"/>
        </w:rPr>
      </w:pPr>
    </w:p>
    <w:p w:rsidR="00DD5C3C" w:rsidRPr="00321134" w:rsidRDefault="00DD5C3C" w:rsidP="00321134">
      <w:pPr>
        <w:jc w:val="both"/>
        <w:rPr>
          <w:i/>
          <w:sz w:val="22"/>
          <w:szCs w:val="22"/>
        </w:rPr>
      </w:pPr>
      <w:r w:rsidRPr="00321134">
        <w:rPr>
          <w:i/>
          <w:sz w:val="22"/>
          <w:szCs w:val="22"/>
        </w:rPr>
        <w:t>(nazwa i adres Wykonawcy, któremu podmiot oddaje do dyspozycji zasoby)</w:t>
      </w:r>
    </w:p>
    <w:p w:rsidR="00DD5C3C" w:rsidRPr="00321134" w:rsidRDefault="00DD5C3C" w:rsidP="00321134">
      <w:pPr>
        <w:jc w:val="both"/>
        <w:rPr>
          <w:sz w:val="22"/>
          <w:szCs w:val="22"/>
        </w:rPr>
      </w:pPr>
    </w:p>
    <w:p w:rsidR="009535D1" w:rsidRDefault="00BC1B5D" w:rsidP="00BC1B5D">
      <w:pPr>
        <w:rPr>
          <w:sz w:val="22"/>
          <w:szCs w:val="22"/>
        </w:rPr>
      </w:pPr>
      <w:r>
        <w:rPr>
          <w:sz w:val="22"/>
          <w:szCs w:val="22"/>
        </w:rPr>
        <w:t>n</w:t>
      </w:r>
      <w:r w:rsidR="00DD5C3C" w:rsidRPr="00321134">
        <w:rPr>
          <w:sz w:val="22"/>
          <w:szCs w:val="22"/>
        </w:rPr>
        <w:t>iezbędne</w:t>
      </w:r>
      <w:r>
        <w:rPr>
          <w:sz w:val="22"/>
          <w:szCs w:val="22"/>
        </w:rPr>
        <w:t xml:space="preserve"> </w:t>
      </w:r>
      <w:r w:rsidR="00DD5C3C" w:rsidRPr="00321134">
        <w:rPr>
          <w:sz w:val="22"/>
          <w:szCs w:val="22"/>
        </w:rPr>
        <w:t xml:space="preserve">zasoby tj. …………………………………………………………………………………………………………………. </w:t>
      </w:r>
    </w:p>
    <w:p w:rsidR="009535D1" w:rsidRDefault="009535D1" w:rsidP="009535D1">
      <w:pPr>
        <w:rPr>
          <w:sz w:val="22"/>
          <w:szCs w:val="22"/>
        </w:rPr>
      </w:pPr>
      <w:r w:rsidRPr="00321134">
        <w:rPr>
          <w:sz w:val="22"/>
          <w:szCs w:val="22"/>
        </w:rPr>
        <w:t xml:space="preserve">…………………………………………………………………………………………………………………. </w:t>
      </w:r>
    </w:p>
    <w:p w:rsidR="009535D1" w:rsidRDefault="009535D1" w:rsidP="009535D1">
      <w:pPr>
        <w:rPr>
          <w:sz w:val="22"/>
          <w:szCs w:val="22"/>
        </w:rPr>
      </w:pPr>
      <w:r w:rsidRPr="00321134">
        <w:rPr>
          <w:sz w:val="22"/>
          <w:szCs w:val="22"/>
        </w:rPr>
        <w:t xml:space="preserve">…………………………………………………………………………………………………………………. </w:t>
      </w:r>
    </w:p>
    <w:p w:rsidR="00C30A8D" w:rsidRDefault="00C30A8D" w:rsidP="00C30A8D">
      <w:pPr>
        <w:rPr>
          <w:sz w:val="22"/>
          <w:szCs w:val="22"/>
        </w:rPr>
      </w:pPr>
      <w:r w:rsidRPr="00321134">
        <w:rPr>
          <w:sz w:val="22"/>
          <w:szCs w:val="22"/>
        </w:rPr>
        <w:t xml:space="preserve">…………………………………………………………………………………………………………………. </w:t>
      </w:r>
    </w:p>
    <w:p w:rsidR="009535D1" w:rsidRDefault="009535D1" w:rsidP="00BC1B5D">
      <w:pPr>
        <w:rPr>
          <w:sz w:val="22"/>
          <w:szCs w:val="22"/>
        </w:rPr>
      </w:pPr>
    </w:p>
    <w:p w:rsidR="00DD5C3C" w:rsidRPr="00321134" w:rsidRDefault="00DD5C3C" w:rsidP="0098471D">
      <w:pPr>
        <w:jc w:val="both"/>
        <w:rPr>
          <w:b/>
          <w:sz w:val="22"/>
          <w:szCs w:val="22"/>
        </w:rPr>
      </w:pPr>
      <w:r w:rsidRPr="00321134">
        <w:rPr>
          <w:sz w:val="22"/>
          <w:szCs w:val="22"/>
        </w:rPr>
        <w:t>na potrzeby realizacji zamówienia</w:t>
      </w:r>
      <w:r w:rsidR="003B69A8" w:rsidRPr="003B69A8">
        <w:rPr>
          <w:sz w:val="22"/>
          <w:szCs w:val="22"/>
        </w:rPr>
        <w:t xml:space="preserve"> </w:t>
      </w:r>
      <w:r w:rsidR="003B69A8" w:rsidRPr="00BC5D2A">
        <w:rPr>
          <w:sz w:val="22"/>
          <w:szCs w:val="22"/>
        </w:rPr>
        <w:t>nr</w:t>
      </w:r>
      <w:r w:rsidR="00A739D9" w:rsidRPr="00A739D9">
        <w:rPr>
          <w:sz w:val="22"/>
          <w:szCs w:val="22"/>
        </w:rPr>
        <w:t xml:space="preserve"> </w:t>
      </w:r>
      <w:r w:rsidR="003D0089">
        <w:rPr>
          <w:b/>
          <w:sz w:val="22"/>
          <w:szCs w:val="22"/>
        </w:rPr>
        <w:t>ZOS.ZP.BB</w:t>
      </w:r>
      <w:r w:rsidR="00EF567A">
        <w:rPr>
          <w:b/>
          <w:sz w:val="22"/>
          <w:szCs w:val="22"/>
        </w:rPr>
        <w:t>.271.</w:t>
      </w:r>
      <w:r w:rsidR="008433BC" w:rsidRPr="008433BC">
        <w:rPr>
          <w:b/>
          <w:sz w:val="22"/>
          <w:szCs w:val="22"/>
        </w:rPr>
        <w:t>22</w:t>
      </w:r>
      <w:r w:rsidR="00EF567A">
        <w:rPr>
          <w:b/>
          <w:sz w:val="22"/>
          <w:szCs w:val="22"/>
        </w:rPr>
        <w:t>.1</w:t>
      </w:r>
      <w:r w:rsidR="003D0089">
        <w:rPr>
          <w:b/>
          <w:sz w:val="22"/>
          <w:szCs w:val="22"/>
        </w:rPr>
        <w:t>8</w:t>
      </w:r>
      <w:r w:rsidR="00B13AE9">
        <w:rPr>
          <w:sz w:val="22"/>
          <w:szCs w:val="22"/>
        </w:rPr>
        <w:t xml:space="preserve"> </w:t>
      </w:r>
      <w:r w:rsidR="00B13AE9" w:rsidRPr="00B13AE9">
        <w:rPr>
          <w:b/>
          <w:sz w:val="22"/>
          <w:szCs w:val="22"/>
        </w:rPr>
        <w:t xml:space="preserve"> „Świadczenie usług transportowych – dowóz uczniów do s</w:t>
      </w:r>
      <w:r w:rsidR="00B13AE9">
        <w:rPr>
          <w:b/>
          <w:sz w:val="22"/>
          <w:szCs w:val="22"/>
        </w:rPr>
        <w:t xml:space="preserve">zkół </w:t>
      </w:r>
      <w:r w:rsidR="003D0089">
        <w:rPr>
          <w:b/>
          <w:sz w:val="22"/>
          <w:szCs w:val="22"/>
        </w:rPr>
        <w:t>w roku szkolnym 2018/2019</w:t>
      </w:r>
      <w:r w:rsidR="00B13AE9">
        <w:rPr>
          <w:b/>
          <w:sz w:val="22"/>
          <w:szCs w:val="22"/>
        </w:rPr>
        <w:t>”</w:t>
      </w:r>
      <w:r w:rsidR="006F04C7" w:rsidRPr="00321134">
        <w:rPr>
          <w:b/>
          <w:sz w:val="22"/>
          <w:szCs w:val="22"/>
        </w:rPr>
        <w:t>:</w:t>
      </w:r>
    </w:p>
    <w:p w:rsidR="006F04C7" w:rsidRPr="00321134" w:rsidRDefault="006F04C7" w:rsidP="00321134">
      <w:pPr>
        <w:jc w:val="both"/>
        <w:rPr>
          <w:b/>
          <w:sz w:val="22"/>
          <w:szCs w:val="22"/>
        </w:rPr>
      </w:pPr>
    </w:p>
    <w:p w:rsidR="006F04C7" w:rsidRPr="00321134" w:rsidRDefault="006F04C7" w:rsidP="00F01BCE">
      <w:pPr>
        <w:pStyle w:val="Tekstpodstawowy3"/>
        <w:numPr>
          <w:ilvl w:val="3"/>
          <w:numId w:val="13"/>
        </w:numPr>
        <w:ind w:left="0" w:firstLine="0"/>
        <w:rPr>
          <w:rFonts w:ascii="Times New Roman" w:hAnsi="Times New Roman"/>
          <w:sz w:val="22"/>
          <w:szCs w:val="22"/>
        </w:rPr>
      </w:pPr>
      <w:r w:rsidRPr="00321134">
        <w:rPr>
          <w:rFonts w:ascii="Times New Roman" w:hAnsi="Times New Roman"/>
          <w:sz w:val="22"/>
          <w:szCs w:val="22"/>
        </w:rPr>
        <w:t xml:space="preserve">Zakres dostępnych Wykonawcy zasobów podmiotu: </w:t>
      </w:r>
    </w:p>
    <w:p w:rsidR="006F04C7" w:rsidRPr="00321134" w:rsidRDefault="006F04C7" w:rsidP="00321134">
      <w:pPr>
        <w:pStyle w:val="Tekstpodstawowy3"/>
        <w:rPr>
          <w:rFonts w:ascii="Times New Roman" w:hAnsi="Times New Roman"/>
          <w:sz w:val="22"/>
          <w:szCs w:val="22"/>
        </w:rPr>
      </w:pPr>
      <w:r w:rsidRPr="00321134">
        <w:rPr>
          <w:rFonts w:ascii="Times New Roman" w:hAnsi="Times New Roman"/>
          <w:sz w:val="22"/>
          <w:szCs w:val="22"/>
        </w:rPr>
        <w:t>…………………………………………………………………………………………………………………</w:t>
      </w:r>
    </w:p>
    <w:p w:rsidR="006F04C7" w:rsidRPr="00321134" w:rsidRDefault="006F04C7" w:rsidP="00321134">
      <w:pPr>
        <w:pStyle w:val="Tekstpodstawowy3"/>
        <w:rPr>
          <w:rFonts w:ascii="Times New Roman" w:hAnsi="Times New Roman"/>
          <w:sz w:val="22"/>
          <w:szCs w:val="22"/>
        </w:rPr>
      </w:pPr>
      <w:r w:rsidRPr="00321134">
        <w:rPr>
          <w:rFonts w:ascii="Times New Roman" w:hAnsi="Times New Roman"/>
          <w:sz w:val="22"/>
          <w:szCs w:val="22"/>
        </w:rPr>
        <w:t>…………………………………………………………………………………………………………………</w:t>
      </w:r>
    </w:p>
    <w:p w:rsidR="006F04C7" w:rsidRPr="00321134" w:rsidRDefault="006F04C7" w:rsidP="00321134">
      <w:pPr>
        <w:pStyle w:val="Tekstpodstawowy3"/>
        <w:rPr>
          <w:rFonts w:ascii="Times New Roman" w:hAnsi="Times New Roman"/>
          <w:sz w:val="22"/>
          <w:szCs w:val="22"/>
        </w:rPr>
      </w:pPr>
      <w:r w:rsidRPr="00321134">
        <w:rPr>
          <w:rFonts w:ascii="Times New Roman" w:hAnsi="Times New Roman"/>
          <w:sz w:val="22"/>
          <w:szCs w:val="22"/>
        </w:rPr>
        <w:t>…………………………………………………………………………………………………………………</w:t>
      </w:r>
    </w:p>
    <w:p w:rsidR="00392091" w:rsidRPr="00321134" w:rsidRDefault="00392091" w:rsidP="00392091">
      <w:pPr>
        <w:pStyle w:val="Tekstpodstawowy3"/>
        <w:rPr>
          <w:rFonts w:ascii="Times New Roman" w:hAnsi="Times New Roman"/>
          <w:sz w:val="22"/>
          <w:szCs w:val="22"/>
        </w:rPr>
      </w:pPr>
      <w:r w:rsidRPr="00321134">
        <w:rPr>
          <w:rFonts w:ascii="Times New Roman" w:hAnsi="Times New Roman"/>
          <w:sz w:val="22"/>
          <w:szCs w:val="22"/>
        </w:rPr>
        <w:t>…………………………………………………………………………………………………………………</w:t>
      </w:r>
    </w:p>
    <w:p w:rsidR="00392091" w:rsidRPr="00321134" w:rsidRDefault="00392091" w:rsidP="00392091">
      <w:pPr>
        <w:pStyle w:val="Tekstpodstawowy3"/>
        <w:rPr>
          <w:rFonts w:ascii="Times New Roman" w:hAnsi="Times New Roman"/>
          <w:sz w:val="22"/>
          <w:szCs w:val="22"/>
        </w:rPr>
      </w:pPr>
      <w:r w:rsidRPr="00321134">
        <w:rPr>
          <w:rFonts w:ascii="Times New Roman" w:hAnsi="Times New Roman"/>
          <w:sz w:val="22"/>
          <w:szCs w:val="22"/>
        </w:rPr>
        <w:t>…………………………………………………………………………………………………………………</w:t>
      </w:r>
    </w:p>
    <w:p w:rsidR="00392091" w:rsidRPr="00321134" w:rsidRDefault="00392091" w:rsidP="00392091">
      <w:pPr>
        <w:pStyle w:val="Tekstpodstawowy3"/>
        <w:rPr>
          <w:rFonts w:ascii="Times New Roman" w:hAnsi="Times New Roman"/>
          <w:sz w:val="22"/>
          <w:szCs w:val="22"/>
        </w:rPr>
      </w:pPr>
      <w:r w:rsidRPr="00321134">
        <w:rPr>
          <w:rFonts w:ascii="Times New Roman" w:hAnsi="Times New Roman"/>
          <w:sz w:val="22"/>
          <w:szCs w:val="22"/>
        </w:rPr>
        <w:t>…………………………………………………………………………………………………………………</w:t>
      </w:r>
    </w:p>
    <w:p w:rsidR="00392091" w:rsidRPr="00321134" w:rsidRDefault="00392091" w:rsidP="00392091">
      <w:pPr>
        <w:pStyle w:val="Tekstpodstawowy3"/>
        <w:rPr>
          <w:rFonts w:ascii="Times New Roman" w:hAnsi="Times New Roman"/>
          <w:sz w:val="22"/>
          <w:szCs w:val="22"/>
        </w:rPr>
      </w:pPr>
    </w:p>
    <w:p w:rsidR="006F04C7" w:rsidRDefault="006F04C7" w:rsidP="00F01BCE">
      <w:pPr>
        <w:pStyle w:val="Tekstpodstawowy3"/>
        <w:numPr>
          <w:ilvl w:val="3"/>
          <w:numId w:val="13"/>
        </w:numPr>
        <w:ind w:left="0" w:firstLine="0"/>
        <w:rPr>
          <w:rFonts w:ascii="Times New Roman" w:hAnsi="Times New Roman"/>
          <w:sz w:val="22"/>
          <w:szCs w:val="22"/>
        </w:rPr>
      </w:pPr>
      <w:r w:rsidRPr="00321134">
        <w:rPr>
          <w:rFonts w:ascii="Times New Roman" w:hAnsi="Times New Roman"/>
          <w:sz w:val="22"/>
          <w:szCs w:val="22"/>
        </w:rPr>
        <w:t>Sposób wykorzystania zasobów podmiotu, przez Wykonawcę, przy wykonywaniu zamówienia publicznego:</w:t>
      </w:r>
    </w:p>
    <w:p w:rsidR="00392091" w:rsidRPr="00321134" w:rsidRDefault="00392091" w:rsidP="00392091">
      <w:pPr>
        <w:pStyle w:val="Tekstpodstawowy3"/>
        <w:rPr>
          <w:rFonts w:ascii="Times New Roman" w:hAnsi="Times New Roman"/>
          <w:sz w:val="22"/>
          <w:szCs w:val="22"/>
        </w:rPr>
      </w:pPr>
      <w:r w:rsidRPr="00321134">
        <w:rPr>
          <w:rFonts w:ascii="Times New Roman" w:hAnsi="Times New Roman"/>
          <w:sz w:val="22"/>
          <w:szCs w:val="22"/>
        </w:rPr>
        <w:t>…………………………………………………………………………………………………………………</w:t>
      </w:r>
    </w:p>
    <w:p w:rsidR="00392091" w:rsidRPr="00321134" w:rsidRDefault="00392091" w:rsidP="00392091">
      <w:pPr>
        <w:pStyle w:val="Tekstpodstawowy3"/>
        <w:rPr>
          <w:rFonts w:ascii="Times New Roman" w:hAnsi="Times New Roman"/>
          <w:sz w:val="22"/>
          <w:szCs w:val="22"/>
        </w:rPr>
      </w:pPr>
      <w:r w:rsidRPr="00321134">
        <w:rPr>
          <w:rFonts w:ascii="Times New Roman" w:hAnsi="Times New Roman"/>
          <w:sz w:val="22"/>
          <w:szCs w:val="22"/>
        </w:rPr>
        <w:t>…………………………………………………………………………………………………………………</w:t>
      </w:r>
    </w:p>
    <w:p w:rsidR="00392091" w:rsidRPr="00321134" w:rsidRDefault="00392091" w:rsidP="00392091">
      <w:pPr>
        <w:pStyle w:val="Tekstpodstawowy3"/>
        <w:rPr>
          <w:rFonts w:ascii="Times New Roman" w:hAnsi="Times New Roman"/>
          <w:sz w:val="22"/>
          <w:szCs w:val="22"/>
        </w:rPr>
      </w:pPr>
      <w:r w:rsidRPr="00321134">
        <w:rPr>
          <w:rFonts w:ascii="Times New Roman" w:hAnsi="Times New Roman"/>
          <w:sz w:val="22"/>
          <w:szCs w:val="22"/>
        </w:rPr>
        <w:t>…………………………………………………………………………………………………………………</w:t>
      </w:r>
    </w:p>
    <w:p w:rsidR="00392091" w:rsidRPr="00321134" w:rsidRDefault="00392091" w:rsidP="00392091">
      <w:pPr>
        <w:pStyle w:val="Tekstpodstawowy3"/>
        <w:rPr>
          <w:rFonts w:ascii="Times New Roman" w:hAnsi="Times New Roman"/>
          <w:sz w:val="22"/>
          <w:szCs w:val="22"/>
        </w:rPr>
      </w:pPr>
      <w:r w:rsidRPr="00321134">
        <w:rPr>
          <w:rFonts w:ascii="Times New Roman" w:hAnsi="Times New Roman"/>
          <w:sz w:val="22"/>
          <w:szCs w:val="22"/>
        </w:rPr>
        <w:t>…………………………………………………………………………………………………………………</w:t>
      </w:r>
    </w:p>
    <w:p w:rsidR="00392091" w:rsidRPr="00321134" w:rsidRDefault="00392091" w:rsidP="00392091">
      <w:pPr>
        <w:pStyle w:val="Tekstpodstawowy3"/>
        <w:rPr>
          <w:rFonts w:ascii="Times New Roman" w:hAnsi="Times New Roman"/>
          <w:sz w:val="22"/>
          <w:szCs w:val="22"/>
        </w:rPr>
      </w:pPr>
      <w:r w:rsidRPr="00321134">
        <w:rPr>
          <w:rFonts w:ascii="Times New Roman" w:hAnsi="Times New Roman"/>
          <w:sz w:val="22"/>
          <w:szCs w:val="22"/>
        </w:rPr>
        <w:t>…………………………………………………………………………………………………………………</w:t>
      </w:r>
    </w:p>
    <w:p w:rsidR="00392091" w:rsidRDefault="00392091" w:rsidP="00392091">
      <w:pPr>
        <w:pStyle w:val="Tekstpodstawowy3"/>
        <w:rPr>
          <w:rFonts w:ascii="Times New Roman" w:hAnsi="Times New Roman"/>
          <w:sz w:val="22"/>
          <w:szCs w:val="22"/>
        </w:rPr>
      </w:pPr>
      <w:r w:rsidRPr="00321134">
        <w:rPr>
          <w:rFonts w:ascii="Times New Roman" w:hAnsi="Times New Roman"/>
          <w:sz w:val="22"/>
          <w:szCs w:val="22"/>
        </w:rPr>
        <w:t>…………………………………………………………………………………………………………………</w:t>
      </w:r>
    </w:p>
    <w:p w:rsidR="00392091" w:rsidRPr="00321134" w:rsidRDefault="00392091" w:rsidP="00392091">
      <w:pPr>
        <w:pStyle w:val="Tekstpodstawowy3"/>
        <w:rPr>
          <w:rFonts w:ascii="Times New Roman" w:hAnsi="Times New Roman"/>
          <w:sz w:val="22"/>
          <w:szCs w:val="22"/>
        </w:rPr>
      </w:pPr>
      <w:r w:rsidRPr="00321134">
        <w:rPr>
          <w:rFonts w:ascii="Times New Roman" w:hAnsi="Times New Roman"/>
          <w:sz w:val="22"/>
          <w:szCs w:val="22"/>
        </w:rPr>
        <w:t>…………………………………………………………………………………………………………………</w:t>
      </w:r>
    </w:p>
    <w:p w:rsidR="00392091" w:rsidRPr="00321134" w:rsidRDefault="00392091" w:rsidP="00392091">
      <w:pPr>
        <w:pStyle w:val="Tekstpodstawowy3"/>
        <w:rPr>
          <w:rFonts w:ascii="Times New Roman" w:hAnsi="Times New Roman"/>
          <w:sz w:val="22"/>
          <w:szCs w:val="22"/>
        </w:rPr>
      </w:pPr>
      <w:r w:rsidRPr="00321134">
        <w:rPr>
          <w:rFonts w:ascii="Times New Roman" w:hAnsi="Times New Roman"/>
          <w:sz w:val="22"/>
          <w:szCs w:val="22"/>
        </w:rPr>
        <w:t>…………………………………………………………………………………………………………………</w:t>
      </w:r>
    </w:p>
    <w:p w:rsidR="006F04C7" w:rsidRPr="00321134" w:rsidRDefault="006F04C7" w:rsidP="00321134">
      <w:pPr>
        <w:pStyle w:val="Tekstpodstawowy3"/>
        <w:rPr>
          <w:rFonts w:ascii="Times New Roman" w:hAnsi="Times New Roman"/>
          <w:sz w:val="22"/>
          <w:szCs w:val="22"/>
        </w:rPr>
      </w:pPr>
    </w:p>
    <w:p w:rsidR="006F04C7" w:rsidRPr="00321134" w:rsidRDefault="006F04C7" w:rsidP="00F01BCE">
      <w:pPr>
        <w:pStyle w:val="Tekstpodstawowy3"/>
        <w:numPr>
          <w:ilvl w:val="3"/>
          <w:numId w:val="13"/>
        </w:numPr>
        <w:ind w:left="0" w:firstLine="0"/>
        <w:rPr>
          <w:rFonts w:ascii="Times New Roman" w:hAnsi="Times New Roman"/>
          <w:sz w:val="22"/>
          <w:szCs w:val="22"/>
        </w:rPr>
      </w:pPr>
      <w:r w:rsidRPr="00321134">
        <w:rPr>
          <w:rFonts w:ascii="Times New Roman" w:hAnsi="Times New Roman"/>
          <w:sz w:val="22"/>
          <w:szCs w:val="22"/>
        </w:rPr>
        <w:t>Zakres i okres udziału podmiotu przy wykonywaniu zamówienia publicznego:</w:t>
      </w:r>
    </w:p>
    <w:p w:rsidR="00392091" w:rsidRPr="00321134" w:rsidRDefault="00392091" w:rsidP="00392091">
      <w:pPr>
        <w:pStyle w:val="Tekstpodstawowy3"/>
        <w:rPr>
          <w:rFonts w:ascii="Times New Roman" w:hAnsi="Times New Roman"/>
          <w:sz w:val="22"/>
          <w:szCs w:val="22"/>
        </w:rPr>
      </w:pPr>
      <w:r w:rsidRPr="00321134">
        <w:rPr>
          <w:rFonts w:ascii="Times New Roman" w:hAnsi="Times New Roman"/>
          <w:sz w:val="22"/>
          <w:szCs w:val="22"/>
        </w:rPr>
        <w:t>…………………………………………………………………………………………………………………</w:t>
      </w:r>
    </w:p>
    <w:p w:rsidR="00392091" w:rsidRPr="00321134" w:rsidRDefault="00392091" w:rsidP="00392091">
      <w:pPr>
        <w:pStyle w:val="Tekstpodstawowy3"/>
        <w:rPr>
          <w:rFonts w:ascii="Times New Roman" w:hAnsi="Times New Roman"/>
          <w:sz w:val="22"/>
          <w:szCs w:val="22"/>
        </w:rPr>
      </w:pPr>
      <w:r w:rsidRPr="00321134">
        <w:rPr>
          <w:rFonts w:ascii="Times New Roman" w:hAnsi="Times New Roman"/>
          <w:sz w:val="22"/>
          <w:szCs w:val="22"/>
        </w:rPr>
        <w:t>…………………………………………………………………………………………………………………</w:t>
      </w:r>
    </w:p>
    <w:p w:rsidR="00392091" w:rsidRPr="00321134" w:rsidRDefault="00392091" w:rsidP="00392091">
      <w:pPr>
        <w:pStyle w:val="Tekstpodstawowy3"/>
        <w:rPr>
          <w:rFonts w:ascii="Times New Roman" w:hAnsi="Times New Roman"/>
          <w:sz w:val="22"/>
          <w:szCs w:val="22"/>
        </w:rPr>
      </w:pPr>
      <w:r w:rsidRPr="00321134">
        <w:rPr>
          <w:rFonts w:ascii="Times New Roman" w:hAnsi="Times New Roman"/>
          <w:sz w:val="22"/>
          <w:szCs w:val="22"/>
        </w:rPr>
        <w:t>…………………………………………………………………………………………………………………</w:t>
      </w:r>
    </w:p>
    <w:p w:rsidR="00392091" w:rsidRPr="00321134" w:rsidRDefault="00392091" w:rsidP="00392091">
      <w:pPr>
        <w:pStyle w:val="Tekstpodstawowy3"/>
        <w:rPr>
          <w:rFonts w:ascii="Times New Roman" w:hAnsi="Times New Roman"/>
          <w:sz w:val="22"/>
          <w:szCs w:val="22"/>
        </w:rPr>
      </w:pPr>
      <w:r w:rsidRPr="00321134">
        <w:rPr>
          <w:rFonts w:ascii="Times New Roman" w:hAnsi="Times New Roman"/>
          <w:sz w:val="22"/>
          <w:szCs w:val="22"/>
        </w:rPr>
        <w:t>…………………………………………………………………………………………………………………</w:t>
      </w:r>
    </w:p>
    <w:p w:rsidR="00392091" w:rsidRPr="00321134" w:rsidRDefault="00392091" w:rsidP="00392091">
      <w:pPr>
        <w:pStyle w:val="Tekstpodstawowy3"/>
        <w:rPr>
          <w:rFonts w:ascii="Times New Roman" w:hAnsi="Times New Roman"/>
          <w:sz w:val="22"/>
          <w:szCs w:val="22"/>
        </w:rPr>
      </w:pPr>
      <w:r w:rsidRPr="00321134">
        <w:rPr>
          <w:rFonts w:ascii="Times New Roman" w:hAnsi="Times New Roman"/>
          <w:sz w:val="22"/>
          <w:szCs w:val="22"/>
        </w:rPr>
        <w:t>…………………………………………………………………………………………………………………</w:t>
      </w:r>
    </w:p>
    <w:p w:rsidR="00392091" w:rsidRPr="00321134" w:rsidRDefault="00392091" w:rsidP="00392091">
      <w:pPr>
        <w:pStyle w:val="Tekstpodstawowy3"/>
        <w:rPr>
          <w:rFonts w:ascii="Times New Roman" w:hAnsi="Times New Roman"/>
          <w:sz w:val="22"/>
          <w:szCs w:val="22"/>
        </w:rPr>
      </w:pPr>
      <w:r w:rsidRPr="00321134">
        <w:rPr>
          <w:rFonts w:ascii="Times New Roman" w:hAnsi="Times New Roman"/>
          <w:sz w:val="22"/>
          <w:szCs w:val="22"/>
        </w:rPr>
        <w:t>…………………………………………………………………………………………………………………</w:t>
      </w:r>
    </w:p>
    <w:p w:rsidR="00392091" w:rsidRPr="00321134" w:rsidRDefault="00392091" w:rsidP="00392091">
      <w:pPr>
        <w:pStyle w:val="Tekstpodstawowy3"/>
        <w:rPr>
          <w:rFonts w:ascii="Times New Roman" w:hAnsi="Times New Roman"/>
          <w:sz w:val="22"/>
          <w:szCs w:val="22"/>
        </w:rPr>
      </w:pPr>
      <w:r w:rsidRPr="00321134">
        <w:rPr>
          <w:rFonts w:ascii="Times New Roman" w:hAnsi="Times New Roman"/>
          <w:sz w:val="22"/>
          <w:szCs w:val="22"/>
        </w:rPr>
        <w:t>…………………………………………………………………………………………………………………</w:t>
      </w:r>
    </w:p>
    <w:p w:rsidR="00392091" w:rsidRPr="00321134" w:rsidRDefault="00392091" w:rsidP="00392091">
      <w:pPr>
        <w:pStyle w:val="Tekstpodstawowy3"/>
        <w:rPr>
          <w:rFonts w:ascii="Times New Roman" w:hAnsi="Times New Roman"/>
          <w:sz w:val="22"/>
          <w:szCs w:val="22"/>
        </w:rPr>
      </w:pPr>
      <w:r w:rsidRPr="00321134">
        <w:rPr>
          <w:rFonts w:ascii="Times New Roman" w:hAnsi="Times New Roman"/>
          <w:sz w:val="22"/>
          <w:szCs w:val="22"/>
        </w:rPr>
        <w:t>…………………………………………………………………………………………………………………</w:t>
      </w:r>
    </w:p>
    <w:p w:rsidR="00392091" w:rsidRDefault="00392091" w:rsidP="00321134">
      <w:pPr>
        <w:pStyle w:val="Tekstpodstawowy3"/>
        <w:rPr>
          <w:rFonts w:ascii="Times New Roman" w:hAnsi="Times New Roman"/>
          <w:sz w:val="22"/>
          <w:szCs w:val="22"/>
        </w:rPr>
      </w:pPr>
    </w:p>
    <w:p w:rsidR="00392091" w:rsidRDefault="00392091" w:rsidP="00321134">
      <w:pPr>
        <w:pStyle w:val="Tekstpodstawowy3"/>
        <w:rPr>
          <w:rFonts w:ascii="Times New Roman" w:hAnsi="Times New Roman"/>
          <w:sz w:val="22"/>
          <w:szCs w:val="22"/>
        </w:rPr>
      </w:pPr>
    </w:p>
    <w:p w:rsidR="006F04C7" w:rsidRPr="00321134" w:rsidRDefault="003D3425" w:rsidP="00F01BCE">
      <w:pPr>
        <w:pStyle w:val="Tekstpodstawowy3"/>
        <w:numPr>
          <w:ilvl w:val="3"/>
          <w:numId w:val="13"/>
        </w:numPr>
        <w:ind w:left="0" w:firstLine="0"/>
        <w:rPr>
          <w:rFonts w:ascii="Times New Roman" w:hAnsi="Times New Roman"/>
          <w:sz w:val="22"/>
          <w:szCs w:val="22"/>
        </w:rPr>
      </w:pPr>
      <w:r w:rsidRPr="00321134">
        <w:rPr>
          <w:rFonts w:ascii="Times New Roman" w:hAnsi="Times New Roman"/>
          <w:sz w:val="22"/>
          <w:szCs w:val="22"/>
        </w:rPr>
        <w:t>C</w:t>
      </w:r>
      <w:r w:rsidR="006F04C7" w:rsidRPr="00321134">
        <w:rPr>
          <w:rFonts w:ascii="Times New Roman" w:hAnsi="Times New Roman"/>
          <w:sz w:val="22"/>
          <w:szCs w:val="22"/>
        </w:rPr>
        <w:t xml:space="preserve">zy podmiot, na zdolnościach którego wykonawca polega w odniesieniu do warunków udziału w postępowaniu dotyczących wykształcenia, kwalifikacji zawodowych lub doświadczenia, </w:t>
      </w:r>
      <w:r w:rsidR="00392091">
        <w:rPr>
          <w:rFonts w:ascii="Times New Roman" w:hAnsi="Times New Roman"/>
          <w:sz w:val="22"/>
          <w:szCs w:val="22"/>
        </w:rPr>
        <w:t>będzie realizował</w:t>
      </w:r>
      <w:r w:rsidR="00DA46E4" w:rsidRPr="00DA46E4">
        <w:rPr>
          <w:rFonts w:ascii="Times New Roman" w:hAnsi="Times New Roman"/>
          <w:sz w:val="22"/>
          <w:szCs w:val="22"/>
        </w:rPr>
        <w:t xml:space="preserve"> </w:t>
      </w:r>
      <w:r w:rsidR="00DA46E4">
        <w:rPr>
          <w:rFonts w:ascii="Times New Roman" w:hAnsi="Times New Roman"/>
          <w:sz w:val="22"/>
          <w:szCs w:val="22"/>
        </w:rPr>
        <w:t>przedmiot zamówienia</w:t>
      </w:r>
      <w:r w:rsidR="00DA46E4" w:rsidRPr="00321134">
        <w:rPr>
          <w:rFonts w:ascii="Times New Roman" w:hAnsi="Times New Roman"/>
          <w:sz w:val="22"/>
          <w:szCs w:val="22"/>
        </w:rPr>
        <w:t>,</w:t>
      </w:r>
      <w:r w:rsidR="006F04C7" w:rsidRPr="00321134">
        <w:rPr>
          <w:rFonts w:ascii="Times New Roman" w:hAnsi="Times New Roman"/>
          <w:sz w:val="22"/>
          <w:szCs w:val="22"/>
        </w:rPr>
        <w:t>, których wskazane zdolności dotyczą:</w:t>
      </w:r>
    </w:p>
    <w:p w:rsidR="006F04C7" w:rsidRPr="00321134" w:rsidRDefault="00A61F17" w:rsidP="00321134">
      <w:pPr>
        <w:spacing w:line="276" w:lineRule="auto"/>
        <w:jc w:val="both"/>
        <w:rPr>
          <w:sz w:val="22"/>
          <w:szCs w:val="22"/>
        </w:rPr>
      </w:pPr>
      <w:r w:rsidRPr="00321134">
        <w:rPr>
          <w:sz w:val="22"/>
          <w:szCs w:val="22"/>
        </w:rPr>
        <w:fldChar w:fldCharType="begin">
          <w:ffData>
            <w:name w:val="Check8"/>
            <w:enabled/>
            <w:calcOnExit w:val="0"/>
            <w:checkBox>
              <w:sizeAuto/>
              <w:default w:val="0"/>
            </w:checkBox>
          </w:ffData>
        </w:fldChar>
      </w:r>
      <w:r w:rsidR="006F04C7" w:rsidRPr="00321134">
        <w:rPr>
          <w:sz w:val="22"/>
          <w:szCs w:val="22"/>
        </w:rPr>
        <w:instrText xml:space="preserve"> FORMCHECKBOX </w:instrText>
      </w:r>
      <w:r>
        <w:rPr>
          <w:sz w:val="22"/>
          <w:szCs w:val="22"/>
        </w:rPr>
      </w:r>
      <w:r>
        <w:rPr>
          <w:sz w:val="22"/>
          <w:szCs w:val="22"/>
        </w:rPr>
        <w:fldChar w:fldCharType="separate"/>
      </w:r>
      <w:r w:rsidRPr="00321134">
        <w:rPr>
          <w:sz w:val="22"/>
          <w:szCs w:val="22"/>
        </w:rPr>
        <w:fldChar w:fldCharType="end"/>
      </w:r>
      <w:r w:rsidR="006F04C7" w:rsidRPr="00321134">
        <w:rPr>
          <w:sz w:val="22"/>
          <w:szCs w:val="22"/>
        </w:rPr>
        <w:t xml:space="preserve"> tak</w:t>
      </w:r>
    </w:p>
    <w:p w:rsidR="006F04C7" w:rsidRPr="00321134" w:rsidRDefault="00A61F17" w:rsidP="00321134">
      <w:pPr>
        <w:spacing w:line="276" w:lineRule="auto"/>
        <w:jc w:val="both"/>
        <w:rPr>
          <w:sz w:val="22"/>
          <w:szCs w:val="22"/>
        </w:rPr>
      </w:pPr>
      <w:r w:rsidRPr="00321134">
        <w:rPr>
          <w:sz w:val="22"/>
          <w:szCs w:val="22"/>
        </w:rPr>
        <w:fldChar w:fldCharType="begin">
          <w:ffData>
            <w:name w:val="Check8"/>
            <w:enabled/>
            <w:calcOnExit w:val="0"/>
            <w:checkBox>
              <w:sizeAuto/>
              <w:default w:val="0"/>
            </w:checkBox>
          </w:ffData>
        </w:fldChar>
      </w:r>
      <w:r w:rsidR="006F04C7" w:rsidRPr="00321134">
        <w:rPr>
          <w:sz w:val="22"/>
          <w:szCs w:val="22"/>
        </w:rPr>
        <w:instrText xml:space="preserve"> FORMCHECKBOX </w:instrText>
      </w:r>
      <w:r>
        <w:rPr>
          <w:sz w:val="22"/>
          <w:szCs w:val="22"/>
        </w:rPr>
      </w:r>
      <w:r>
        <w:rPr>
          <w:sz w:val="22"/>
          <w:szCs w:val="22"/>
        </w:rPr>
        <w:fldChar w:fldCharType="separate"/>
      </w:r>
      <w:r w:rsidRPr="00321134">
        <w:rPr>
          <w:sz w:val="22"/>
          <w:szCs w:val="22"/>
        </w:rPr>
        <w:fldChar w:fldCharType="end"/>
      </w:r>
      <w:r w:rsidR="006F04C7" w:rsidRPr="00321134">
        <w:rPr>
          <w:sz w:val="22"/>
          <w:szCs w:val="22"/>
        </w:rPr>
        <w:t xml:space="preserve"> nie</w:t>
      </w:r>
    </w:p>
    <w:p w:rsidR="006F04C7" w:rsidRDefault="006F04C7" w:rsidP="00321134">
      <w:pPr>
        <w:pStyle w:val="Tekstpodstawowy3"/>
        <w:rPr>
          <w:rFonts w:ascii="Times New Roman" w:hAnsi="Times New Roman"/>
          <w:color w:val="FF0000"/>
          <w:sz w:val="22"/>
          <w:szCs w:val="22"/>
        </w:rPr>
      </w:pPr>
    </w:p>
    <w:p w:rsidR="004754BC" w:rsidRPr="00321134" w:rsidRDefault="004754BC" w:rsidP="00321134">
      <w:pPr>
        <w:pStyle w:val="Tekstpodstawowy3"/>
        <w:rPr>
          <w:rFonts w:ascii="Times New Roman" w:hAnsi="Times New Roman"/>
          <w:color w:val="FF0000"/>
          <w:sz w:val="22"/>
          <w:szCs w:val="22"/>
        </w:rPr>
      </w:pPr>
    </w:p>
    <w:p w:rsidR="00DD5C3C" w:rsidRPr="00321134" w:rsidRDefault="00DD5C3C" w:rsidP="00321134">
      <w:pPr>
        <w:jc w:val="both"/>
        <w:rPr>
          <w:b/>
          <w:sz w:val="22"/>
          <w:szCs w:val="22"/>
        </w:rPr>
      </w:pPr>
    </w:p>
    <w:p w:rsidR="00967412" w:rsidRPr="00A85E99" w:rsidRDefault="00967412" w:rsidP="00967412">
      <w:pPr>
        <w:ind w:left="4248"/>
        <w:rPr>
          <w:sz w:val="16"/>
          <w:szCs w:val="16"/>
        </w:rPr>
      </w:pPr>
      <w:r w:rsidRPr="00A85E99">
        <w:rPr>
          <w:sz w:val="16"/>
          <w:szCs w:val="16"/>
        </w:rPr>
        <w:t>..................................................................................................</w:t>
      </w:r>
    </w:p>
    <w:p w:rsidR="00967412" w:rsidRPr="00A85E99" w:rsidRDefault="00967412" w:rsidP="00967412">
      <w:pPr>
        <w:ind w:left="3402"/>
        <w:jc w:val="center"/>
        <w:rPr>
          <w:sz w:val="16"/>
          <w:szCs w:val="16"/>
        </w:rPr>
      </w:pPr>
      <w:r w:rsidRPr="00A85E99">
        <w:rPr>
          <w:sz w:val="16"/>
          <w:szCs w:val="16"/>
        </w:rPr>
        <w:t>imię, nazwisko, podpis i pieczątka lub czytelny podpis osoby uprawnionej (osób uprawnionych) do reprezentowania Wykonawcy/Wykonawców wspólnie ubiegających się o udzielenie zamówienia</w:t>
      </w:r>
    </w:p>
    <w:p w:rsidR="00967412" w:rsidRDefault="00967412" w:rsidP="00967412">
      <w:pPr>
        <w:rPr>
          <w:sz w:val="22"/>
          <w:szCs w:val="22"/>
        </w:rPr>
      </w:pPr>
    </w:p>
    <w:p w:rsidR="004754BC" w:rsidRDefault="004754BC" w:rsidP="00967412">
      <w:pPr>
        <w:rPr>
          <w:sz w:val="22"/>
          <w:szCs w:val="22"/>
        </w:rPr>
      </w:pPr>
    </w:p>
    <w:p w:rsidR="00967412" w:rsidRPr="00A85E99" w:rsidRDefault="00967412" w:rsidP="00967412">
      <w:pPr>
        <w:rPr>
          <w:sz w:val="22"/>
          <w:szCs w:val="22"/>
        </w:rPr>
      </w:pPr>
      <w:r w:rsidRPr="00A85E99">
        <w:rPr>
          <w:sz w:val="22"/>
          <w:szCs w:val="22"/>
        </w:rPr>
        <w:t>.................................., dnia ........................................</w:t>
      </w:r>
    </w:p>
    <w:p w:rsidR="009C23B1" w:rsidRPr="00321134" w:rsidRDefault="009C23B1" w:rsidP="00321134">
      <w:pPr>
        <w:jc w:val="both"/>
        <w:rPr>
          <w:bCs/>
          <w:sz w:val="22"/>
          <w:szCs w:val="22"/>
        </w:rPr>
        <w:sectPr w:rsidR="009C23B1" w:rsidRPr="00321134" w:rsidSect="00762A68">
          <w:headerReference w:type="default" r:id="rId19"/>
          <w:pgSz w:w="11907" w:h="16840" w:code="9"/>
          <w:pgMar w:top="1134" w:right="1134" w:bottom="1338" w:left="1134" w:header="426" w:footer="249" w:gutter="0"/>
          <w:pgBorders>
            <w:bottom w:val="single" w:sz="4" w:space="1" w:color="auto"/>
          </w:pgBorders>
          <w:cols w:space="708"/>
          <w:docGrid w:linePitch="272"/>
        </w:sectPr>
      </w:pPr>
    </w:p>
    <w:p w:rsidR="00392091" w:rsidRPr="001E1DBA" w:rsidRDefault="00392091" w:rsidP="001E1DBA">
      <w:pPr>
        <w:pStyle w:val="Nagwek1"/>
        <w:jc w:val="right"/>
        <w:rPr>
          <w:sz w:val="22"/>
          <w:szCs w:val="22"/>
        </w:rPr>
      </w:pPr>
      <w:bookmarkStart w:id="79" w:name="_Toc481674827"/>
      <w:r w:rsidRPr="001E1DBA">
        <w:rPr>
          <w:sz w:val="22"/>
          <w:szCs w:val="22"/>
        </w:rPr>
        <w:lastRenderedPageBreak/>
        <w:t>ZAŁĄCZNIK NR 4</w:t>
      </w:r>
      <w:bookmarkEnd w:id="79"/>
    </w:p>
    <w:p w:rsidR="00392091" w:rsidRPr="00321134" w:rsidRDefault="00392091" w:rsidP="00392091">
      <w:pPr>
        <w:jc w:val="both"/>
        <w:rPr>
          <w:bCs/>
          <w:sz w:val="22"/>
          <w:szCs w:val="22"/>
        </w:rPr>
      </w:pPr>
    </w:p>
    <w:p w:rsidR="006F0334" w:rsidRPr="00321134" w:rsidRDefault="006F0334" w:rsidP="00321134">
      <w:pPr>
        <w:jc w:val="both"/>
        <w:rPr>
          <w:sz w:val="22"/>
          <w:szCs w:val="22"/>
          <w:highlight w:val="yellow"/>
        </w:rPr>
      </w:pPr>
    </w:p>
    <w:p w:rsidR="006F0334" w:rsidRPr="00321134" w:rsidRDefault="006F0334" w:rsidP="00321134">
      <w:pPr>
        <w:jc w:val="both"/>
        <w:rPr>
          <w:b/>
          <w:sz w:val="22"/>
          <w:szCs w:val="22"/>
        </w:rPr>
      </w:pPr>
    </w:p>
    <w:p w:rsidR="006F0334" w:rsidRPr="00321134" w:rsidRDefault="00D137E0" w:rsidP="00392091">
      <w:pPr>
        <w:jc w:val="center"/>
        <w:rPr>
          <w:b/>
          <w:sz w:val="22"/>
          <w:szCs w:val="22"/>
        </w:rPr>
      </w:pPr>
      <w:r w:rsidRPr="00321134">
        <w:rPr>
          <w:b/>
          <w:sz w:val="22"/>
          <w:szCs w:val="22"/>
        </w:rPr>
        <w:t>OŚWIADCZENIE O PRZYNALEŻNOŚCI DO GRUPY KAPITAŁOWEJ</w:t>
      </w:r>
    </w:p>
    <w:p w:rsidR="006F0334" w:rsidRPr="00321134" w:rsidRDefault="006F0334" w:rsidP="00321134">
      <w:pPr>
        <w:jc w:val="both"/>
        <w:rPr>
          <w:sz w:val="22"/>
          <w:szCs w:val="22"/>
        </w:rPr>
      </w:pPr>
    </w:p>
    <w:p w:rsidR="006F0334" w:rsidRPr="00321134" w:rsidRDefault="006F0334" w:rsidP="00321134">
      <w:pPr>
        <w:jc w:val="both"/>
        <w:rPr>
          <w:sz w:val="22"/>
          <w:szCs w:val="22"/>
        </w:rPr>
      </w:pPr>
    </w:p>
    <w:p w:rsidR="006F0334" w:rsidRPr="00321134" w:rsidRDefault="006F0334" w:rsidP="00321134">
      <w:pPr>
        <w:jc w:val="both"/>
        <w:rPr>
          <w:sz w:val="22"/>
          <w:szCs w:val="22"/>
        </w:rPr>
      </w:pPr>
      <w:r w:rsidRPr="00321134">
        <w:rPr>
          <w:sz w:val="22"/>
          <w:szCs w:val="22"/>
        </w:rPr>
        <w:t>Składając ofertę w postępowaniu o udzielenie zamówienia publicznego prowadzonego w tr</w:t>
      </w:r>
      <w:r w:rsidR="003B69A8">
        <w:rPr>
          <w:sz w:val="22"/>
          <w:szCs w:val="22"/>
        </w:rPr>
        <w:t xml:space="preserve">ybie przetargu nieograniczonego </w:t>
      </w:r>
      <w:r w:rsidR="003B69A8" w:rsidRPr="00BC5D2A">
        <w:rPr>
          <w:sz w:val="22"/>
          <w:szCs w:val="22"/>
        </w:rPr>
        <w:t>nr</w:t>
      </w:r>
      <w:r w:rsidR="00A739D9" w:rsidRPr="00A739D9">
        <w:rPr>
          <w:sz w:val="22"/>
          <w:szCs w:val="22"/>
        </w:rPr>
        <w:t xml:space="preserve"> </w:t>
      </w:r>
      <w:r w:rsidR="003D0089">
        <w:rPr>
          <w:b/>
          <w:sz w:val="22"/>
          <w:szCs w:val="22"/>
        </w:rPr>
        <w:t>ZOS.ZP.BB</w:t>
      </w:r>
      <w:r w:rsidR="00EF567A">
        <w:rPr>
          <w:b/>
          <w:sz w:val="22"/>
          <w:szCs w:val="22"/>
        </w:rPr>
        <w:t>.271.</w:t>
      </w:r>
      <w:r w:rsidR="008433BC" w:rsidRPr="008433BC">
        <w:rPr>
          <w:b/>
          <w:sz w:val="22"/>
          <w:szCs w:val="22"/>
        </w:rPr>
        <w:t>22</w:t>
      </w:r>
      <w:r w:rsidR="003D0089" w:rsidRPr="008433BC">
        <w:rPr>
          <w:b/>
          <w:sz w:val="22"/>
          <w:szCs w:val="22"/>
        </w:rPr>
        <w:t>.</w:t>
      </w:r>
      <w:r w:rsidR="003D0089">
        <w:rPr>
          <w:b/>
          <w:sz w:val="22"/>
          <w:szCs w:val="22"/>
        </w:rPr>
        <w:t>18</w:t>
      </w:r>
      <w:r w:rsidR="00EF567A">
        <w:rPr>
          <w:b/>
          <w:sz w:val="22"/>
          <w:szCs w:val="22"/>
        </w:rPr>
        <w:t xml:space="preserve"> </w:t>
      </w:r>
      <w:r w:rsidR="00B13AE9" w:rsidRPr="00B13AE9">
        <w:rPr>
          <w:b/>
          <w:bCs/>
          <w:sz w:val="22"/>
          <w:szCs w:val="22"/>
        </w:rPr>
        <w:t>„Świadczenie usług transportowych – dowóz uczni</w:t>
      </w:r>
      <w:r w:rsidR="003D0089">
        <w:rPr>
          <w:b/>
          <w:bCs/>
          <w:sz w:val="22"/>
          <w:szCs w:val="22"/>
        </w:rPr>
        <w:t>ów do szkół w roku szkolnym 2018/2019</w:t>
      </w:r>
      <w:r w:rsidR="00B13AE9">
        <w:rPr>
          <w:b/>
          <w:bCs/>
          <w:sz w:val="22"/>
          <w:szCs w:val="22"/>
        </w:rPr>
        <w:t>”</w:t>
      </w:r>
      <w:r w:rsidR="003B69A8">
        <w:rPr>
          <w:b/>
          <w:iCs/>
          <w:sz w:val="22"/>
          <w:szCs w:val="22"/>
        </w:rPr>
        <w:t xml:space="preserve">, </w:t>
      </w:r>
      <w:r w:rsidR="00896428" w:rsidRPr="00321134">
        <w:rPr>
          <w:sz w:val="22"/>
          <w:szCs w:val="22"/>
        </w:rPr>
        <w:t>oświadczam</w:t>
      </w:r>
      <w:r w:rsidRPr="00321134">
        <w:rPr>
          <w:sz w:val="22"/>
          <w:szCs w:val="22"/>
        </w:rPr>
        <w:t>, że:</w:t>
      </w:r>
    </w:p>
    <w:p w:rsidR="006F0334" w:rsidRPr="00321134" w:rsidRDefault="006F0334" w:rsidP="00321134">
      <w:pPr>
        <w:jc w:val="both"/>
        <w:rPr>
          <w:sz w:val="22"/>
          <w:szCs w:val="22"/>
        </w:rPr>
      </w:pPr>
    </w:p>
    <w:p w:rsidR="006F0334" w:rsidRPr="00321134" w:rsidRDefault="006F0334" w:rsidP="00321134">
      <w:pPr>
        <w:jc w:val="both"/>
        <w:rPr>
          <w:sz w:val="22"/>
          <w:szCs w:val="22"/>
        </w:rPr>
      </w:pPr>
      <w:r w:rsidRPr="00321134">
        <w:rPr>
          <w:sz w:val="22"/>
          <w:szCs w:val="22"/>
        </w:rPr>
        <w:t xml:space="preserve">- nie należę do </w:t>
      </w:r>
      <w:r w:rsidR="0098471D">
        <w:rPr>
          <w:sz w:val="22"/>
          <w:szCs w:val="22"/>
        </w:rPr>
        <w:t>żadnej</w:t>
      </w:r>
      <w:r w:rsidR="003B5A8A">
        <w:rPr>
          <w:sz w:val="22"/>
          <w:szCs w:val="22"/>
        </w:rPr>
        <w:t>/tej samej</w:t>
      </w:r>
      <w:r w:rsidR="0098471D">
        <w:rPr>
          <w:sz w:val="22"/>
          <w:szCs w:val="22"/>
        </w:rPr>
        <w:t xml:space="preserve"> </w:t>
      </w:r>
      <w:r w:rsidRPr="00321134">
        <w:rPr>
          <w:sz w:val="22"/>
          <w:szCs w:val="22"/>
        </w:rPr>
        <w:t>grupy kapitałowej</w:t>
      </w:r>
      <w:r w:rsidR="00896428" w:rsidRPr="00321134">
        <w:rPr>
          <w:sz w:val="22"/>
          <w:szCs w:val="22"/>
        </w:rPr>
        <w:t>, o której mowa w art. 24 ust. 1</w:t>
      </w:r>
      <w:r w:rsidRPr="00321134">
        <w:rPr>
          <w:sz w:val="22"/>
          <w:szCs w:val="22"/>
        </w:rPr>
        <w:t xml:space="preserve"> pkt </w:t>
      </w:r>
      <w:r w:rsidR="00896428" w:rsidRPr="00321134">
        <w:rPr>
          <w:sz w:val="22"/>
          <w:szCs w:val="22"/>
        </w:rPr>
        <w:t>23</w:t>
      </w:r>
      <w:r w:rsidRPr="00321134">
        <w:rPr>
          <w:sz w:val="22"/>
          <w:szCs w:val="22"/>
        </w:rPr>
        <w:t xml:space="preserve"> ustawy Prawo zamówień publicznych*</w:t>
      </w:r>
    </w:p>
    <w:p w:rsidR="006F0334" w:rsidRPr="00321134" w:rsidRDefault="006F0334" w:rsidP="00321134">
      <w:pPr>
        <w:jc w:val="both"/>
        <w:rPr>
          <w:sz w:val="22"/>
          <w:szCs w:val="22"/>
        </w:rPr>
      </w:pPr>
    </w:p>
    <w:p w:rsidR="006F0334" w:rsidRPr="00321134" w:rsidRDefault="006F0334" w:rsidP="00321134">
      <w:pPr>
        <w:jc w:val="both"/>
        <w:rPr>
          <w:sz w:val="22"/>
          <w:szCs w:val="22"/>
        </w:rPr>
      </w:pPr>
      <w:r w:rsidRPr="00321134">
        <w:rPr>
          <w:sz w:val="22"/>
          <w:szCs w:val="22"/>
        </w:rPr>
        <w:t xml:space="preserve">- należę do grupy kapitałowej, o której mowa w </w:t>
      </w:r>
      <w:r w:rsidR="00896428" w:rsidRPr="00321134">
        <w:rPr>
          <w:sz w:val="22"/>
          <w:szCs w:val="22"/>
        </w:rPr>
        <w:t xml:space="preserve">art. 24 ust. 1 pkt 23 </w:t>
      </w:r>
      <w:r w:rsidRPr="00321134">
        <w:rPr>
          <w:sz w:val="22"/>
          <w:szCs w:val="22"/>
        </w:rPr>
        <w:t xml:space="preserve">ustawy Prawo zamówień </w:t>
      </w:r>
      <w:r w:rsidR="00896428" w:rsidRPr="00321134">
        <w:rPr>
          <w:sz w:val="22"/>
          <w:szCs w:val="22"/>
        </w:rPr>
        <w:t>publicznych,</w:t>
      </w:r>
      <w:r w:rsidRPr="00321134">
        <w:rPr>
          <w:sz w:val="22"/>
          <w:szCs w:val="22"/>
        </w:rPr>
        <w:t>*</w:t>
      </w:r>
    </w:p>
    <w:p w:rsidR="006F0334" w:rsidRPr="00321134" w:rsidRDefault="006F0334" w:rsidP="00321134">
      <w:pPr>
        <w:jc w:val="both"/>
        <w:rPr>
          <w:sz w:val="22"/>
          <w:szCs w:val="22"/>
        </w:rPr>
      </w:pPr>
    </w:p>
    <w:p w:rsidR="006F0334" w:rsidRPr="00321134" w:rsidRDefault="006F0334" w:rsidP="00321134">
      <w:pPr>
        <w:jc w:val="both"/>
        <w:rPr>
          <w:b/>
          <w:sz w:val="22"/>
          <w:szCs w:val="22"/>
        </w:rPr>
      </w:pPr>
      <w:r w:rsidRPr="00321134">
        <w:rPr>
          <w:b/>
          <w:sz w:val="22"/>
          <w:szCs w:val="22"/>
        </w:rPr>
        <w:t>* niepotrzebne skreślić</w:t>
      </w:r>
    </w:p>
    <w:p w:rsidR="006F0334" w:rsidRPr="00321134" w:rsidRDefault="006F0334" w:rsidP="00321134">
      <w:pPr>
        <w:jc w:val="both"/>
        <w:rPr>
          <w:sz w:val="22"/>
          <w:szCs w:val="22"/>
        </w:rPr>
      </w:pPr>
    </w:p>
    <w:p w:rsidR="006F0334" w:rsidRPr="00321134" w:rsidRDefault="006F0334" w:rsidP="00321134">
      <w:pPr>
        <w:jc w:val="both"/>
        <w:rPr>
          <w:sz w:val="22"/>
          <w:szCs w:val="22"/>
        </w:rPr>
      </w:pPr>
    </w:p>
    <w:p w:rsidR="006F0334" w:rsidRPr="00321134" w:rsidRDefault="006F0334" w:rsidP="00321134">
      <w:pPr>
        <w:jc w:val="both"/>
        <w:rPr>
          <w:sz w:val="22"/>
          <w:szCs w:val="22"/>
        </w:rPr>
      </w:pPr>
      <w:r w:rsidRPr="00321134">
        <w:rPr>
          <w:sz w:val="22"/>
          <w:szCs w:val="22"/>
        </w:rPr>
        <w:t xml:space="preserve"> </w:t>
      </w:r>
    </w:p>
    <w:p w:rsidR="006F0334" w:rsidRPr="00321134" w:rsidRDefault="006F0334" w:rsidP="00321134">
      <w:pPr>
        <w:jc w:val="both"/>
        <w:rPr>
          <w:sz w:val="22"/>
          <w:szCs w:val="22"/>
        </w:rPr>
      </w:pPr>
    </w:p>
    <w:p w:rsidR="006F0334" w:rsidRPr="00321134" w:rsidRDefault="006F0334" w:rsidP="00321134">
      <w:pPr>
        <w:jc w:val="both"/>
        <w:rPr>
          <w:sz w:val="22"/>
          <w:szCs w:val="22"/>
        </w:rPr>
      </w:pPr>
      <w:r w:rsidRPr="00321134">
        <w:rPr>
          <w:sz w:val="22"/>
          <w:szCs w:val="22"/>
        </w:rPr>
        <w:t xml:space="preserve"> </w:t>
      </w:r>
    </w:p>
    <w:p w:rsidR="006F0334" w:rsidRPr="00321134" w:rsidRDefault="006F0334" w:rsidP="00321134">
      <w:pPr>
        <w:jc w:val="both"/>
        <w:rPr>
          <w:sz w:val="22"/>
          <w:szCs w:val="22"/>
        </w:rPr>
      </w:pPr>
    </w:p>
    <w:p w:rsidR="003B69A8" w:rsidRPr="00A85E99" w:rsidRDefault="006F0334" w:rsidP="003B69A8">
      <w:pPr>
        <w:ind w:left="4248"/>
        <w:rPr>
          <w:sz w:val="16"/>
          <w:szCs w:val="16"/>
        </w:rPr>
      </w:pPr>
      <w:r w:rsidRPr="00321134">
        <w:rPr>
          <w:sz w:val="22"/>
          <w:szCs w:val="22"/>
        </w:rPr>
        <w:tab/>
      </w:r>
      <w:r w:rsidR="003B69A8" w:rsidRPr="00A85E99">
        <w:rPr>
          <w:sz w:val="16"/>
          <w:szCs w:val="16"/>
        </w:rPr>
        <w:t>..................................................................................................</w:t>
      </w:r>
    </w:p>
    <w:p w:rsidR="003B69A8" w:rsidRPr="00A85E99" w:rsidRDefault="003B69A8" w:rsidP="003B69A8">
      <w:pPr>
        <w:ind w:left="3402"/>
        <w:jc w:val="center"/>
        <w:rPr>
          <w:sz w:val="16"/>
          <w:szCs w:val="16"/>
        </w:rPr>
      </w:pPr>
      <w:r w:rsidRPr="00A85E99">
        <w:rPr>
          <w:sz w:val="16"/>
          <w:szCs w:val="16"/>
        </w:rPr>
        <w:t>imię, nazwisko, podpis i pieczątka lub czytelny podpis osoby uprawnionej (osób uprawnionych) do reprezentowania Wykonawcy/Wykonawców wspólnie ubiegających się o udzielenie zamówienia</w:t>
      </w:r>
    </w:p>
    <w:p w:rsidR="003B69A8" w:rsidRDefault="003B69A8" w:rsidP="003B69A8">
      <w:pPr>
        <w:rPr>
          <w:sz w:val="22"/>
          <w:szCs w:val="22"/>
        </w:rPr>
      </w:pPr>
    </w:p>
    <w:p w:rsidR="003B69A8" w:rsidRPr="00A85E99" w:rsidRDefault="003B69A8" w:rsidP="003B69A8">
      <w:pPr>
        <w:rPr>
          <w:sz w:val="22"/>
          <w:szCs w:val="22"/>
        </w:rPr>
      </w:pPr>
      <w:r w:rsidRPr="00A85E99">
        <w:rPr>
          <w:sz w:val="22"/>
          <w:szCs w:val="22"/>
        </w:rPr>
        <w:t>.................................., dnia ........................................</w:t>
      </w:r>
    </w:p>
    <w:p w:rsidR="00ED690D" w:rsidRPr="00321134" w:rsidRDefault="00ED690D" w:rsidP="003B69A8">
      <w:pPr>
        <w:jc w:val="both"/>
        <w:rPr>
          <w:bCs/>
          <w:sz w:val="22"/>
          <w:szCs w:val="22"/>
        </w:rPr>
      </w:pPr>
    </w:p>
    <w:p w:rsidR="00983F02" w:rsidRPr="00321134" w:rsidRDefault="00983F02" w:rsidP="00321134">
      <w:pPr>
        <w:jc w:val="both"/>
        <w:rPr>
          <w:bCs/>
          <w:sz w:val="22"/>
          <w:szCs w:val="22"/>
        </w:rPr>
      </w:pPr>
    </w:p>
    <w:p w:rsidR="00587B1F" w:rsidRPr="00321134" w:rsidRDefault="00587B1F" w:rsidP="00321134">
      <w:pPr>
        <w:jc w:val="both"/>
        <w:rPr>
          <w:bCs/>
          <w:sz w:val="22"/>
          <w:szCs w:val="22"/>
        </w:rPr>
      </w:pPr>
    </w:p>
    <w:p w:rsidR="00587B1F" w:rsidRPr="00321134" w:rsidRDefault="00587B1F" w:rsidP="00321134">
      <w:pPr>
        <w:jc w:val="both"/>
        <w:rPr>
          <w:sz w:val="22"/>
          <w:szCs w:val="22"/>
          <w:u w:val="single"/>
        </w:rPr>
      </w:pPr>
      <w:r w:rsidRPr="00321134">
        <w:rPr>
          <w:sz w:val="22"/>
          <w:szCs w:val="22"/>
          <w:u w:val="single"/>
        </w:rPr>
        <w:t>Uwaga:</w:t>
      </w:r>
    </w:p>
    <w:p w:rsidR="00587B1F" w:rsidRDefault="00F02521" w:rsidP="00321134">
      <w:pPr>
        <w:jc w:val="both"/>
        <w:rPr>
          <w:sz w:val="22"/>
          <w:szCs w:val="22"/>
        </w:rPr>
      </w:pPr>
      <w:r>
        <w:rPr>
          <w:sz w:val="22"/>
          <w:szCs w:val="22"/>
        </w:rPr>
        <w:t xml:space="preserve">1. </w:t>
      </w:r>
      <w:r w:rsidR="00587B1F" w:rsidRPr="00321134">
        <w:rPr>
          <w:sz w:val="22"/>
          <w:szCs w:val="22"/>
        </w:rPr>
        <w:t xml:space="preserve">Wraz ze złożeniem oświadczenia, Wykonawca może </w:t>
      </w:r>
      <w:r w:rsidR="00B15005" w:rsidRPr="00321134">
        <w:rPr>
          <w:sz w:val="22"/>
          <w:szCs w:val="22"/>
        </w:rPr>
        <w:t xml:space="preserve">złożyć dokumenty bądź informacje </w:t>
      </w:r>
      <w:r w:rsidR="00333BD2" w:rsidRPr="00321134">
        <w:rPr>
          <w:sz w:val="22"/>
          <w:szCs w:val="22"/>
        </w:rPr>
        <w:t xml:space="preserve">potwierdzające, że </w:t>
      </w:r>
      <w:r w:rsidR="00587B1F" w:rsidRPr="00321134">
        <w:rPr>
          <w:sz w:val="22"/>
          <w:szCs w:val="22"/>
        </w:rPr>
        <w:t>powiązania z innym Wykonawcą nie prowadzą do zakłócenia konkurencji w postępowaniu o udzielenie zamówienia</w:t>
      </w:r>
      <w:r>
        <w:rPr>
          <w:sz w:val="22"/>
          <w:szCs w:val="22"/>
        </w:rPr>
        <w:t xml:space="preserve">. </w:t>
      </w:r>
    </w:p>
    <w:p w:rsidR="00F02521" w:rsidRPr="00F02521" w:rsidRDefault="00F02521" w:rsidP="00F02521">
      <w:pPr>
        <w:tabs>
          <w:tab w:val="left" w:pos="1560"/>
        </w:tabs>
        <w:jc w:val="both"/>
        <w:rPr>
          <w:b/>
          <w:sz w:val="22"/>
          <w:szCs w:val="22"/>
        </w:rPr>
      </w:pPr>
      <w:r>
        <w:rPr>
          <w:sz w:val="22"/>
          <w:szCs w:val="22"/>
        </w:rPr>
        <w:t>2. W</w:t>
      </w:r>
      <w:r w:rsidRPr="00321134">
        <w:rPr>
          <w:sz w:val="22"/>
          <w:szCs w:val="22"/>
        </w:rPr>
        <w:t xml:space="preserve">ykonawca przedmiotowe oświadczenie przekazuje </w:t>
      </w:r>
      <w:r>
        <w:rPr>
          <w:sz w:val="22"/>
          <w:szCs w:val="22"/>
        </w:rPr>
        <w:t>z</w:t>
      </w:r>
      <w:r w:rsidRPr="00321134">
        <w:rPr>
          <w:sz w:val="22"/>
          <w:szCs w:val="22"/>
        </w:rPr>
        <w:t xml:space="preserve">amawiającemu </w:t>
      </w:r>
      <w:r w:rsidRPr="00F02521">
        <w:rPr>
          <w:b/>
          <w:sz w:val="22"/>
          <w:szCs w:val="22"/>
        </w:rPr>
        <w:t xml:space="preserve">w terminie 3 dni od dnia zamieszczenia na stronie internetowej informacji, o której mowa w art. 86 ust. 5 ustawy </w:t>
      </w:r>
      <w:proofErr w:type="spellStart"/>
      <w:r w:rsidRPr="00F02521">
        <w:rPr>
          <w:b/>
          <w:sz w:val="22"/>
          <w:szCs w:val="22"/>
        </w:rPr>
        <w:t>Pzp</w:t>
      </w:r>
      <w:proofErr w:type="spellEnd"/>
      <w:r w:rsidRPr="00F02521">
        <w:rPr>
          <w:b/>
          <w:sz w:val="22"/>
          <w:szCs w:val="22"/>
        </w:rPr>
        <w:t>, tj. po otwarciu ofert.</w:t>
      </w:r>
      <w:r w:rsidRPr="00321134">
        <w:rPr>
          <w:sz w:val="22"/>
          <w:szCs w:val="22"/>
        </w:rPr>
        <w:t xml:space="preserve"> </w:t>
      </w:r>
      <w:r>
        <w:rPr>
          <w:sz w:val="22"/>
          <w:szCs w:val="22"/>
        </w:rPr>
        <w:t>W</w:t>
      </w:r>
      <w:r w:rsidRPr="00321134">
        <w:rPr>
          <w:sz w:val="22"/>
          <w:szCs w:val="22"/>
        </w:rPr>
        <w:t xml:space="preserve">raz ze złożeniem oświadczenia, </w:t>
      </w:r>
      <w:r>
        <w:rPr>
          <w:sz w:val="22"/>
          <w:szCs w:val="22"/>
        </w:rPr>
        <w:t>w</w:t>
      </w:r>
      <w:r w:rsidRPr="00321134">
        <w:rPr>
          <w:sz w:val="22"/>
          <w:szCs w:val="22"/>
        </w:rPr>
        <w:t>ykonawca może złożyć dokumenty bądź informacje, potwierdzające, że powiązania z innym Wykonawcą nie prowadzą do zakłócenia konkurencji w postępowaniu o udzielenie zamówienia,</w:t>
      </w:r>
    </w:p>
    <w:p w:rsidR="00F02521" w:rsidRPr="00321134" w:rsidRDefault="00F02521" w:rsidP="00321134">
      <w:pPr>
        <w:jc w:val="both"/>
        <w:rPr>
          <w:sz w:val="22"/>
          <w:szCs w:val="22"/>
        </w:rPr>
      </w:pPr>
    </w:p>
    <w:p w:rsidR="00631B27" w:rsidRPr="00321134" w:rsidRDefault="00631B27" w:rsidP="00321134">
      <w:pPr>
        <w:jc w:val="both"/>
        <w:rPr>
          <w:sz w:val="22"/>
          <w:szCs w:val="22"/>
        </w:rPr>
      </w:pPr>
    </w:p>
    <w:p w:rsidR="00631B27" w:rsidRPr="00321134" w:rsidRDefault="00631B27" w:rsidP="00321134">
      <w:pPr>
        <w:jc w:val="both"/>
        <w:rPr>
          <w:color w:val="FF0000"/>
          <w:sz w:val="22"/>
          <w:szCs w:val="22"/>
        </w:rPr>
      </w:pPr>
    </w:p>
    <w:p w:rsidR="00631B27" w:rsidRPr="00321134" w:rsidRDefault="00631B27" w:rsidP="00321134">
      <w:pPr>
        <w:jc w:val="both"/>
        <w:rPr>
          <w:color w:val="FF0000"/>
          <w:sz w:val="22"/>
          <w:szCs w:val="22"/>
        </w:rPr>
      </w:pPr>
    </w:p>
    <w:p w:rsidR="00631B27" w:rsidRPr="00321134" w:rsidRDefault="00631B27" w:rsidP="00321134">
      <w:pPr>
        <w:jc w:val="both"/>
        <w:rPr>
          <w:color w:val="FF0000"/>
          <w:sz w:val="22"/>
          <w:szCs w:val="22"/>
        </w:rPr>
      </w:pPr>
    </w:p>
    <w:p w:rsidR="00631B27" w:rsidRPr="00321134" w:rsidRDefault="00631B27" w:rsidP="00321134">
      <w:pPr>
        <w:jc w:val="both"/>
        <w:rPr>
          <w:color w:val="FF0000"/>
          <w:sz w:val="22"/>
          <w:szCs w:val="22"/>
        </w:rPr>
      </w:pPr>
    </w:p>
    <w:p w:rsidR="00631B27" w:rsidRPr="00321134" w:rsidRDefault="00631B27" w:rsidP="00321134">
      <w:pPr>
        <w:jc w:val="both"/>
        <w:rPr>
          <w:bCs/>
          <w:sz w:val="22"/>
          <w:szCs w:val="22"/>
        </w:rPr>
        <w:sectPr w:rsidR="00631B27" w:rsidRPr="00321134" w:rsidSect="00762A68">
          <w:headerReference w:type="default" r:id="rId20"/>
          <w:pgSz w:w="11907" w:h="16840" w:code="9"/>
          <w:pgMar w:top="910" w:right="1134" w:bottom="1338" w:left="1134" w:header="142" w:footer="249" w:gutter="0"/>
          <w:pgBorders>
            <w:bottom w:val="single" w:sz="4" w:space="1" w:color="auto"/>
          </w:pgBorders>
          <w:cols w:space="708"/>
          <w:docGrid w:linePitch="272"/>
        </w:sectPr>
      </w:pPr>
    </w:p>
    <w:p w:rsidR="003C67C5" w:rsidRDefault="003C67C5" w:rsidP="003C67C5">
      <w:pPr>
        <w:widowControl w:val="0"/>
        <w:tabs>
          <w:tab w:val="left" w:leader="dot" w:pos="8820"/>
        </w:tabs>
        <w:autoSpaceDE w:val="0"/>
        <w:autoSpaceDN w:val="0"/>
        <w:adjustRightInd w:val="0"/>
        <w:spacing w:after="120"/>
        <w:jc w:val="center"/>
        <w:rPr>
          <w:rFonts w:eastAsia="Calibri"/>
          <w:b/>
          <w:bCs/>
          <w:color w:val="000000"/>
          <w:lang w:eastAsia="en-US"/>
        </w:rPr>
      </w:pPr>
    </w:p>
    <w:p w:rsidR="003C67C5" w:rsidRPr="003C67C5" w:rsidRDefault="003C67C5" w:rsidP="003C67C5">
      <w:pPr>
        <w:pStyle w:val="Nagwek1"/>
        <w:jc w:val="right"/>
        <w:rPr>
          <w:sz w:val="22"/>
          <w:szCs w:val="22"/>
          <w:lang w:val="pl-PL"/>
        </w:rPr>
      </w:pPr>
      <w:bookmarkStart w:id="80" w:name="_Toc481674828"/>
      <w:r w:rsidRPr="001E1DBA">
        <w:rPr>
          <w:sz w:val="22"/>
          <w:szCs w:val="22"/>
        </w:rPr>
        <w:t xml:space="preserve">ZAŁĄCZNIK NR </w:t>
      </w:r>
      <w:r>
        <w:rPr>
          <w:sz w:val="22"/>
          <w:szCs w:val="22"/>
          <w:lang w:val="pl-PL"/>
        </w:rPr>
        <w:t>5</w:t>
      </w:r>
      <w:bookmarkEnd w:id="80"/>
    </w:p>
    <w:p w:rsidR="003C67C5" w:rsidRPr="00321134" w:rsidRDefault="003C67C5" w:rsidP="003C67C5">
      <w:pPr>
        <w:jc w:val="both"/>
        <w:rPr>
          <w:sz w:val="22"/>
          <w:szCs w:val="22"/>
        </w:rPr>
      </w:pPr>
    </w:p>
    <w:p w:rsidR="00EF567A" w:rsidRDefault="003C67C5" w:rsidP="003C67C5">
      <w:pPr>
        <w:widowControl w:val="0"/>
        <w:autoSpaceDE w:val="0"/>
        <w:autoSpaceDN w:val="0"/>
        <w:adjustRightInd w:val="0"/>
        <w:spacing w:after="120"/>
        <w:jc w:val="center"/>
        <w:rPr>
          <w:rFonts w:eastAsia="Calibri"/>
          <w:b/>
          <w:sz w:val="22"/>
          <w:szCs w:val="22"/>
          <w:lang w:eastAsia="en-US"/>
        </w:rPr>
      </w:pPr>
      <w:r w:rsidRPr="003C67C5">
        <w:rPr>
          <w:rFonts w:eastAsia="Calibri"/>
          <w:b/>
          <w:sz w:val="22"/>
          <w:szCs w:val="22"/>
          <w:lang w:eastAsia="en-US"/>
        </w:rPr>
        <w:t>Wykaz wyposażenia dostępnego wykonawcy</w:t>
      </w:r>
    </w:p>
    <w:p w:rsidR="003C67C5" w:rsidRPr="00EF567A" w:rsidRDefault="003C67C5" w:rsidP="00421E27">
      <w:pPr>
        <w:widowControl w:val="0"/>
        <w:autoSpaceDE w:val="0"/>
        <w:autoSpaceDN w:val="0"/>
        <w:adjustRightInd w:val="0"/>
        <w:spacing w:after="120"/>
        <w:jc w:val="both"/>
        <w:rPr>
          <w:rFonts w:eastAsia="Calibri"/>
          <w:sz w:val="22"/>
          <w:szCs w:val="22"/>
          <w:lang w:eastAsia="en-US"/>
        </w:rPr>
      </w:pPr>
      <w:r w:rsidRPr="00EF567A">
        <w:rPr>
          <w:rFonts w:eastAsia="Calibri"/>
          <w:sz w:val="22"/>
          <w:szCs w:val="22"/>
          <w:lang w:eastAsia="en-US"/>
        </w:rPr>
        <w:t xml:space="preserve"> w celu wykonania niniejszego zamówienia publicznego</w:t>
      </w:r>
      <w:r w:rsidR="00EF567A" w:rsidRPr="00EF567A">
        <w:rPr>
          <w:b/>
          <w:sz w:val="22"/>
          <w:szCs w:val="22"/>
        </w:rPr>
        <w:t xml:space="preserve"> </w:t>
      </w:r>
      <w:r w:rsidR="00EF567A" w:rsidRPr="00321134">
        <w:rPr>
          <w:sz w:val="22"/>
          <w:szCs w:val="22"/>
        </w:rPr>
        <w:t>prowadzonego w tr</w:t>
      </w:r>
      <w:r w:rsidR="00EF567A">
        <w:rPr>
          <w:sz w:val="22"/>
          <w:szCs w:val="22"/>
        </w:rPr>
        <w:t xml:space="preserve">ybie przetargu nieograniczonego </w:t>
      </w:r>
      <w:r w:rsidR="00EF567A" w:rsidRPr="00BC5D2A">
        <w:rPr>
          <w:sz w:val="22"/>
          <w:szCs w:val="22"/>
        </w:rPr>
        <w:t>nr</w:t>
      </w:r>
      <w:r w:rsidR="003D0089">
        <w:rPr>
          <w:b/>
          <w:sz w:val="22"/>
          <w:szCs w:val="22"/>
        </w:rPr>
        <w:t xml:space="preserve"> ZOS.ZP.BB</w:t>
      </w:r>
      <w:r w:rsidR="00EF567A">
        <w:rPr>
          <w:b/>
          <w:sz w:val="22"/>
          <w:szCs w:val="22"/>
        </w:rPr>
        <w:t>.271.</w:t>
      </w:r>
      <w:r w:rsidR="008433BC" w:rsidRPr="008433BC">
        <w:rPr>
          <w:b/>
          <w:sz w:val="22"/>
          <w:szCs w:val="22"/>
        </w:rPr>
        <w:t>22</w:t>
      </w:r>
      <w:r w:rsidR="00EF567A">
        <w:rPr>
          <w:b/>
          <w:sz w:val="22"/>
          <w:szCs w:val="22"/>
        </w:rPr>
        <w:t xml:space="preserve">.17 </w:t>
      </w:r>
      <w:r w:rsidR="00EF567A" w:rsidRPr="00B13AE9">
        <w:rPr>
          <w:b/>
          <w:bCs/>
          <w:sz w:val="22"/>
          <w:szCs w:val="22"/>
        </w:rPr>
        <w:t>„Świadczenie usług transportowych – dowóz uczniów do szkół w roku</w:t>
      </w:r>
      <w:r w:rsidR="00EF567A">
        <w:rPr>
          <w:b/>
          <w:bCs/>
          <w:sz w:val="22"/>
          <w:szCs w:val="22"/>
        </w:rPr>
        <w:t xml:space="preserve"> </w:t>
      </w:r>
      <w:r w:rsidR="00AF0986">
        <w:rPr>
          <w:b/>
          <w:bCs/>
          <w:sz w:val="22"/>
          <w:szCs w:val="22"/>
        </w:rPr>
        <w:t>szkolnym 2018/2019</w:t>
      </w:r>
      <w:r w:rsidR="00EF567A">
        <w:rPr>
          <w:b/>
          <w:bCs/>
          <w:sz w:val="22"/>
          <w:szCs w:val="22"/>
        </w:rPr>
        <w:t>”</w:t>
      </w:r>
      <w:r w:rsidRPr="003C67C5">
        <w:rPr>
          <w:rFonts w:eastAsia="Calibri"/>
          <w:b/>
          <w:sz w:val="22"/>
          <w:szCs w:val="22"/>
          <w:lang w:eastAsia="en-US"/>
        </w:rPr>
        <w:t xml:space="preserve">, </w:t>
      </w:r>
      <w:r w:rsidRPr="00EF567A">
        <w:rPr>
          <w:rFonts w:eastAsia="Calibri"/>
          <w:sz w:val="22"/>
          <w:szCs w:val="22"/>
          <w:lang w:eastAsia="en-US"/>
        </w:rPr>
        <w:t xml:space="preserve">potwierdzającego warunek udziału w postępowaniu określony w </w:t>
      </w:r>
      <w:r w:rsidRPr="00EF567A">
        <w:rPr>
          <w:sz w:val="22"/>
          <w:szCs w:val="22"/>
        </w:rPr>
        <w:t>pkt. V lit D ppkt 3.1 SIWZ</w:t>
      </w:r>
      <w:r w:rsidR="00EF567A">
        <w:rPr>
          <w:sz w:val="22"/>
          <w:szCs w:val="22"/>
        </w:rPr>
        <w:t>.</w:t>
      </w:r>
      <w:r w:rsidRPr="00EF567A">
        <w:rPr>
          <w:rFonts w:eastAsia="Calibri"/>
          <w:sz w:val="22"/>
          <w:szCs w:val="22"/>
          <w:lang w:eastAsia="en-US"/>
        </w:rPr>
        <w:t xml:space="preserve"> </w:t>
      </w:r>
    </w:p>
    <w:p w:rsidR="008B7328" w:rsidRDefault="008B7328" w:rsidP="003C67C5">
      <w:pPr>
        <w:widowControl w:val="0"/>
        <w:autoSpaceDE w:val="0"/>
        <w:autoSpaceDN w:val="0"/>
        <w:adjustRightInd w:val="0"/>
        <w:spacing w:after="120"/>
        <w:jc w:val="center"/>
        <w:rPr>
          <w:rFonts w:eastAsia="Calibri"/>
          <w:b/>
          <w:sz w:val="22"/>
          <w:szCs w:val="22"/>
          <w:lang w:eastAsia="en-US"/>
        </w:rPr>
      </w:pPr>
    </w:p>
    <w:p w:rsidR="008B7328" w:rsidRPr="003C67C5" w:rsidRDefault="008B7328" w:rsidP="003C67C5">
      <w:pPr>
        <w:widowControl w:val="0"/>
        <w:autoSpaceDE w:val="0"/>
        <w:autoSpaceDN w:val="0"/>
        <w:adjustRightInd w:val="0"/>
        <w:spacing w:after="120"/>
        <w:jc w:val="center"/>
        <w:rPr>
          <w:rFonts w:eastAsia="Calibri"/>
          <w:b/>
          <w:sz w:val="22"/>
          <w:szCs w:val="22"/>
          <w:lang w:eastAsia="en-US"/>
        </w:rPr>
      </w:pPr>
    </w:p>
    <w:p w:rsidR="003C67C5" w:rsidRPr="00805F08" w:rsidRDefault="003C67C5" w:rsidP="003C67C5">
      <w:pPr>
        <w:widowControl w:val="0"/>
        <w:autoSpaceDE w:val="0"/>
        <w:autoSpaceDN w:val="0"/>
        <w:adjustRightInd w:val="0"/>
        <w:rPr>
          <w:rFonts w:ascii="Arial" w:eastAsia="Calibri" w:hAnsi="Arial" w:cs="Arial"/>
          <w:color w:val="000000"/>
          <w:sz w:val="22"/>
          <w:szCs w:val="22"/>
          <w:lang w:eastAsia="en-US"/>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1550"/>
        <w:gridCol w:w="1559"/>
        <w:gridCol w:w="1701"/>
        <w:gridCol w:w="1276"/>
        <w:gridCol w:w="1575"/>
        <w:gridCol w:w="1717"/>
      </w:tblGrid>
      <w:tr w:rsidR="00B13AE9" w:rsidTr="00B13AE9">
        <w:trPr>
          <w:trHeight w:val="1429"/>
        </w:trPr>
        <w:tc>
          <w:tcPr>
            <w:tcW w:w="572" w:type="dxa"/>
            <w:vAlign w:val="center"/>
          </w:tcPr>
          <w:p w:rsidR="00B13AE9" w:rsidRPr="0015120C" w:rsidRDefault="00B13AE9" w:rsidP="00BD48BC">
            <w:pPr>
              <w:jc w:val="center"/>
              <w:rPr>
                <w:b/>
                <w:bCs/>
                <w:i/>
                <w:iCs/>
                <w:sz w:val="22"/>
                <w:szCs w:val="22"/>
              </w:rPr>
            </w:pPr>
            <w:r w:rsidRPr="0015120C">
              <w:rPr>
                <w:b/>
                <w:bCs/>
                <w:i/>
                <w:iCs/>
                <w:sz w:val="22"/>
                <w:szCs w:val="22"/>
              </w:rPr>
              <w:t>Lp.</w:t>
            </w:r>
          </w:p>
        </w:tc>
        <w:tc>
          <w:tcPr>
            <w:tcW w:w="1550" w:type="dxa"/>
            <w:vAlign w:val="center"/>
          </w:tcPr>
          <w:p w:rsidR="00B13AE9" w:rsidRPr="0015120C" w:rsidRDefault="00B13AE9" w:rsidP="00BD48BC">
            <w:pPr>
              <w:jc w:val="center"/>
              <w:rPr>
                <w:b/>
                <w:bCs/>
                <w:i/>
                <w:iCs/>
                <w:sz w:val="22"/>
                <w:szCs w:val="22"/>
              </w:rPr>
            </w:pPr>
            <w:r w:rsidRPr="0015120C">
              <w:rPr>
                <w:b/>
                <w:bCs/>
                <w:i/>
                <w:iCs/>
              </w:rPr>
              <w:t>Zadania</w:t>
            </w:r>
          </w:p>
        </w:tc>
        <w:tc>
          <w:tcPr>
            <w:tcW w:w="1559" w:type="dxa"/>
            <w:vAlign w:val="center"/>
          </w:tcPr>
          <w:p w:rsidR="00B13AE9" w:rsidRPr="0015120C" w:rsidRDefault="00B13AE9" w:rsidP="00BD48BC">
            <w:pPr>
              <w:jc w:val="center"/>
              <w:rPr>
                <w:b/>
                <w:bCs/>
                <w:i/>
                <w:iCs/>
                <w:sz w:val="22"/>
                <w:szCs w:val="22"/>
              </w:rPr>
            </w:pPr>
            <w:r w:rsidRPr="0015120C">
              <w:rPr>
                <w:b/>
                <w:bCs/>
                <w:i/>
                <w:iCs/>
                <w:sz w:val="22"/>
                <w:szCs w:val="22"/>
              </w:rPr>
              <w:t>Nr rejestracyjny</w:t>
            </w:r>
          </w:p>
        </w:tc>
        <w:tc>
          <w:tcPr>
            <w:tcW w:w="1701" w:type="dxa"/>
            <w:vAlign w:val="center"/>
          </w:tcPr>
          <w:p w:rsidR="00B13AE9" w:rsidRPr="0015120C" w:rsidRDefault="00B13AE9" w:rsidP="00BD48BC">
            <w:pPr>
              <w:jc w:val="center"/>
              <w:rPr>
                <w:b/>
                <w:bCs/>
                <w:i/>
                <w:iCs/>
                <w:sz w:val="22"/>
                <w:szCs w:val="22"/>
              </w:rPr>
            </w:pPr>
            <w:r w:rsidRPr="0015120C">
              <w:rPr>
                <w:b/>
                <w:bCs/>
                <w:i/>
                <w:iCs/>
                <w:sz w:val="22"/>
                <w:szCs w:val="22"/>
              </w:rPr>
              <w:t>Seria i nr dowodu rejestracyjnego</w:t>
            </w:r>
          </w:p>
        </w:tc>
        <w:tc>
          <w:tcPr>
            <w:tcW w:w="1276" w:type="dxa"/>
            <w:vAlign w:val="center"/>
          </w:tcPr>
          <w:p w:rsidR="00B13AE9" w:rsidRPr="0015120C" w:rsidRDefault="00B13AE9" w:rsidP="00BD48BC">
            <w:pPr>
              <w:jc w:val="center"/>
              <w:rPr>
                <w:b/>
                <w:bCs/>
                <w:i/>
                <w:iCs/>
                <w:sz w:val="22"/>
                <w:szCs w:val="22"/>
              </w:rPr>
            </w:pPr>
            <w:r w:rsidRPr="0015120C">
              <w:rPr>
                <w:b/>
                <w:bCs/>
                <w:i/>
                <w:iCs/>
                <w:sz w:val="22"/>
                <w:szCs w:val="22"/>
              </w:rPr>
              <w:t>Ilość miejsc siedzących</w:t>
            </w:r>
          </w:p>
        </w:tc>
        <w:tc>
          <w:tcPr>
            <w:tcW w:w="1575" w:type="dxa"/>
            <w:vAlign w:val="center"/>
          </w:tcPr>
          <w:p w:rsidR="00B13AE9" w:rsidRPr="0015120C" w:rsidRDefault="00B13AE9" w:rsidP="00BD48BC">
            <w:pPr>
              <w:jc w:val="center"/>
              <w:rPr>
                <w:b/>
                <w:bCs/>
                <w:i/>
                <w:iCs/>
                <w:sz w:val="22"/>
                <w:szCs w:val="22"/>
              </w:rPr>
            </w:pPr>
            <w:r w:rsidRPr="0015120C">
              <w:rPr>
                <w:b/>
                <w:bCs/>
                <w:i/>
                <w:iCs/>
                <w:sz w:val="22"/>
                <w:szCs w:val="22"/>
              </w:rPr>
              <w:t>Data ważności przeglądu technicznego</w:t>
            </w:r>
          </w:p>
        </w:tc>
        <w:tc>
          <w:tcPr>
            <w:tcW w:w="1717" w:type="dxa"/>
            <w:vAlign w:val="center"/>
          </w:tcPr>
          <w:p w:rsidR="00B13AE9" w:rsidRPr="0015120C" w:rsidRDefault="00B13AE9" w:rsidP="00BD48BC">
            <w:pPr>
              <w:jc w:val="center"/>
              <w:rPr>
                <w:b/>
                <w:bCs/>
                <w:i/>
                <w:iCs/>
                <w:sz w:val="22"/>
                <w:szCs w:val="22"/>
              </w:rPr>
            </w:pPr>
            <w:r w:rsidRPr="0015120C">
              <w:rPr>
                <w:b/>
                <w:bCs/>
                <w:i/>
                <w:iCs/>
                <w:sz w:val="22"/>
                <w:szCs w:val="22"/>
              </w:rPr>
              <w:t>Informacja o podstawie dysponowania tymi zasobami</w:t>
            </w:r>
          </w:p>
        </w:tc>
      </w:tr>
      <w:tr w:rsidR="00B13AE9" w:rsidTr="00B13AE9">
        <w:trPr>
          <w:trHeight w:val="788"/>
        </w:trPr>
        <w:tc>
          <w:tcPr>
            <w:tcW w:w="572" w:type="dxa"/>
            <w:vAlign w:val="center"/>
          </w:tcPr>
          <w:p w:rsidR="00B13AE9" w:rsidRPr="0015120C" w:rsidRDefault="00B13AE9" w:rsidP="00BD48BC">
            <w:pPr>
              <w:jc w:val="center"/>
              <w:rPr>
                <w:b/>
                <w:bCs/>
                <w:i/>
                <w:iCs/>
                <w:sz w:val="22"/>
                <w:szCs w:val="22"/>
              </w:rPr>
            </w:pPr>
            <w:r w:rsidRPr="0015120C">
              <w:rPr>
                <w:b/>
                <w:bCs/>
                <w:i/>
                <w:iCs/>
                <w:sz w:val="22"/>
                <w:szCs w:val="22"/>
              </w:rPr>
              <w:t>1.</w:t>
            </w:r>
          </w:p>
        </w:tc>
        <w:tc>
          <w:tcPr>
            <w:tcW w:w="1550" w:type="dxa"/>
            <w:vAlign w:val="center"/>
          </w:tcPr>
          <w:p w:rsidR="00B13AE9" w:rsidRPr="0015120C" w:rsidRDefault="00B13AE9" w:rsidP="00BD48BC">
            <w:pPr>
              <w:rPr>
                <w:b/>
                <w:bCs/>
                <w:i/>
                <w:iCs/>
                <w:sz w:val="22"/>
                <w:szCs w:val="22"/>
              </w:rPr>
            </w:pPr>
            <w:r w:rsidRPr="0015120C">
              <w:rPr>
                <w:b/>
                <w:bCs/>
                <w:i/>
                <w:iCs/>
                <w:sz w:val="22"/>
                <w:szCs w:val="22"/>
              </w:rPr>
              <w:t xml:space="preserve">Zadanie </w:t>
            </w:r>
            <w:r>
              <w:rPr>
                <w:b/>
                <w:bCs/>
                <w:i/>
                <w:iCs/>
                <w:sz w:val="22"/>
                <w:szCs w:val="22"/>
              </w:rPr>
              <w:t xml:space="preserve">nr </w:t>
            </w:r>
            <w:r w:rsidRPr="0015120C">
              <w:rPr>
                <w:b/>
                <w:bCs/>
                <w:i/>
                <w:iCs/>
                <w:sz w:val="22"/>
                <w:szCs w:val="22"/>
              </w:rPr>
              <w:t>1</w:t>
            </w:r>
          </w:p>
          <w:p w:rsidR="00B13AE9" w:rsidRPr="0015120C" w:rsidRDefault="00B13AE9" w:rsidP="00BD48BC">
            <w:pPr>
              <w:rPr>
                <w:b/>
                <w:bCs/>
                <w:i/>
                <w:iCs/>
                <w:sz w:val="22"/>
                <w:szCs w:val="22"/>
              </w:rPr>
            </w:pPr>
            <w:r w:rsidRPr="0015120C">
              <w:rPr>
                <w:b/>
                <w:bCs/>
                <w:i/>
                <w:iCs/>
                <w:sz w:val="22"/>
                <w:szCs w:val="22"/>
              </w:rPr>
              <w:t>Chalin</w:t>
            </w:r>
          </w:p>
        </w:tc>
        <w:tc>
          <w:tcPr>
            <w:tcW w:w="1559" w:type="dxa"/>
            <w:vAlign w:val="center"/>
          </w:tcPr>
          <w:p w:rsidR="00B13AE9" w:rsidRPr="0015120C" w:rsidRDefault="00B13AE9" w:rsidP="00BD48BC">
            <w:pPr>
              <w:jc w:val="center"/>
              <w:rPr>
                <w:b/>
                <w:bCs/>
                <w:i/>
                <w:iCs/>
                <w:sz w:val="22"/>
                <w:szCs w:val="22"/>
              </w:rPr>
            </w:pPr>
          </w:p>
        </w:tc>
        <w:tc>
          <w:tcPr>
            <w:tcW w:w="1701" w:type="dxa"/>
            <w:vAlign w:val="center"/>
          </w:tcPr>
          <w:p w:rsidR="00B13AE9" w:rsidRPr="0015120C" w:rsidRDefault="00B13AE9" w:rsidP="00BD48BC">
            <w:pPr>
              <w:jc w:val="center"/>
              <w:rPr>
                <w:b/>
                <w:bCs/>
                <w:i/>
                <w:iCs/>
                <w:sz w:val="22"/>
                <w:szCs w:val="22"/>
              </w:rPr>
            </w:pPr>
          </w:p>
        </w:tc>
        <w:tc>
          <w:tcPr>
            <w:tcW w:w="1276" w:type="dxa"/>
            <w:vAlign w:val="center"/>
          </w:tcPr>
          <w:p w:rsidR="00B13AE9" w:rsidRPr="0015120C" w:rsidRDefault="00B13AE9" w:rsidP="00BD48BC">
            <w:pPr>
              <w:jc w:val="center"/>
              <w:rPr>
                <w:b/>
                <w:bCs/>
                <w:i/>
                <w:iCs/>
                <w:sz w:val="22"/>
                <w:szCs w:val="22"/>
              </w:rPr>
            </w:pPr>
          </w:p>
        </w:tc>
        <w:tc>
          <w:tcPr>
            <w:tcW w:w="1575" w:type="dxa"/>
            <w:vAlign w:val="center"/>
          </w:tcPr>
          <w:p w:rsidR="00B13AE9" w:rsidRPr="0015120C" w:rsidRDefault="00B13AE9" w:rsidP="00BD48BC">
            <w:pPr>
              <w:jc w:val="center"/>
              <w:rPr>
                <w:b/>
                <w:bCs/>
                <w:i/>
                <w:iCs/>
                <w:sz w:val="22"/>
                <w:szCs w:val="22"/>
              </w:rPr>
            </w:pPr>
          </w:p>
        </w:tc>
        <w:tc>
          <w:tcPr>
            <w:tcW w:w="1717" w:type="dxa"/>
            <w:vAlign w:val="center"/>
          </w:tcPr>
          <w:p w:rsidR="00B13AE9" w:rsidRPr="0015120C" w:rsidRDefault="00B13AE9" w:rsidP="00BD48BC">
            <w:pPr>
              <w:jc w:val="center"/>
              <w:rPr>
                <w:b/>
                <w:bCs/>
                <w:i/>
                <w:iCs/>
                <w:sz w:val="22"/>
                <w:szCs w:val="22"/>
              </w:rPr>
            </w:pPr>
          </w:p>
        </w:tc>
      </w:tr>
      <w:tr w:rsidR="00B13AE9" w:rsidTr="00B13AE9">
        <w:trPr>
          <w:trHeight w:val="842"/>
        </w:trPr>
        <w:tc>
          <w:tcPr>
            <w:tcW w:w="572" w:type="dxa"/>
            <w:vAlign w:val="center"/>
          </w:tcPr>
          <w:p w:rsidR="00B13AE9" w:rsidRPr="0015120C" w:rsidRDefault="00B13AE9" w:rsidP="00BD48BC">
            <w:pPr>
              <w:jc w:val="center"/>
              <w:rPr>
                <w:b/>
                <w:bCs/>
                <w:i/>
                <w:iCs/>
                <w:sz w:val="22"/>
                <w:szCs w:val="22"/>
              </w:rPr>
            </w:pPr>
            <w:r w:rsidRPr="0015120C">
              <w:rPr>
                <w:b/>
                <w:bCs/>
                <w:i/>
                <w:iCs/>
                <w:sz w:val="22"/>
                <w:szCs w:val="22"/>
              </w:rPr>
              <w:t>2.</w:t>
            </w:r>
          </w:p>
        </w:tc>
        <w:tc>
          <w:tcPr>
            <w:tcW w:w="1550" w:type="dxa"/>
            <w:vAlign w:val="center"/>
          </w:tcPr>
          <w:p w:rsidR="00B13AE9" w:rsidRPr="0015120C" w:rsidRDefault="00B13AE9" w:rsidP="00BD48BC">
            <w:pPr>
              <w:rPr>
                <w:b/>
                <w:bCs/>
                <w:i/>
                <w:iCs/>
                <w:sz w:val="22"/>
                <w:szCs w:val="22"/>
              </w:rPr>
            </w:pPr>
            <w:r w:rsidRPr="0015120C">
              <w:rPr>
                <w:b/>
                <w:bCs/>
                <w:i/>
                <w:iCs/>
                <w:sz w:val="22"/>
                <w:szCs w:val="22"/>
              </w:rPr>
              <w:t xml:space="preserve">Zadanie </w:t>
            </w:r>
            <w:r>
              <w:rPr>
                <w:b/>
                <w:bCs/>
                <w:i/>
                <w:iCs/>
                <w:sz w:val="22"/>
                <w:szCs w:val="22"/>
              </w:rPr>
              <w:t xml:space="preserve">nr </w:t>
            </w:r>
            <w:r w:rsidRPr="0015120C">
              <w:rPr>
                <w:b/>
                <w:bCs/>
                <w:i/>
                <w:iCs/>
                <w:sz w:val="22"/>
                <w:szCs w:val="22"/>
              </w:rPr>
              <w:t>2</w:t>
            </w:r>
          </w:p>
          <w:p w:rsidR="00B13AE9" w:rsidRPr="0015120C" w:rsidRDefault="00B13AE9" w:rsidP="00BD48BC">
            <w:pPr>
              <w:rPr>
                <w:b/>
                <w:bCs/>
                <w:i/>
                <w:iCs/>
                <w:sz w:val="22"/>
                <w:szCs w:val="22"/>
              </w:rPr>
            </w:pPr>
            <w:r w:rsidRPr="0015120C">
              <w:rPr>
                <w:b/>
                <w:bCs/>
                <w:i/>
                <w:iCs/>
                <w:sz w:val="22"/>
                <w:szCs w:val="22"/>
              </w:rPr>
              <w:t>Krojczyn</w:t>
            </w:r>
          </w:p>
        </w:tc>
        <w:tc>
          <w:tcPr>
            <w:tcW w:w="1559" w:type="dxa"/>
            <w:vAlign w:val="center"/>
          </w:tcPr>
          <w:p w:rsidR="00B13AE9" w:rsidRPr="0015120C" w:rsidRDefault="00B13AE9" w:rsidP="00BD48BC">
            <w:pPr>
              <w:jc w:val="center"/>
              <w:rPr>
                <w:b/>
                <w:bCs/>
                <w:i/>
                <w:iCs/>
                <w:sz w:val="22"/>
                <w:szCs w:val="22"/>
              </w:rPr>
            </w:pPr>
          </w:p>
        </w:tc>
        <w:tc>
          <w:tcPr>
            <w:tcW w:w="1701" w:type="dxa"/>
            <w:vAlign w:val="center"/>
          </w:tcPr>
          <w:p w:rsidR="00B13AE9" w:rsidRPr="0015120C" w:rsidRDefault="00B13AE9" w:rsidP="00BD48BC">
            <w:pPr>
              <w:jc w:val="center"/>
              <w:rPr>
                <w:b/>
                <w:bCs/>
                <w:i/>
                <w:iCs/>
                <w:sz w:val="22"/>
                <w:szCs w:val="22"/>
              </w:rPr>
            </w:pPr>
          </w:p>
        </w:tc>
        <w:tc>
          <w:tcPr>
            <w:tcW w:w="1276" w:type="dxa"/>
            <w:vAlign w:val="center"/>
          </w:tcPr>
          <w:p w:rsidR="00B13AE9" w:rsidRPr="0015120C" w:rsidRDefault="00B13AE9" w:rsidP="00BD48BC">
            <w:pPr>
              <w:jc w:val="center"/>
              <w:rPr>
                <w:b/>
                <w:bCs/>
                <w:i/>
                <w:iCs/>
                <w:sz w:val="22"/>
                <w:szCs w:val="22"/>
              </w:rPr>
            </w:pPr>
          </w:p>
        </w:tc>
        <w:tc>
          <w:tcPr>
            <w:tcW w:w="1575" w:type="dxa"/>
            <w:vAlign w:val="center"/>
          </w:tcPr>
          <w:p w:rsidR="00B13AE9" w:rsidRPr="0015120C" w:rsidRDefault="00B13AE9" w:rsidP="00BD48BC">
            <w:pPr>
              <w:jc w:val="center"/>
              <w:rPr>
                <w:b/>
                <w:bCs/>
                <w:i/>
                <w:iCs/>
                <w:sz w:val="22"/>
                <w:szCs w:val="22"/>
              </w:rPr>
            </w:pPr>
          </w:p>
        </w:tc>
        <w:tc>
          <w:tcPr>
            <w:tcW w:w="1717" w:type="dxa"/>
            <w:vAlign w:val="center"/>
          </w:tcPr>
          <w:p w:rsidR="00B13AE9" w:rsidRPr="0015120C" w:rsidRDefault="00B13AE9" w:rsidP="00BD48BC">
            <w:pPr>
              <w:jc w:val="center"/>
              <w:rPr>
                <w:b/>
                <w:bCs/>
                <w:i/>
                <w:iCs/>
                <w:sz w:val="22"/>
                <w:szCs w:val="22"/>
              </w:rPr>
            </w:pPr>
          </w:p>
        </w:tc>
      </w:tr>
      <w:tr w:rsidR="00B13AE9" w:rsidTr="00B13AE9">
        <w:trPr>
          <w:trHeight w:val="860"/>
        </w:trPr>
        <w:tc>
          <w:tcPr>
            <w:tcW w:w="572" w:type="dxa"/>
            <w:vAlign w:val="center"/>
          </w:tcPr>
          <w:p w:rsidR="00B13AE9" w:rsidRPr="0015120C" w:rsidRDefault="00B13AE9" w:rsidP="00BD48BC">
            <w:pPr>
              <w:jc w:val="center"/>
              <w:rPr>
                <w:b/>
                <w:bCs/>
                <w:i/>
                <w:iCs/>
                <w:sz w:val="22"/>
                <w:szCs w:val="22"/>
              </w:rPr>
            </w:pPr>
            <w:r w:rsidRPr="0015120C">
              <w:rPr>
                <w:b/>
                <w:bCs/>
                <w:i/>
                <w:iCs/>
                <w:sz w:val="22"/>
                <w:szCs w:val="22"/>
              </w:rPr>
              <w:t>3.</w:t>
            </w:r>
          </w:p>
        </w:tc>
        <w:tc>
          <w:tcPr>
            <w:tcW w:w="1550" w:type="dxa"/>
            <w:vAlign w:val="center"/>
          </w:tcPr>
          <w:p w:rsidR="00B13AE9" w:rsidRPr="0015120C" w:rsidRDefault="00B13AE9" w:rsidP="00BD48BC">
            <w:pPr>
              <w:rPr>
                <w:b/>
                <w:bCs/>
                <w:i/>
                <w:iCs/>
                <w:sz w:val="22"/>
                <w:szCs w:val="22"/>
              </w:rPr>
            </w:pPr>
            <w:r w:rsidRPr="0015120C">
              <w:rPr>
                <w:b/>
                <w:bCs/>
                <w:i/>
                <w:iCs/>
                <w:sz w:val="22"/>
                <w:szCs w:val="22"/>
              </w:rPr>
              <w:t xml:space="preserve">Zadanie </w:t>
            </w:r>
            <w:r>
              <w:rPr>
                <w:b/>
                <w:bCs/>
                <w:i/>
                <w:iCs/>
                <w:sz w:val="22"/>
                <w:szCs w:val="22"/>
              </w:rPr>
              <w:t xml:space="preserve">nr </w:t>
            </w:r>
            <w:r w:rsidRPr="0015120C">
              <w:rPr>
                <w:b/>
                <w:bCs/>
                <w:i/>
                <w:iCs/>
                <w:sz w:val="22"/>
                <w:szCs w:val="22"/>
              </w:rPr>
              <w:t>3</w:t>
            </w:r>
          </w:p>
          <w:p w:rsidR="00B13AE9" w:rsidRPr="0015120C" w:rsidRDefault="00B13AE9" w:rsidP="00BD48BC">
            <w:pPr>
              <w:rPr>
                <w:b/>
                <w:bCs/>
                <w:i/>
                <w:iCs/>
                <w:sz w:val="22"/>
                <w:szCs w:val="22"/>
              </w:rPr>
            </w:pPr>
            <w:r w:rsidRPr="0015120C">
              <w:rPr>
                <w:b/>
                <w:bCs/>
                <w:i/>
                <w:iCs/>
                <w:sz w:val="22"/>
                <w:szCs w:val="22"/>
              </w:rPr>
              <w:t>Dobrzyń nad Wisłą</w:t>
            </w:r>
          </w:p>
        </w:tc>
        <w:tc>
          <w:tcPr>
            <w:tcW w:w="1559" w:type="dxa"/>
            <w:vAlign w:val="center"/>
          </w:tcPr>
          <w:p w:rsidR="00B13AE9" w:rsidRPr="0015120C" w:rsidRDefault="00B13AE9" w:rsidP="00BD48BC">
            <w:pPr>
              <w:jc w:val="center"/>
              <w:rPr>
                <w:b/>
                <w:bCs/>
                <w:i/>
                <w:iCs/>
                <w:sz w:val="22"/>
                <w:szCs w:val="22"/>
              </w:rPr>
            </w:pPr>
          </w:p>
        </w:tc>
        <w:tc>
          <w:tcPr>
            <w:tcW w:w="1701" w:type="dxa"/>
            <w:vAlign w:val="center"/>
          </w:tcPr>
          <w:p w:rsidR="00B13AE9" w:rsidRPr="0015120C" w:rsidRDefault="00B13AE9" w:rsidP="00BD48BC">
            <w:pPr>
              <w:jc w:val="center"/>
              <w:rPr>
                <w:b/>
                <w:bCs/>
                <w:i/>
                <w:iCs/>
                <w:sz w:val="22"/>
                <w:szCs w:val="22"/>
              </w:rPr>
            </w:pPr>
          </w:p>
        </w:tc>
        <w:tc>
          <w:tcPr>
            <w:tcW w:w="1276" w:type="dxa"/>
            <w:vAlign w:val="center"/>
          </w:tcPr>
          <w:p w:rsidR="00B13AE9" w:rsidRPr="0015120C" w:rsidRDefault="00B13AE9" w:rsidP="00BD48BC">
            <w:pPr>
              <w:jc w:val="center"/>
              <w:rPr>
                <w:b/>
                <w:bCs/>
                <w:i/>
                <w:iCs/>
                <w:sz w:val="22"/>
                <w:szCs w:val="22"/>
              </w:rPr>
            </w:pPr>
          </w:p>
        </w:tc>
        <w:tc>
          <w:tcPr>
            <w:tcW w:w="1575" w:type="dxa"/>
            <w:vAlign w:val="center"/>
          </w:tcPr>
          <w:p w:rsidR="00B13AE9" w:rsidRPr="0015120C" w:rsidRDefault="00B13AE9" w:rsidP="00BD48BC">
            <w:pPr>
              <w:jc w:val="center"/>
              <w:rPr>
                <w:b/>
                <w:bCs/>
                <w:i/>
                <w:iCs/>
                <w:sz w:val="22"/>
                <w:szCs w:val="22"/>
              </w:rPr>
            </w:pPr>
          </w:p>
        </w:tc>
        <w:tc>
          <w:tcPr>
            <w:tcW w:w="1717" w:type="dxa"/>
            <w:vAlign w:val="center"/>
          </w:tcPr>
          <w:p w:rsidR="00B13AE9" w:rsidRPr="0015120C" w:rsidRDefault="00B13AE9" w:rsidP="00BD48BC">
            <w:pPr>
              <w:jc w:val="center"/>
              <w:rPr>
                <w:b/>
                <w:bCs/>
                <w:i/>
                <w:iCs/>
                <w:sz w:val="22"/>
                <w:szCs w:val="22"/>
              </w:rPr>
            </w:pPr>
          </w:p>
        </w:tc>
      </w:tr>
    </w:tbl>
    <w:p w:rsidR="003C67C5" w:rsidRPr="00805F08" w:rsidRDefault="003C67C5" w:rsidP="003C67C5">
      <w:pPr>
        <w:widowControl w:val="0"/>
        <w:tabs>
          <w:tab w:val="left" w:pos="3060"/>
          <w:tab w:val="left" w:leader="dot" w:pos="8460"/>
        </w:tabs>
        <w:autoSpaceDE w:val="0"/>
        <w:autoSpaceDN w:val="0"/>
        <w:adjustRightInd w:val="0"/>
        <w:jc w:val="both"/>
        <w:rPr>
          <w:rFonts w:eastAsia="Calibri"/>
          <w:color w:val="000000"/>
          <w:sz w:val="22"/>
          <w:szCs w:val="22"/>
          <w:lang w:eastAsia="en-US"/>
        </w:rPr>
      </w:pPr>
    </w:p>
    <w:p w:rsidR="003C67C5" w:rsidRDefault="003C67C5" w:rsidP="003C67C5">
      <w:pPr>
        <w:widowControl w:val="0"/>
        <w:autoSpaceDE w:val="0"/>
        <w:autoSpaceDN w:val="0"/>
        <w:adjustRightInd w:val="0"/>
        <w:spacing w:before="60" w:after="60"/>
        <w:ind w:left="851" w:hanging="295"/>
        <w:jc w:val="both"/>
        <w:rPr>
          <w:rFonts w:eastAsia="Calibri"/>
          <w:color w:val="000000"/>
          <w:sz w:val="22"/>
          <w:szCs w:val="22"/>
          <w:lang w:eastAsia="en-US"/>
        </w:rPr>
      </w:pPr>
    </w:p>
    <w:p w:rsidR="003C67C5" w:rsidRPr="00805F08" w:rsidRDefault="003C67C5" w:rsidP="003C67C5">
      <w:pPr>
        <w:widowControl w:val="0"/>
        <w:autoSpaceDE w:val="0"/>
        <w:autoSpaceDN w:val="0"/>
        <w:adjustRightInd w:val="0"/>
        <w:spacing w:before="60" w:after="60"/>
        <w:ind w:left="851" w:hanging="295"/>
        <w:jc w:val="both"/>
        <w:rPr>
          <w:rFonts w:eastAsia="Calibri"/>
          <w:color w:val="000000"/>
          <w:sz w:val="22"/>
          <w:szCs w:val="22"/>
          <w:lang w:eastAsia="en-US"/>
        </w:rPr>
      </w:pPr>
    </w:p>
    <w:p w:rsidR="003C67C5" w:rsidRPr="00AA664A" w:rsidRDefault="003C67C5" w:rsidP="003C67C5">
      <w:pPr>
        <w:pStyle w:val="Tekstpodstawowy3"/>
        <w:ind w:left="4248"/>
        <w:rPr>
          <w:b/>
          <w:bCs/>
          <w:sz w:val="16"/>
          <w:szCs w:val="16"/>
        </w:rPr>
      </w:pPr>
      <w:r w:rsidRPr="00AA664A">
        <w:rPr>
          <w:b/>
          <w:bCs/>
          <w:sz w:val="16"/>
          <w:szCs w:val="16"/>
        </w:rPr>
        <w:t>.................................................</w:t>
      </w:r>
      <w:r>
        <w:rPr>
          <w:b/>
          <w:bCs/>
          <w:sz w:val="16"/>
          <w:szCs w:val="16"/>
        </w:rPr>
        <w:t>................................</w:t>
      </w:r>
      <w:r w:rsidRPr="00AA664A">
        <w:rPr>
          <w:b/>
          <w:bCs/>
          <w:sz w:val="16"/>
          <w:szCs w:val="16"/>
        </w:rPr>
        <w:t>.................</w:t>
      </w:r>
    </w:p>
    <w:p w:rsidR="003C67C5" w:rsidRPr="00AA664A" w:rsidRDefault="003C67C5" w:rsidP="003C67C5">
      <w:pPr>
        <w:ind w:left="3402"/>
        <w:jc w:val="center"/>
        <w:rPr>
          <w:sz w:val="16"/>
          <w:szCs w:val="16"/>
        </w:rPr>
      </w:pPr>
      <w:r w:rsidRPr="00AA664A">
        <w:rPr>
          <w:sz w:val="16"/>
          <w:szCs w:val="16"/>
        </w:rPr>
        <w:t>imię, nazwisko, podpis i pieczątka lub czytelny podpis osoby uprawnionej (osób uprawnionych) do reprezentowania Wykonawcy/Wykonawców wspólnie ubiegających się o udzielenie zamówienia</w:t>
      </w:r>
    </w:p>
    <w:p w:rsidR="003C67C5" w:rsidRDefault="003C67C5" w:rsidP="003C67C5">
      <w:pPr>
        <w:rPr>
          <w:sz w:val="22"/>
          <w:szCs w:val="22"/>
        </w:rPr>
      </w:pPr>
    </w:p>
    <w:p w:rsidR="003C67C5" w:rsidRDefault="003C67C5" w:rsidP="003C67C5">
      <w:pPr>
        <w:rPr>
          <w:sz w:val="22"/>
          <w:szCs w:val="22"/>
        </w:rPr>
      </w:pPr>
    </w:p>
    <w:p w:rsidR="003C67C5" w:rsidRDefault="003C67C5" w:rsidP="003C67C5">
      <w:pPr>
        <w:rPr>
          <w:sz w:val="22"/>
          <w:szCs w:val="22"/>
        </w:rPr>
      </w:pPr>
    </w:p>
    <w:p w:rsidR="003C67C5" w:rsidRDefault="003C67C5" w:rsidP="003C67C5">
      <w:pPr>
        <w:rPr>
          <w:sz w:val="22"/>
          <w:szCs w:val="22"/>
        </w:rPr>
      </w:pPr>
    </w:p>
    <w:p w:rsidR="003C67C5" w:rsidRDefault="003C67C5" w:rsidP="003C67C5">
      <w:pPr>
        <w:rPr>
          <w:sz w:val="22"/>
          <w:szCs w:val="22"/>
        </w:rPr>
      </w:pPr>
      <w:r w:rsidRPr="002C202D">
        <w:rPr>
          <w:sz w:val="22"/>
          <w:szCs w:val="22"/>
        </w:rPr>
        <w:t>.................................., dnia ........................................</w:t>
      </w:r>
    </w:p>
    <w:p w:rsidR="003C67C5" w:rsidRDefault="003C67C5" w:rsidP="003C67C5">
      <w:pPr>
        <w:rPr>
          <w:sz w:val="22"/>
          <w:szCs w:val="22"/>
        </w:rPr>
      </w:pPr>
    </w:p>
    <w:p w:rsidR="003C67C5" w:rsidRDefault="003C67C5" w:rsidP="003C67C5">
      <w:pPr>
        <w:rPr>
          <w:sz w:val="22"/>
          <w:szCs w:val="22"/>
        </w:rPr>
      </w:pPr>
    </w:p>
    <w:p w:rsidR="003C67C5" w:rsidRDefault="003C67C5" w:rsidP="003C67C5">
      <w:pPr>
        <w:rPr>
          <w:sz w:val="22"/>
          <w:szCs w:val="22"/>
        </w:rPr>
      </w:pPr>
    </w:p>
    <w:p w:rsidR="003C67C5" w:rsidRDefault="003C67C5" w:rsidP="003C67C5">
      <w:pPr>
        <w:rPr>
          <w:sz w:val="22"/>
          <w:szCs w:val="22"/>
        </w:rPr>
      </w:pPr>
    </w:p>
    <w:p w:rsidR="003C67C5" w:rsidRDefault="003C67C5" w:rsidP="003C67C5">
      <w:pPr>
        <w:rPr>
          <w:sz w:val="22"/>
          <w:szCs w:val="22"/>
        </w:rPr>
      </w:pPr>
    </w:p>
    <w:p w:rsidR="003C67C5" w:rsidRDefault="003C67C5" w:rsidP="003C67C5">
      <w:pPr>
        <w:rPr>
          <w:sz w:val="22"/>
          <w:szCs w:val="22"/>
        </w:rPr>
      </w:pPr>
    </w:p>
    <w:p w:rsidR="003C67C5" w:rsidRDefault="003C67C5" w:rsidP="003C67C5">
      <w:pPr>
        <w:rPr>
          <w:sz w:val="22"/>
          <w:szCs w:val="22"/>
        </w:rPr>
      </w:pPr>
    </w:p>
    <w:p w:rsidR="003C67C5" w:rsidRDefault="003C67C5" w:rsidP="003C67C5">
      <w:pPr>
        <w:rPr>
          <w:sz w:val="22"/>
          <w:szCs w:val="22"/>
        </w:rPr>
      </w:pPr>
    </w:p>
    <w:p w:rsidR="003C67C5" w:rsidRDefault="003C67C5" w:rsidP="003C67C5">
      <w:pPr>
        <w:rPr>
          <w:sz w:val="22"/>
          <w:szCs w:val="22"/>
        </w:rPr>
      </w:pPr>
    </w:p>
    <w:p w:rsidR="003C67C5" w:rsidRDefault="003C67C5" w:rsidP="003C67C5">
      <w:pPr>
        <w:rPr>
          <w:sz w:val="22"/>
          <w:szCs w:val="22"/>
        </w:rPr>
      </w:pPr>
    </w:p>
    <w:p w:rsidR="003C67C5" w:rsidRDefault="003C67C5" w:rsidP="003C67C5">
      <w:pPr>
        <w:rPr>
          <w:sz w:val="22"/>
          <w:szCs w:val="22"/>
        </w:rPr>
      </w:pPr>
    </w:p>
    <w:p w:rsidR="003C67C5" w:rsidRDefault="003C67C5" w:rsidP="003C67C5">
      <w:pPr>
        <w:rPr>
          <w:sz w:val="22"/>
          <w:szCs w:val="22"/>
        </w:rPr>
      </w:pPr>
    </w:p>
    <w:p w:rsidR="00573840" w:rsidRDefault="00573840" w:rsidP="003C67C5">
      <w:pPr>
        <w:rPr>
          <w:sz w:val="22"/>
          <w:szCs w:val="22"/>
        </w:rPr>
      </w:pPr>
    </w:p>
    <w:p w:rsidR="00573840" w:rsidRDefault="00573840" w:rsidP="003C67C5">
      <w:pPr>
        <w:rPr>
          <w:sz w:val="22"/>
          <w:szCs w:val="22"/>
        </w:rPr>
      </w:pPr>
    </w:p>
    <w:p w:rsidR="00573840" w:rsidRDefault="00573840" w:rsidP="003C67C5">
      <w:pPr>
        <w:rPr>
          <w:sz w:val="22"/>
          <w:szCs w:val="22"/>
        </w:rPr>
      </w:pPr>
    </w:p>
    <w:p w:rsidR="00825EF5" w:rsidRDefault="00825EF5" w:rsidP="006860D4">
      <w:pPr>
        <w:keepNext/>
        <w:widowControl w:val="0"/>
        <w:suppressAutoHyphens/>
        <w:autoSpaceDE w:val="0"/>
        <w:spacing w:before="240" w:after="120"/>
        <w:rPr>
          <w:rFonts w:eastAsia="HG Mincho Light J"/>
          <w:b/>
          <w:sz w:val="22"/>
          <w:szCs w:val="22"/>
          <w:lang w:eastAsia="en-US"/>
        </w:rPr>
      </w:pPr>
    </w:p>
    <w:p w:rsidR="006860D4" w:rsidRPr="006860D4" w:rsidRDefault="003D0089" w:rsidP="006860D4">
      <w:pPr>
        <w:keepNext/>
        <w:widowControl w:val="0"/>
        <w:suppressAutoHyphens/>
        <w:autoSpaceDE w:val="0"/>
        <w:spacing w:before="240" w:after="120"/>
        <w:rPr>
          <w:rFonts w:eastAsia="HG Mincho Light J"/>
          <w:b/>
          <w:sz w:val="22"/>
          <w:szCs w:val="22"/>
          <w:lang w:eastAsia="en-US"/>
        </w:rPr>
      </w:pPr>
      <w:r>
        <w:rPr>
          <w:rFonts w:eastAsia="HG Mincho Light J"/>
          <w:b/>
          <w:sz w:val="22"/>
          <w:szCs w:val="22"/>
          <w:lang w:eastAsia="en-US"/>
        </w:rPr>
        <w:t>ZOS.ZP.BB</w:t>
      </w:r>
      <w:r w:rsidR="006860D4" w:rsidRPr="006860D4">
        <w:rPr>
          <w:rFonts w:eastAsia="HG Mincho Light J"/>
          <w:b/>
          <w:sz w:val="22"/>
          <w:szCs w:val="22"/>
          <w:lang w:eastAsia="en-US"/>
        </w:rPr>
        <w:t>.271</w:t>
      </w:r>
      <w:r w:rsidR="006860D4" w:rsidRPr="008433BC">
        <w:rPr>
          <w:rFonts w:eastAsia="HG Mincho Light J"/>
          <w:b/>
          <w:sz w:val="22"/>
          <w:szCs w:val="22"/>
          <w:lang w:eastAsia="en-US"/>
        </w:rPr>
        <w:t>.</w:t>
      </w:r>
      <w:r w:rsidR="008433BC" w:rsidRPr="008433BC">
        <w:rPr>
          <w:rFonts w:eastAsia="HG Mincho Light J"/>
          <w:b/>
          <w:sz w:val="22"/>
          <w:szCs w:val="22"/>
          <w:lang w:eastAsia="en-US"/>
        </w:rPr>
        <w:t>22</w:t>
      </w:r>
      <w:r>
        <w:rPr>
          <w:rFonts w:eastAsia="HG Mincho Light J"/>
          <w:b/>
          <w:sz w:val="22"/>
          <w:szCs w:val="22"/>
          <w:lang w:eastAsia="en-US"/>
        </w:rPr>
        <w:t>.18</w:t>
      </w:r>
      <w:r w:rsidR="006860D4" w:rsidRPr="006860D4">
        <w:rPr>
          <w:rFonts w:eastAsia="HG Mincho Light J"/>
          <w:b/>
          <w:sz w:val="22"/>
          <w:szCs w:val="22"/>
          <w:lang w:eastAsia="en-US"/>
        </w:rPr>
        <w:t xml:space="preserve">                                                                                               ZAŁĄCZNIK A</w:t>
      </w:r>
    </w:p>
    <w:p w:rsidR="00825EF5" w:rsidRDefault="00825EF5" w:rsidP="006860D4">
      <w:pPr>
        <w:keepNext/>
        <w:widowControl w:val="0"/>
        <w:suppressAutoHyphens/>
        <w:autoSpaceDE w:val="0"/>
        <w:spacing w:before="240" w:after="120"/>
        <w:jc w:val="center"/>
        <w:rPr>
          <w:rFonts w:eastAsia="HG Mincho Light J"/>
          <w:sz w:val="22"/>
          <w:szCs w:val="22"/>
          <w:lang w:eastAsia="en-US"/>
        </w:rPr>
      </w:pPr>
    </w:p>
    <w:p w:rsidR="006860D4" w:rsidRPr="006860D4" w:rsidRDefault="006860D4" w:rsidP="006860D4">
      <w:pPr>
        <w:keepNext/>
        <w:widowControl w:val="0"/>
        <w:suppressAutoHyphens/>
        <w:autoSpaceDE w:val="0"/>
        <w:spacing w:before="240" w:after="120"/>
        <w:jc w:val="center"/>
        <w:rPr>
          <w:rFonts w:eastAsia="HG Mincho Light J"/>
          <w:sz w:val="22"/>
          <w:szCs w:val="22"/>
          <w:lang w:eastAsia="en-US"/>
        </w:rPr>
      </w:pPr>
      <w:r w:rsidRPr="006860D4">
        <w:rPr>
          <w:rFonts w:eastAsia="HG Mincho Light J"/>
          <w:sz w:val="22"/>
          <w:szCs w:val="22"/>
          <w:lang w:eastAsia="en-US"/>
        </w:rPr>
        <w:t>(projekt)</w:t>
      </w:r>
    </w:p>
    <w:p w:rsidR="006860D4" w:rsidRPr="006860D4" w:rsidRDefault="003D0089" w:rsidP="006860D4">
      <w:pPr>
        <w:keepNext/>
        <w:widowControl w:val="0"/>
        <w:suppressAutoHyphens/>
        <w:autoSpaceDE w:val="0"/>
        <w:spacing w:before="240" w:after="120"/>
        <w:jc w:val="center"/>
        <w:rPr>
          <w:rFonts w:eastAsia="HG Mincho Light J"/>
          <w:sz w:val="22"/>
          <w:szCs w:val="22"/>
          <w:lang w:eastAsia="en-US"/>
        </w:rPr>
      </w:pPr>
      <w:r>
        <w:rPr>
          <w:rFonts w:eastAsia="HG Mincho Light J"/>
          <w:sz w:val="22"/>
          <w:szCs w:val="22"/>
          <w:lang w:eastAsia="en-US"/>
        </w:rPr>
        <w:t>UMOWA   Nr ....../2018</w:t>
      </w:r>
      <w:r w:rsidR="006860D4" w:rsidRPr="006860D4">
        <w:rPr>
          <w:rFonts w:eastAsia="HG Mincho Light J"/>
          <w:sz w:val="22"/>
          <w:szCs w:val="22"/>
          <w:lang w:eastAsia="en-US"/>
        </w:rPr>
        <w:t xml:space="preserve"> </w:t>
      </w:r>
    </w:p>
    <w:p w:rsidR="006860D4" w:rsidRPr="006860D4" w:rsidRDefault="006860D4" w:rsidP="006860D4">
      <w:pPr>
        <w:rPr>
          <w:rFonts w:eastAsia="Calibri"/>
          <w:b/>
          <w:bCs/>
          <w:sz w:val="22"/>
          <w:szCs w:val="22"/>
          <w:lang w:eastAsia="en-US"/>
        </w:rPr>
      </w:pPr>
    </w:p>
    <w:p w:rsidR="006860D4" w:rsidRPr="006860D4" w:rsidRDefault="006860D4" w:rsidP="006860D4">
      <w:pPr>
        <w:rPr>
          <w:rFonts w:eastAsia="Calibri"/>
          <w:sz w:val="22"/>
          <w:szCs w:val="22"/>
          <w:lang w:eastAsia="en-US"/>
        </w:rPr>
      </w:pPr>
      <w:r w:rsidRPr="006860D4">
        <w:rPr>
          <w:rFonts w:eastAsia="Calibri"/>
          <w:sz w:val="22"/>
          <w:szCs w:val="22"/>
          <w:lang w:eastAsia="en-US"/>
        </w:rPr>
        <w:t>zawarta w dniu .................................. w Dobrzyniu nad Wisłą pomiędzy:</w:t>
      </w:r>
    </w:p>
    <w:p w:rsidR="006860D4" w:rsidRPr="006860D4" w:rsidRDefault="006860D4" w:rsidP="006860D4">
      <w:pPr>
        <w:autoSpaceDE w:val="0"/>
        <w:autoSpaceDN w:val="0"/>
        <w:adjustRightInd w:val="0"/>
        <w:jc w:val="both"/>
        <w:rPr>
          <w:sz w:val="22"/>
          <w:szCs w:val="22"/>
        </w:rPr>
      </w:pPr>
      <w:r w:rsidRPr="006860D4">
        <w:rPr>
          <w:b/>
          <w:bCs/>
          <w:sz w:val="22"/>
          <w:szCs w:val="22"/>
        </w:rPr>
        <w:t xml:space="preserve">Gminą Dobrzyń nad Wisłą </w:t>
      </w:r>
      <w:r w:rsidRPr="006860D4">
        <w:rPr>
          <w:sz w:val="22"/>
          <w:szCs w:val="22"/>
        </w:rPr>
        <w:t xml:space="preserve">mającą siedzibę w Dobrzyniu nad Wisłą przy ul. Szkolnej 1,   87 – 610 Dobrzyń nad Wisłą, reprezentowaną przez: </w:t>
      </w:r>
    </w:p>
    <w:p w:rsidR="006860D4" w:rsidRPr="006860D4" w:rsidRDefault="006860D4" w:rsidP="006860D4">
      <w:pPr>
        <w:autoSpaceDE w:val="0"/>
        <w:autoSpaceDN w:val="0"/>
        <w:adjustRightInd w:val="0"/>
        <w:jc w:val="both"/>
        <w:rPr>
          <w:sz w:val="22"/>
          <w:szCs w:val="22"/>
        </w:rPr>
      </w:pPr>
      <w:r w:rsidRPr="006860D4">
        <w:rPr>
          <w:sz w:val="22"/>
          <w:szCs w:val="22"/>
        </w:rPr>
        <w:t xml:space="preserve">Jacka Waśko – Burmistrza Miasta i Gminy Dobrzyń nad Wisłą </w:t>
      </w:r>
    </w:p>
    <w:p w:rsidR="006860D4" w:rsidRPr="006860D4" w:rsidRDefault="006860D4" w:rsidP="006860D4">
      <w:pPr>
        <w:autoSpaceDE w:val="0"/>
        <w:autoSpaceDN w:val="0"/>
        <w:adjustRightInd w:val="0"/>
        <w:jc w:val="both"/>
        <w:rPr>
          <w:sz w:val="22"/>
          <w:szCs w:val="22"/>
        </w:rPr>
      </w:pPr>
      <w:r w:rsidRPr="006860D4">
        <w:rPr>
          <w:sz w:val="22"/>
          <w:szCs w:val="22"/>
        </w:rPr>
        <w:t xml:space="preserve">przy kontrasygnacie Agnieszki Ziółkowskiej – Skarbnika Miasta i Gminy Dobrzyń nad Wisłą </w:t>
      </w:r>
    </w:p>
    <w:p w:rsidR="006860D4" w:rsidRPr="006860D4" w:rsidRDefault="006860D4" w:rsidP="006860D4">
      <w:pPr>
        <w:rPr>
          <w:rFonts w:eastAsia="Calibri"/>
          <w:sz w:val="22"/>
          <w:szCs w:val="22"/>
          <w:lang w:eastAsia="en-US"/>
        </w:rPr>
      </w:pPr>
      <w:r w:rsidRPr="006860D4">
        <w:rPr>
          <w:rFonts w:eastAsia="Calibri"/>
          <w:sz w:val="22"/>
          <w:szCs w:val="22"/>
          <w:lang w:eastAsia="en-US"/>
        </w:rPr>
        <w:t xml:space="preserve">zwaną  dalej „ </w:t>
      </w:r>
      <w:r w:rsidRPr="006860D4">
        <w:rPr>
          <w:rFonts w:eastAsia="Calibri"/>
          <w:b/>
          <w:sz w:val="22"/>
          <w:szCs w:val="22"/>
          <w:lang w:eastAsia="en-US"/>
        </w:rPr>
        <w:t>Zamawiającym</w:t>
      </w:r>
      <w:r w:rsidRPr="006860D4">
        <w:rPr>
          <w:rFonts w:eastAsia="Calibri"/>
          <w:sz w:val="22"/>
          <w:szCs w:val="22"/>
          <w:lang w:eastAsia="en-US"/>
        </w:rPr>
        <w:t xml:space="preserve">”  </w:t>
      </w:r>
    </w:p>
    <w:p w:rsidR="006860D4" w:rsidRPr="006860D4" w:rsidRDefault="006860D4" w:rsidP="006860D4">
      <w:pPr>
        <w:rPr>
          <w:rFonts w:eastAsia="Calibri"/>
          <w:sz w:val="22"/>
          <w:szCs w:val="22"/>
          <w:lang w:eastAsia="en-US"/>
        </w:rPr>
      </w:pPr>
      <w:r w:rsidRPr="006860D4">
        <w:rPr>
          <w:rFonts w:eastAsia="Calibri"/>
          <w:sz w:val="22"/>
          <w:szCs w:val="22"/>
          <w:lang w:eastAsia="en-US"/>
        </w:rPr>
        <w:t>a</w:t>
      </w:r>
    </w:p>
    <w:p w:rsidR="006860D4" w:rsidRPr="006860D4" w:rsidRDefault="006860D4" w:rsidP="006860D4">
      <w:pPr>
        <w:rPr>
          <w:rFonts w:eastAsia="Calibri"/>
          <w:sz w:val="22"/>
          <w:szCs w:val="22"/>
          <w:lang w:eastAsia="en-US"/>
        </w:rPr>
      </w:pPr>
    </w:p>
    <w:p w:rsidR="006860D4" w:rsidRPr="006860D4" w:rsidRDefault="006860D4" w:rsidP="006860D4">
      <w:pPr>
        <w:rPr>
          <w:rFonts w:eastAsia="Calibri"/>
          <w:sz w:val="22"/>
          <w:szCs w:val="22"/>
          <w:lang w:eastAsia="en-US"/>
        </w:rPr>
      </w:pPr>
      <w:r w:rsidRPr="006860D4">
        <w:rPr>
          <w:rFonts w:eastAsia="Calibri"/>
          <w:sz w:val="22"/>
          <w:szCs w:val="22"/>
          <w:lang w:eastAsia="en-US"/>
        </w:rPr>
        <w:t>………………………………………………………………………………………………………………………………………………………………………………………………………………………………………………………………………………………………… ...................................................</w:t>
      </w:r>
    </w:p>
    <w:p w:rsidR="006860D4" w:rsidRPr="006860D4" w:rsidRDefault="006860D4" w:rsidP="006860D4">
      <w:pPr>
        <w:rPr>
          <w:rFonts w:eastAsia="Calibri"/>
          <w:sz w:val="22"/>
          <w:szCs w:val="22"/>
          <w:lang w:eastAsia="en-US"/>
        </w:rPr>
      </w:pPr>
      <w:r w:rsidRPr="006860D4">
        <w:rPr>
          <w:rFonts w:eastAsia="Calibri"/>
          <w:sz w:val="22"/>
          <w:szCs w:val="22"/>
          <w:lang w:eastAsia="en-US"/>
        </w:rPr>
        <w:t>reprezentowanym przez ....................................................................................</w:t>
      </w:r>
    </w:p>
    <w:p w:rsidR="006860D4" w:rsidRPr="006860D4" w:rsidRDefault="006860D4" w:rsidP="006860D4">
      <w:pPr>
        <w:rPr>
          <w:rFonts w:eastAsia="Calibri"/>
          <w:sz w:val="22"/>
          <w:szCs w:val="22"/>
          <w:lang w:eastAsia="en-US"/>
        </w:rPr>
      </w:pPr>
      <w:r w:rsidRPr="006860D4">
        <w:rPr>
          <w:rFonts w:eastAsia="Calibri"/>
          <w:sz w:val="22"/>
          <w:szCs w:val="22"/>
          <w:lang w:eastAsia="en-US"/>
        </w:rPr>
        <w:t>NIP .................................... zwanym dalej „</w:t>
      </w:r>
      <w:r w:rsidRPr="006860D4">
        <w:rPr>
          <w:rFonts w:eastAsia="Calibri"/>
          <w:b/>
          <w:sz w:val="22"/>
          <w:szCs w:val="22"/>
          <w:lang w:eastAsia="en-US"/>
        </w:rPr>
        <w:t>Wykonawcą</w:t>
      </w:r>
      <w:r w:rsidRPr="006860D4">
        <w:rPr>
          <w:rFonts w:eastAsia="Calibri"/>
          <w:sz w:val="22"/>
          <w:szCs w:val="22"/>
          <w:lang w:eastAsia="en-US"/>
        </w:rPr>
        <w:t>”</w:t>
      </w:r>
    </w:p>
    <w:p w:rsidR="006860D4" w:rsidRPr="006860D4" w:rsidRDefault="006860D4" w:rsidP="006860D4">
      <w:pPr>
        <w:rPr>
          <w:rFonts w:eastAsia="Calibri"/>
          <w:sz w:val="22"/>
          <w:szCs w:val="22"/>
          <w:lang w:eastAsia="en-US"/>
        </w:rPr>
      </w:pPr>
    </w:p>
    <w:p w:rsidR="006860D4" w:rsidRPr="006860D4" w:rsidRDefault="006860D4" w:rsidP="006860D4">
      <w:pPr>
        <w:jc w:val="both"/>
        <w:rPr>
          <w:rFonts w:eastAsia="Calibri"/>
          <w:sz w:val="22"/>
          <w:szCs w:val="22"/>
          <w:lang w:eastAsia="en-US"/>
        </w:rPr>
      </w:pPr>
      <w:r w:rsidRPr="006860D4">
        <w:rPr>
          <w:rFonts w:eastAsia="Calibri"/>
          <w:sz w:val="22"/>
          <w:szCs w:val="22"/>
          <w:lang w:eastAsia="en-US"/>
        </w:rPr>
        <w:t xml:space="preserve">W wyniku dokonania przez Zamawiającego wyboru oferty Wykonawcy w trybie przetargu nieograniczonego na </w:t>
      </w:r>
      <w:r w:rsidRPr="006860D4">
        <w:rPr>
          <w:rFonts w:eastAsia="Calibri"/>
          <w:color w:val="000000"/>
          <w:sz w:val="22"/>
          <w:szCs w:val="22"/>
          <w:lang w:eastAsia="en-US"/>
        </w:rPr>
        <w:t xml:space="preserve">zamówienie publiczne pod nazwą </w:t>
      </w:r>
      <w:r w:rsidRPr="006860D4">
        <w:rPr>
          <w:rFonts w:eastAsia="Calibri"/>
          <w:b/>
          <w:color w:val="000000"/>
          <w:sz w:val="22"/>
          <w:szCs w:val="22"/>
          <w:lang w:eastAsia="en-US"/>
        </w:rPr>
        <w:t>„Ś</w:t>
      </w:r>
      <w:r w:rsidRPr="006860D4">
        <w:rPr>
          <w:rFonts w:eastAsia="Calibri"/>
          <w:b/>
          <w:bCs/>
          <w:sz w:val="22"/>
          <w:szCs w:val="22"/>
          <w:lang w:eastAsia="en-US"/>
        </w:rPr>
        <w:t>wiadczenie usług transportowych – dowóz uczniów do szkół</w:t>
      </w:r>
      <w:r w:rsidR="003D0089">
        <w:rPr>
          <w:rFonts w:eastAsia="Calibri"/>
          <w:b/>
          <w:color w:val="000000"/>
          <w:sz w:val="22"/>
          <w:szCs w:val="22"/>
          <w:lang w:eastAsia="en-US"/>
        </w:rPr>
        <w:t xml:space="preserve"> w roku szkolnym 2018/2019</w:t>
      </w:r>
      <w:r w:rsidRPr="006860D4">
        <w:rPr>
          <w:rFonts w:eastAsia="Calibri"/>
          <w:b/>
          <w:color w:val="000000"/>
          <w:sz w:val="22"/>
          <w:szCs w:val="22"/>
          <w:lang w:eastAsia="en-US"/>
        </w:rPr>
        <w:t>”</w:t>
      </w:r>
      <w:r w:rsidRPr="006860D4">
        <w:rPr>
          <w:rFonts w:eastAsia="Calibri"/>
          <w:color w:val="000000"/>
          <w:sz w:val="22"/>
          <w:szCs w:val="22"/>
          <w:lang w:eastAsia="en-US"/>
        </w:rPr>
        <w:t xml:space="preserve"> w zakresie części ..... zamówienia – Zadanie  nr………………………………..</w:t>
      </w:r>
      <w:r w:rsidRPr="006860D4">
        <w:rPr>
          <w:rFonts w:eastAsia="Calibri"/>
          <w:sz w:val="22"/>
          <w:szCs w:val="22"/>
          <w:lang w:eastAsia="en-US"/>
        </w:rPr>
        <w:t>została zawarta umowa następującej treści:</w:t>
      </w:r>
    </w:p>
    <w:p w:rsidR="006860D4" w:rsidRPr="006860D4" w:rsidRDefault="006860D4" w:rsidP="006860D4">
      <w:pPr>
        <w:jc w:val="center"/>
        <w:rPr>
          <w:rFonts w:eastAsia="Calibri"/>
          <w:sz w:val="22"/>
          <w:szCs w:val="22"/>
          <w:lang w:eastAsia="en-US"/>
        </w:rPr>
      </w:pPr>
    </w:p>
    <w:p w:rsidR="006860D4" w:rsidRPr="006860D4" w:rsidRDefault="006860D4" w:rsidP="006860D4">
      <w:pPr>
        <w:jc w:val="center"/>
        <w:rPr>
          <w:rFonts w:eastAsia="Calibri"/>
          <w:sz w:val="22"/>
          <w:szCs w:val="22"/>
          <w:lang w:eastAsia="en-US"/>
        </w:rPr>
      </w:pPr>
      <w:r w:rsidRPr="006860D4">
        <w:rPr>
          <w:rFonts w:eastAsia="Calibri"/>
          <w:sz w:val="22"/>
          <w:szCs w:val="22"/>
          <w:lang w:eastAsia="en-US"/>
        </w:rPr>
        <w:t>§ 1</w:t>
      </w:r>
    </w:p>
    <w:p w:rsidR="006860D4" w:rsidRPr="006860D4" w:rsidRDefault="006860D4" w:rsidP="006860D4">
      <w:pPr>
        <w:widowControl w:val="0"/>
        <w:autoSpaceDE w:val="0"/>
        <w:autoSpaceDN w:val="0"/>
        <w:adjustRightInd w:val="0"/>
        <w:jc w:val="both"/>
        <w:rPr>
          <w:rFonts w:eastAsia="Calibri"/>
          <w:color w:val="FF0000"/>
          <w:sz w:val="22"/>
          <w:szCs w:val="22"/>
          <w:lang w:eastAsia="en-US"/>
        </w:rPr>
      </w:pPr>
      <w:r w:rsidRPr="006860D4">
        <w:rPr>
          <w:rFonts w:eastAsia="Calibri"/>
          <w:sz w:val="22"/>
          <w:szCs w:val="22"/>
          <w:lang w:eastAsia="en-US"/>
        </w:rPr>
        <w:t xml:space="preserve">1. Przedmiotem zamówienia są </w:t>
      </w:r>
      <w:r w:rsidRPr="006860D4">
        <w:rPr>
          <w:rFonts w:eastAsia="Calibri"/>
          <w:color w:val="000000"/>
          <w:sz w:val="22"/>
          <w:szCs w:val="22"/>
          <w:highlight w:val="white"/>
          <w:lang w:eastAsia="en-US"/>
        </w:rPr>
        <w:t xml:space="preserve">usługi polegające na dowozie  uczniów do Szkoły........................ oraz odwozie dzieci po zajęciach </w:t>
      </w:r>
      <w:r w:rsidR="003D0089">
        <w:rPr>
          <w:rFonts w:eastAsia="Calibri"/>
          <w:color w:val="000000"/>
          <w:sz w:val="22"/>
          <w:szCs w:val="22"/>
          <w:highlight w:val="white"/>
          <w:lang w:eastAsia="en-US"/>
        </w:rPr>
        <w:t>lekcyjnych  w roku szkolnym 2018</w:t>
      </w:r>
      <w:r w:rsidRPr="006860D4">
        <w:rPr>
          <w:rFonts w:eastAsia="Calibri"/>
          <w:color w:val="000000"/>
          <w:sz w:val="22"/>
          <w:szCs w:val="22"/>
          <w:highlight w:val="white"/>
          <w:lang w:eastAsia="en-US"/>
        </w:rPr>
        <w:t>/20</w:t>
      </w:r>
      <w:r w:rsidR="003D0089">
        <w:rPr>
          <w:rFonts w:eastAsia="Calibri"/>
          <w:color w:val="000000"/>
          <w:sz w:val="22"/>
          <w:szCs w:val="22"/>
          <w:highlight w:val="white"/>
          <w:lang w:eastAsia="en-US"/>
        </w:rPr>
        <w:t>19 w okresie od 03.09.2018 r. do 19.06.2019</w:t>
      </w:r>
      <w:r w:rsidRPr="006860D4">
        <w:rPr>
          <w:rFonts w:eastAsia="Calibri"/>
          <w:color w:val="000000"/>
          <w:sz w:val="22"/>
          <w:szCs w:val="22"/>
          <w:highlight w:val="white"/>
          <w:lang w:eastAsia="en-US"/>
        </w:rPr>
        <w:t xml:space="preserve"> (</w:t>
      </w:r>
      <w:r w:rsidRPr="006860D4">
        <w:rPr>
          <w:color w:val="000000"/>
          <w:sz w:val="22"/>
          <w:szCs w:val="22"/>
          <w:highlight w:val="white"/>
        </w:rPr>
        <w:t>w dniach nauki szkolnej, z wyłączeniem przerw przewidzianych organizacją roku szkolnego oraz z wyłączeniem dni ustalonych przez Zamawiającego</w:t>
      </w:r>
      <w:r w:rsidRPr="006860D4">
        <w:rPr>
          <w:rFonts w:eastAsia="Calibri"/>
          <w:color w:val="000000"/>
          <w:sz w:val="22"/>
          <w:szCs w:val="22"/>
          <w:highlight w:val="white"/>
          <w:lang w:eastAsia="en-US"/>
        </w:rPr>
        <w:t xml:space="preserve">), w godzinach ustalonych przez Zamawiającego. Wykonawca zobowiązuje się świadczyć usługi w oparciu o plan rozkładu jazdy, dla określonej trasy, sporządzony przez Zamawiającego. </w:t>
      </w:r>
    </w:p>
    <w:p w:rsidR="006860D4" w:rsidRPr="006860D4" w:rsidRDefault="006860D4" w:rsidP="006860D4">
      <w:pPr>
        <w:widowControl w:val="0"/>
        <w:tabs>
          <w:tab w:val="left" w:pos="792"/>
        </w:tabs>
        <w:autoSpaceDE w:val="0"/>
        <w:autoSpaceDN w:val="0"/>
        <w:adjustRightInd w:val="0"/>
        <w:jc w:val="both"/>
        <w:rPr>
          <w:rFonts w:eastAsia="Calibri"/>
          <w:color w:val="70AD47"/>
          <w:sz w:val="22"/>
          <w:szCs w:val="22"/>
          <w:lang w:eastAsia="en-US"/>
        </w:rPr>
      </w:pPr>
      <w:r w:rsidRPr="006860D4">
        <w:rPr>
          <w:rFonts w:eastAsia="Calibri"/>
          <w:sz w:val="22"/>
          <w:szCs w:val="22"/>
          <w:lang w:eastAsia="en-US"/>
        </w:rPr>
        <w:t xml:space="preserve">1.1 W dzienny przebieg kilometrów nie są wliczane dojazdy z siedziby Wykonawcy do </w:t>
      </w:r>
      <w:r w:rsidRPr="006860D4">
        <w:rPr>
          <w:rFonts w:eastAsia="Calibri"/>
          <w:color w:val="000000"/>
          <w:sz w:val="22"/>
          <w:szCs w:val="22"/>
          <w:lang w:eastAsia="en-US"/>
        </w:rPr>
        <w:t>pierwszego przystanku autobusowego na danej trasie</w:t>
      </w:r>
      <w:r w:rsidRPr="006860D4">
        <w:rPr>
          <w:rFonts w:eastAsia="Calibri"/>
          <w:sz w:val="22"/>
          <w:szCs w:val="22"/>
          <w:lang w:eastAsia="en-US"/>
        </w:rPr>
        <w:t xml:space="preserve"> oraz zjazd z ostatniego przystanku na danej trasie.</w:t>
      </w:r>
    </w:p>
    <w:p w:rsidR="006860D4" w:rsidRPr="006860D4" w:rsidRDefault="006860D4" w:rsidP="006860D4">
      <w:pPr>
        <w:autoSpaceDE w:val="0"/>
        <w:autoSpaceDN w:val="0"/>
        <w:adjustRightInd w:val="0"/>
        <w:jc w:val="both"/>
        <w:rPr>
          <w:b/>
          <w:sz w:val="22"/>
          <w:szCs w:val="22"/>
          <w:u w:val="single"/>
        </w:rPr>
      </w:pPr>
      <w:r w:rsidRPr="006860D4">
        <w:rPr>
          <w:rFonts w:eastAsia="Calibri"/>
          <w:color w:val="000000"/>
          <w:sz w:val="22"/>
          <w:szCs w:val="22"/>
          <w:lang w:eastAsia="en-US"/>
        </w:rPr>
        <w:t xml:space="preserve">1.2 </w:t>
      </w:r>
      <w:r w:rsidRPr="006860D4">
        <w:rPr>
          <w:rFonts w:eastAsia="Calibri"/>
          <w:b/>
          <w:color w:val="000000"/>
          <w:sz w:val="22"/>
          <w:szCs w:val="22"/>
          <w:u w:val="single"/>
          <w:lang w:eastAsia="en-US"/>
        </w:rPr>
        <w:t>Z uwagi na zmiany organizacyjne pracy szkoły w trakcie roku szkolnego oraz ewentualne zmiany ilości dowożonych uczniów, oszacowana ilość dzieci, przebieg trasy, liczba kursów i kilometrów  może ulec zmianie</w:t>
      </w:r>
      <w:r w:rsidRPr="006860D4">
        <w:rPr>
          <w:rFonts w:eastAsia="Calibri"/>
          <w:color w:val="000000"/>
          <w:sz w:val="22"/>
          <w:szCs w:val="22"/>
          <w:lang w:eastAsia="en-US"/>
        </w:rPr>
        <w:t xml:space="preserve">. </w:t>
      </w:r>
      <w:r w:rsidRPr="006860D4">
        <w:rPr>
          <w:b/>
          <w:sz w:val="22"/>
          <w:szCs w:val="22"/>
          <w:u w:val="single"/>
        </w:rPr>
        <w:t xml:space="preserve">Z tego tytułu Wykonawcy nie będą przysługiwały żadne roszczenia wobec Zamawiającego z tytułu zmiany </w:t>
      </w:r>
      <w:r w:rsidRPr="006860D4">
        <w:rPr>
          <w:rFonts w:eastAsia="Calibri"/>
          <w:b/>
          <w:color w:val="000000"/>
          <w:sz w:val="22"/>
          <w:szCs w:val="22"/>
          <w:u w:val="single"/>
          <w:lang w:eastAsia="en-US"/>
        </w:rPr>
        <w:t>liczby kursów i kilometrów</w:t>
      </w:r>
      <w:r w:rsidRPr="006860D4">
        <w:rPr>
          <w:b/>
          <w:sz w:val="22"/>
          <w:szCs w:val="22"/>
          <w:u w:val="single"/>
        </w:rPr>
        <w:t>, zmiany te nie mogą również stanowić podstawy do odmowy realizacji zamówienia.</w:t>
      </w:r>
    </w:p>
    <w:p w:rsidR="006860D4" w:rsidRPr="006860D4" w:rsidRDefault="006860D4" w:rsidP="006860D4">
      <w:pPr>
        <w:widowControl w:val="0"/>
        <w:tabs>
          <w:tab w:val="left" w:pos="792"/>
        </w:tabs>
        <w:autoSpaceDE w:val="0"/>
        <w:autoSpaceDN w:val="0"/>
        <w:adjustRightInd w:val="0"/>
        <w:jc w:val="both"/>
        <w:rPr>
          <w:rFonts w:eastAsia="Calibri"/>
          <w:color w:val="000000"/>
          <w:sz w:val="22"/>
          <w:szCs w:val="22"/>
          <w:lang w:eastAsia="en-US"/>
        </w:rPr>
      </w:pPr>
      <w:r w:rsidRPr="006860D4">
        <w:rPr>
          <w:rFonts w:eastAsia="Calibri"/>
          <w:color w:val="000000"/>
          <w:sz w:val="22"/>
          <w:szCs w:val="22"/>
          <w:lang w:eastAsia="en-US"/>
        </w:rPr>
        <w:t xml:space="preserve">Autobusy muszą posiadać wystarczającą ilość miejsc siedzących na każdej trasie </w:t>
      </w:r>
      <w:r w:rsidRPr="006860D4">
        <w:rPr>
          <w:color w:val="000000"/>
          <w:sz w:val="22"/>
          <w:szCs w:val="22"/>
        </w:rPr>
        <w:t xml:space="preserve">(min. </w:t>
      </w:r>
      <w:r w:rsidRPr="006860D4">
        <w:rPr>
          <w:sz w:val="22"/>
          <w:szCs w:val="22"/>
        </w:rPr>
        <w:t xml:space="preserve">50 </w:t>
      </w:r>
      <w:r w:rsidRPr="006860D4">
        <w:rPr>
          <w:color w:val="FF0000"/>
          <w:sz w:val="22"/>
          <w:szCs w:val="22"/>
        </w:rPr>
        <w:t xml:space="preserve"> </w:t>
      </w:r>
      <w:r w:rsidRPr="006860D4">
        <w:rPr>
          <w:color w:val="000000"/>
          <w:sz w:val="22"/>
          <w:szCs w:val="22"/>
        </w:rPr>
        <w:t>miejsc siedzących).</w:t>
      </w:r>
    </w:p>
    <w:p w:rsidR="006860D4" w:rsidRPr="006860D4" w:rsidRDefault="006860D4" w:rsidP="006860D4">
      <w:pPr>
        <w:jc w:val="center"/>
        <w:rPr>
          <w:rFonts w:eastAsia="Calibri"/>
          <w:sz w:val="22"/>
          <w:szCs w:val="22"/>
          <w:lang w:eastAsia="en-US"/>
        </w:rPr>
      </w:pPr>
    </w:p>
    <w:p w:rsidR="006860D4" w:rsidRPr="006860D4" w:rsidRDefault="006860D4" w:rsidP="006860D4">
      <w:pPr>
        <w:jc w:val="center"/>
        <w:rPr>
          <w:rFonts w:eastAsia="Calibri"/>
          <w:sz w:val="22"/>
          <w:szCs w:val="22"/>
          <w:lang w:eastAsia="en-US"/>
        </w:rPr>
      </w:pPr>
      <w:r w:rsidRPr="006860D4">
        <w:rPr>
          <w:rFonts w:eastAsia="Calibri"/>
          <w:sz w:val="22"/>
          <w:szCs w:val="22"/>
          <w:lang w:eastAsia="en-US"/>
        </w:rPr>
        <w:t>§ 2</w:t>
      </w:r>
    </w:p>
    <w:p w:rsidR="006860D4" w:rsidRPr="006860D4" w:rsidRDefault="006860D4" w:rsidP="006860D4">
      <w:pPr>
        <w:jc w:val="both"/>
        <w:rPr>
          <w:rFonts w:eastAsia="Calibri"/>
          <w:sz w:val="22"/>
          <w:szCs w:val="22"/>
          <w:lang w:eastAsia="en-US"/>
        </w:rPr>
      </w:pPr>
      <w:r w:rsidRPr="006860D4">
        <w:rPr>
          <w:rFonts w:eastAsia="Calibri"/>
          <w:sz w:val="22"/>
          <w:szCs w:val="22"/>
          <w:lang w:eastAsia="en-US"/>
        </w:rPr>
        <w:t xml:space="preserve">1. Termin rozpoczęcia </w:t>
      </w:r>
      <w:r w:rsidR="003D0089">
        <w:rPr>
          <w:rFonts w:eastAsia="Calibri"/>
          <w:sz w:val="22"/>
          <w:szCs w:val="22"/>
          <w:lang w:eastAsia="en-US"/>
        </w:rPr>
        <w:t>przedmiotu umowy ustala się na 3 września 2018</w:t>
      </w:r>
      <w:r w:rsidRPr="006860D4">
        <w:rPr>
          <w:rFonts w:eastAsia="Calibri"/>
          <w:sz w:val="22"/>
          <w:szCs w:val="22"/>
          <w:lang w:eastAsia="en-US"/>
        </w:rPr>
        <w:t xml:space="preserve"> r.</w:t>
      </w:r>
    </w:p>
    <w:p w:rsidR="006860D4" w:rsidRPr="006860D4" w:rsidRDefault="006860D4" w:rsidP="006860D4">
      <w:pPr>
        <w:jc w:val="both"/>
        <w:rPr>
          <w:rFonts w:eastAsia="Calibri"/>
          <w:sz w:val="22"/>
          <w:szCs w:val="22"/>
          <w:lang w:eastAsia="en-US"/>
        </w:rPr>
      </w:pPr>
      <w:r w:rsidRPr="006860D4">
        <w:rPr>
          <w:rFonts w:eastAsia="Calibri"/>
          <w:sz w:val="22"/>
          <w:szCs w:val="22"/>
          <w:lang w:eastAsia="en-US"/>
        </w:rPr>
        <w:t>2.Termin zakończenia przedmiotu umowy ustala się na dzień</w:t>
      </w:r>
      <w:r w:rsidR="003D0089">
        <w:rPr>
          <w:rFonts w:eastAsia="Calibri"/>
          <w:sz w:val="22"/>
          <w:szCs w:val="22"/>
          <w:lang w:eastAsia="en-US"/>
        </w:rPr>
        <w:t xml:space="preserve"> zakończenia roku szkolnego 2018/2019  tj. 19.06.2019</w:t>
      </w:r>
      <w:r w:rsidRPr="006860D4">
        <w:rPr>
          <w:rFonts w:eastAsia="Calibri"/>
          <w:sz w:val="22"/>
          <w:szCs w:val="22"/>
          <w:lang w:eastAsia="en-US"/>
        </w:rPr>
        <w:t xml:space="preserve"> r.</w:t>
      </w:r>
    </w:p>
    <w:p w:rsidR="006860D4" w:rsidRPr="006860D4" w:rsidRDefault="006860D4" w:rsidP="006860D4">
      <w:pPr>
        <w:jc w:val="center"/>
        <w:rPr>
          <w:rFonts w:eastAsia="Calibri"/>
          <w:sz w:val="22"/>
          <w:szCs w:val="22"/>
          <w:lang w:eastAsia="en-US"/>
        </w:rPr>
      </w:pPr>
      <w:r w:rsidRPr="006860D4">
        <w:rPr>
          <w:rFonts w:eastAsia="Calibri"/>
          <w:sz w:val="22"/>
          <w:szCs w:val="22"/>
          <w:lang w:eastAsia="en-US"/>
        </w:rPr>
        <w:t>§  3</w:t>
      </w:r>
    </w:p>
    <w:p w:rsidR="006860D4" w:rsidRDefault="006860D4" w:rsidP="006860D4">
      <w:pPr>
        <w:jc w:val="both"/>
        <w:rPr>
          <w:rFonts w:eastAsia="Calibri"/>
          <w:sz w:val="22"/>
          <w:szCs w:val="22"/>
          <w:lang w:eastAsia="en-US"/>
        </w:rPr>
      </w:pPr>
      <w:r w:rsidRPr="006860D4">
        <w:rPr>
          <w:rFonts w:eastAsia="Calibri"/>
          <w:b/>
          <w:sz w:val="22"/>
          <w:szCs w:val="22"/>
          <w:lang w:eastAsia="en-US"/>
        </w:rPr>
        <w:t>Wykonawca</w:t>
      </w:r>
      <w:r w:rsidRPr="006860D4">
        <w:rPr>
          <w:rFonts w:eastAsia="Calibri"/>
          <w:sz w:val="22"/>
          <w:szCs w:val="22"/>
          <w:lang w:eastAsia="en-US"/>
        </w:rPr>
        <w:t xml:space="preserve"> będzie dowoził i odwoził uczniów według ustalonego przez </w:t>
      </w:r>
      <w:r w:rsidRPr="006860D4">
        <w:rPr>
          <w:rFonts w:eastAsia="Calibri"/>
          <w:b/>
          <w:sz w:val="22"/>
          <w:szCs w:val="22"/>
          <w:lang w:eastAsia="en-US"/>
        </w:rPr>
        <w:t>Zamawiającego</w:t>
      </w:r>
      <w:r w:rsidRPr="006860D4">
        <w:rPr>
          <w:rFonts w:eastAsia="Calibri"/>
          <w:sz w:val="22"/>
          <w:szCs w:val="22"/>
          <w:lang w:eastAsia="en-US"/>
        </w:rPr>
        <w:t xml:space="preserve"> planu rozkładu jazdy dla określonej trasy stanowiącego </w:t>
      </w:r>
      <w:r w:rsidR="00EA613B">
        <w:rPr>
          <w:rFonts w:eastAsia="Calibri"/>
          <w:sz w:val="22"/>
          <w:szCs w:val="22"/>
          <w:lang w:eastAsia="en-US"/>
        </w:rPr>
        <w:t>Z</w:t>
      </w:r>
      <w:r w:rsidRPr="006860D4">
        <w:rPr>
          <w:rFonts w:eastAsia="Calibri"/>
          <w:sz w:val="22"/>
          <w:szCs w:val="22"/>
          <w:lang w:eastAsia="en-US"/>
        </w:rPr>
        <w:t xml:space="preserve">ałącznik nr 2 do Umowy. </w:t>
      </w:r>
    </w:p>
    <w:p w:rsidR="00AA29CB" w:rsidRPr="008433BC" w:rsidRDefault="00AA29CB" w:rsidP="006860D4">
      <w:pPr>
        <w:jc w:val="both"/>
        <w:rPr>
          <w:rFonts w:eastAsia="Calibri"/>
          <w:sz w:val="22"/>
          <w:szCs w:val="22"/>
          <w:lang w:eastAsia="en-US"/>
        </w:rPr>
      </w:pPr>
      <w:r w:rsidRPr="008433BC">
        <w:rPr>
          <w:rFonts w:eastAsia="Calibri"/>
          <w:sz w:val="22"/>
          <w:szCs w:val="22"/>
          <w:lang w:eastAsia="en-US"/>
        </w:rPr>
        <w:t>Tygodniowa ilość kilometrów (zgodnie ze specyfikacją istotnych warunków zamówienia w dniach, w których odbywa się nauka szkolna może ulec zmniejszeniu lub zwiększeniu do 20%.</w:t>
      </w:r>
    </w:p>
    <w:p w:rsidR="006860D4" w:rsidRPr="00AA29CB" w:rsidRDefault="006860D4" w:rsidP="006860D4">
      <w:pPr>
        <w:rPr>
          <w:rFonts w:eastAsia="Calibri"/>
          <w:color w:val="FF0000"/>
          <w:sz w:val="22"/>
          <w:szCs w:val="22"/>
          <w:lang w:eastAsia="en-US"/>
        </w:rPr>
      </w:pPr>
    </w:p>
    <w:p w:rsidR="00825EF5" w:rsidRDefault="00825EF5" w:rsidP="006860D4">
      <w:pPr>
        <w:jc w:val="center"/>
        <w:rPr>
          <w:rFonts w:eastAsia="Calibri"/>
          <w:sz w:val="22"/>
          <w:szCs w:val="22"/>
          <w:lang w:eastAsia="en-US"/>
        </w:rPr>
      </w:pPr>
    </w:p>
    <w:p w:rsidR="00AA29CB" w:rsidRDefault="00AA29CB" w:rsidP="006860D4">
      <w:pPr>
        <w:jc w:val="center"/>
        <w:rPr>
          <w:rFonts w:eastAsia="Calibri"/>
          <w:sz w:val="22"/>
          <w:szCs w:val="22"/>
          <w:lang w:eastAsia="en-US"/>
        </w:rPr>
      </w:pPr>
    </w:p>
    <w:p w:rsidR="00AA29CB" w:rsidRDefault="00AA29CB"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6860D4" w:rsidRPr="006860D4" w:rsidRDefault="006860D4" w:rsidP="006860D4">
      <w:pPr>
        <w:jc w:val="center"/>
        <w:rPr>
          <w:rFonts w:eastAsia="Calibri"/>
          <w:sz w:val="22"/>
          <w:szCs w:val="22"/>
          <w:lang w:eastAsia="en-US"/>
        </w:rPr>
      </w:pPr>
      <w:r w:rsidRPr="006860D4">
        <w:rPr>
          <w:rFonts w:eastAsia="Calibri"/>
          <w:sz w:val="22"/>
          <w:szCs w:val="22"/>
          <w:lang w:eastAsia="en-US"/>
        </w:rPr>
        <w:t>§  4</w:t>
      </w:r>
    </w:p>
    <w:p w:rsidR="006860D4" w:rsidRPr="006860D4" w:rsidRDefault="006860D4" w:rsidP="006860D4">
      <w:pPr>
        <w:jc w:val="both"/>
        <w:rPr>
          <w:rFonts w:eastAsia="Calibri"/>
          <w:sz w:val="22"/>
          <w:szCs w:val="22"/>
          <w:lang w:eastAsia="en-US"/>
        </w:rPr>
      </w:pPr>
      <w:r w:rsidRPr="006860D4">
        <w:rPr>
          <w:rFonts w:eastAsia="Calibri"/>
          <w:sz w:val="22"/>
          <w:szCs w:val="22"/>
          <w:lang w:eastAsia="en-US"/>
        </w:rPr>
        <w:t xml:space="preserve">1. W przypadku odpracowywania przez szkoły dodatkowych dni wolnych od zajęć lekcyjnych przewozy będą wykonywane w ustalone soboty. </w:t>
      </w:r>
    </w:p>
    <w:p w:rsidR="006860D4" w:rsidRPr="006860D4" w:rsidRDefault="006860D4" w:rsidP="006860D4">
      <w:pPr>
        <w:jc w:val="both"/>
        <w:rPr>
          <w:rFonts w:eastAsia="Calibri"/>
          <w:sz w:val="22"/>
          <w:szCs w:val="22"/>
          <w:lang w:eastAsia="en-US"/>
        </w:rPr>
      </w:pPr>
      <w:r w:rsidRPr="006860D4">
        <w:rPr>
          <w:rFonts w:eastAsia="Calibri"/>
          <w:sz w:val="22"/>
          <w:szCs w:val="22"/>
          <w:lang w:eastAsia="en-US"/>
        </w:rPr>
        <w:t xml:space="preserve">2. </w:t>
      </w:r>
      <w:r w:rsidRPr="006860D4">
        <w:rPr>
          <w:rFonts w:eastAsia="Calibri"/>
          <w:b/>
          <w:sz w:val="22"/>
          <w:szCs w:val="22"/>
          <w:lang w:eastAsia="en-US"/>
        </w:rPr>
        <w:t>Zamawiający</w:t>
      </w:r>
      <w:r w:rsidRPr="006860D4">
        <w:rPr>
          <w:rFonts w:eastAsia="Calibri"/>
          <w:sz w:val="22"/>
          <w:szCs w:val="22"/>
          <w:lang w:eastAsia="en-US"/>
        </w:rPr>
        <w:t xml:space="preserve"> zobowiązany jest zawiadomić </w:t>
      </w:r>
      <w:r w:rsidRPr="006860D4">
        <w:rPr>
          <w:rFonts w:eastAsia="Calibri"/>
          <w:b/>
          <w:sz w:val="22"/>
          <w:szCs w:val="22"/>
          <w:lang w:eastAsia="en-US"/>
        </w:rPr>
        <w:t>Wykonawcę</w:t>
      </w:r>
      <w:r w:rsidRPr="006860D4">
        <w:rPr>
          <w:rFonts w:eastAsia="Calibri"/>
          <w:sz w:val="22"/>
          <w:szCs w:val="22"/>
          <w:lang w:eastAsia="en-US"/>
        </w:rPr>
        <w:t xml:space="preserve"> o dniu wolnym od nauki lub o zaistniałych zmianach planu pracy szkoły co najmniej na jeden dzień przed tym dniem.</w:t>
      </w:r>
    </w:p>
    <w:p w:rsidR="006860D4" w:rsidRPr="006860D4" w:rsidRDefault="006860D4" w:rsidP="006860D4">
      <w:pPr>
        <w:jc w:val="center"/>
        <w:rPr>
          <w:rFonts w:eastAsia="Calibri"/>
          <w:sz w:val="22"/>
          <w:szCs w:val="22"/>
          <w:lang w:eastAsia="en-US"/>
        </w:rPr>
      </w:pPr>
    </w:p>
    <w:p w:rsidR="006860D4" w:rsidRPr="006860D4" w:rsidRDefault="006860D4" w:rsidP="006860D4">
      <w:pPr>
        <w:jc w:val="center"/>
        <w:rPr>
          <w:rFonts w:eastAsia="Calibri"/>
          <w:sz w:val="22"/>
          <w:szCs w:val="22"/>
          <w:lang w:eastAsia="en-US"/>
        </w:rPr>
      </w:pPr>
    </w:p>
    <w:p w:rsidR="006860D4" w:rsidRPr="006860D4" w:rsidRDefault="006860D4" w:rsidP="006860D4">
      <w:pPr>
        <w:jc w:val="center"/>
        <w:rPr>
          <w:rFonts w:eastAsia="Calibri"/>
          <w:sz w:val="22"/>
          <w:szCs w:val="22"/>
          <w:lang w:eastAsia="en-US"/>
        </w:rPr>
      </w:pPr>
      <w:r w:rsidRPr="006860D4">
        <w:rPr>
          <w:rFonts w:eastAsia="Calibri"/>
          <w:sz w:val="22"/>
          <w:szCs w:val="22"/>
          <w:lang w:eastAsia="en-US"/>
        </w:rPr>
        <w:t>§  5</w:t>
      </w:r>
    </w:p>
    <w:p w:rsidR="006860D4" w:rsidRPr="006860D4" w:rsidRDefault="006860D4" w:rsidP="006860D4">
      <w:pPr>
        <w:numPr>
          <w:ilvl w:val="0"/>
          <w:numId w:val="27"/>
        </w:numPr>
        <w:jc w:val="both"/>
        <w:rPr>
          <w:rFonts w:eastAsia="Calibri"/>
          <w:sz w:val="22"/>
          <w:szCs w:val="22"/>
          <w:lang w:eastAsia="en-US"/>
        </w:rPr>
      </w:pPr>
      <w:r w:rsidRPr="006860D4">
        <w:rPr>
          <w:rFonts w:eastAsia="Calibri"/>
          <w:sz w:val="22"/>
          <w:szCs w:val="22"/>
          <w:lang w:eastAsia="en-US"/>
        </w:rPr>
        <w:t>Wynagrodzenie Wykonawcy wynika z ceny oferowanej i będzie stanowić iloczyn sumy  przejechanych kilometrów w danym miesiącu oraz ceny za 1 km ustalonej w przetargu (zgodnie z ofertą Wykonawcy), która wynosi:</w:t>
      </w:r>
    </w:p>
    <w:p w:rsidR="006860D4" w:rsidRPr="006860D4" w:rsidRDefault="006860D4" w:rsidP="006860D4">
      <w:pPr>
        <w:ind w:left="360"/>
        <w:jc w:val="both"/>
        <w:rPr>
          <w:rFonts w:eastAsia="Calibri"/>
          <w:sz w:val="22"/>
          <w:szCs w:val="22"/>
          <w:lang w:eastAsia="en-US"/>
        </w:rPr>
      </w:pPr>
      <w:r w:rsidRPr="006860D4">
        <w:rPr>
          <w:rFonts w:eastAsia="Calibri"/>
          <w:sz w:val="22"/>
          <w:szCs w:val="22"/>
          <w:lang w:eastAsia="en-US"/>
        </w:rPr>
        <w:t xml:space="preserve"> ………… zł/km (słownie:……………………………………………………………….…)</w:t>
      </w:r>
    </w:p>
    <w:p w:rsidR="006860D4" w:rsidRPr="006860D4" w:rsidRDefault="006860D4" w:rsidP="006860D4">
      <w:pPr>
        <w:numPr>
          <w:ilvl w:val="0"/>
          <w:numId w:val="27"/>
        </w:numPr>
        <w:jc w:val="both"/>
        <w:rPr>
          <w:rFonts w:eastAsia="Calibri"/>
          <w:sz w:val="22"/>
          <w:szCs w:val="22"/>
          <w:lang w:eastAsia="en-US"/>
        </w:rPr>
      </w:pPr>
      <w:r w:rsidRPr="006860D4">
        <w:rPr>
          <w:rFonts w:eastAsia="Calibri"/>
          <w:sz w:val="22"/>
          <w:szCs w:val="22"/>
          <w:lang w:eastAsia="en-US"/>
        </w:rPr>
        <w:t xml:space="preserve">Wynagrodzenie za wykonanie usługi będzie płatne w ciągu </w:t>
      </w:r>
      <w:r w:rsidRPr="006860D4">
        <w:rPr>
          <w:rFonts w:eastAsia="Calibri"/>
          <w:b/>
          <w:sz w:val="22"/>
          <w:szCs w:val="22"/>
          <w:lang w:eastAsia="en-US"/>
        </w:rPr>
        <w:t>28</w:t>
      </w:r>
      <w:r w:rsidRPr="006860D4">
        <w:rPr>
          <w:rFonts w:eastAsia="Calibri"/>
          <w:sz w:val="22"/>
          <w:szCs w:val="22"/>
          <w:lang w:eastAsia="en-US"/>
        </w:rPr>
        <w:t xml:space="preserve"> </w:t>
      </w:r>
      <w:r w:rsidRPr="006860D4">
        <w:rPr>
          <w:rFonts w:eastAsia="Calibri"/>
          <w:b/>
          <w:sz w:val="22"/>
          <w:szCs w:val="22"/>
          <w:lang w:eastAsia="en-US"/>
        </w:rPr>
        <w:t xml:space="preserve">dni </w:t>
      </w:r>
      <w:r w:rsidRPr="006860D4">
        <w:rPr>
          <w:rFonts w:eastAsia="Calibri"/>
          <w:sz w:val="22"/>
          <w:szCs w:val="22"/>
          <w:lang w:eastAsia="en-US"/>
        </w:rPr>
        <w:t>od doręczenia Zamawiającemu prawidłowo wystawionej faktury VAT.</w:t>
      </w:r>
    </w:p>
    <w:p w:rsidR="006860D4" w:rsidRPr="006860D4" w:rsidRDefault="006860D4" w:rsidP="006860D4">
      <w:pPr>
        <w:numPr>
          <w:ilvl w:val="0"/>
          <w:numId w:val="27"/>
        </w:numPr>
        <w:jc w:val="both"/>
        <w:rPr>
          <w:rFonts w:eastAsia="Calibri"/>
          <w:sz w:val="22"/>
          <w:szCs w:val="22"/>
          <w:lang w:eastAsia="en-US"/>
        </w:rPr>
      </w:pPr>
      <w:r w:rsidRPr="006860D4">
        <w:rPr>
          <w:rFonts w:eastAsia="Calibri"/>
          <w:sz w:val="22"/>
          <w:szCs w:val="22"/>
          <w:lang w:eastAsia="en-US"/>
        </w:rPr>
        <w:t>Zamawiający zobowiązuje się wystawić i doręczyć fakturę VAT za dany miesiąc na adres Gmina Dobrzyń nad Wisłą, ul. Szkolna 1, 87-610 Dobrzyń nad Wisłą, NIP 4660326649.</w:t>
      </w:r>
    </w:p>
    <w:p w:rsidR="006860D4" w:rsidRPr="006860D4" w:rsidRDefault="006860D4" w:rsidP="006860D4">
      <w:pPr>
        <w:numPr>
          <w:ilvl w:val="0"/>
          <w:numId w:val="27"/>
        </w:numPr>
        <w:jc w:val="both"/>
        <w:rPr>
          <w:rFonts w:eastAsia="Calibri"/>
          <w:sz w:val="22"/>
          <w:szCs w:val="22"/>
          <w:lang w:eastAsia="en-US"/>
        </w:rPr>
      </w:pPr>
      <w:r w:rsidRPr="006860D4">
        <w:rPr>
          <w:rFonts w:eastAsia="Calibri"/>
          <w:sz w:val="22"/>
          <w:szCs w:val="22"/>
          <w:lang w:eastAsia="en-US"/>
        </w:rPr>
        <w:t>Podstawę do wystawienia faktury stanowi „potwierdzenie dowozu i odwozu uczniów” potwierdzające wykonanie usługi w danym miesiącu stanowiące Załącznik  nr 1 do Umowy.</w:t>
      </w:r>
    </w:p>
    <w:p w:rsidR="006860D4" w:rsidRPr="006860D4" w:rsidRDefault="006860D4" w:rsidP="006860D4">
      <w:pPr>
        <w:ind w:left="360"/>
        <w:jc w:val="center"/>
        <w:rPr>
          <w:rFonts w:eastAsia="Calibri"/>
          <w:sz w:val="22"/>
          <w:szCs w:val="22"/>
          <w:lang w:eastAsia="en-US"/>
        </w:rPr>
      </w:pPr>
    </w:p>
    <w:p w:rsidR="006860D4" w:rsidRPr="006860D4" w:rsidRDefault="006860D4" w:rsidP="006860D4">
      <w:pPr>
        <w:ind w:left="360"/>
        <w:jc w:val="center"/>
        <w:rPr>
          <w:rFonts w:eastAsia="Calibri"/>
          <w:sz w:val="22"/>
          <w:szCs w:val="22"/>
          <w:lang w:eastAsia="en-US"/>
        </w:rPr>
      </w:pPr>
      <w:r w:rsidRPr="006860D4">
        <w:rPr>
          <w:rFonts w:eastAsia="Calibri"/>
          <w:sz w:val="22"/>
          <w:szCs w:val="22"/>
          <w:lang w:eastAsia="en-US"/>
        </w:rPr>
        <w:t>§ 6</w:t>
      </w:r>
    </w:p>
    <w:p w:rsidR="006860D4" w:rsidRPr="006860D4" w:rsidRDefault="006860D4" w:rsidP="006860D4">
      <w:pPr>
        <w:jc w:val="both"/>
        <w:rPr>
          <w:sz w:val="22"/>
          <w:szCs w:val="22"/>
        </w:rPr>
      </w:pPr>
      <w:r w:rsidRPr="006860D4">
        <w:rPr>
          <w:rFonts w:eastAsia="Calibri"/>
          <w:sz w:val="22"/>
          <w:szCs w:val="22"/>
          <w:lang w:eastAsia="en-US"/>
        </w:rPr>
        <w:t xml:space="preserve">1. Wykonawca wnosi zabezpieczenie należytego wykonania umowy w wysokości </w:t>
      </w:r>
      <w:r w:rsidRPr="006860D4">
        <w:rPr>
          <w:rFonts w:eastAsia="Calibri"/>
          <w:b/>
          <w:sz w:val="22"/>
          <w:szCs w:val="22"/>
          <w:lang w:eastAsia="en-US"/>
        </w:rPr>
        <w:t>1.000 zł.</w:t>
      </w:r>
      <w:r w:rsidRPr="006860D4">
        <w:rPr>
          <w:rFonts w:eastAsia="Calibri"/>
          <w:sz w:val="22"/>
          <w:szCs w:val="22"/>
          <w:lang w:eastAsia="en-US"/>
        </w:rPr>
        <w:t xml:space="preserve"> (słownie: jeden tysiąc złotych 00/100)</w:t>
      </w:r>
    </w:p>
    <w:p w:rsidR="006860D4" w:rsidRPr="006860D4" w:rsidRDefault="006860D4" w:rsidP="006860D4">
      <w:pPr>
        <w:jc w:val="both"/>
        <w:rPr>
          <w:rFonts w:eastAsia="Calibri"/>
          <w:sz w:val="22"/>
          <w:szCs w:val="22"/>
          <w:lang w:eastAsia="en-US"/>
        </w:rPr>
      </w:pPr>
      <w:r w:rsidRPr="006860D4">
        <w:rPr>
          <w:rFonts w:eastAsia="Calibri"/>
          <w:sz w:val="22"/>
          <w:szCs w:val="22"/>
          <w:lang w:eastAsia="en-US"/>
        </w:rPr>
        <w:t xml:space="preserve">2. Zabezpieczenie, o którym mowa w pkt 1 zostanie zwrócone w terminie 14 dni od daty zakończenia obowiązywania umowy. </w:t>
      </w:r>
    </w:p>
    <w:p w:rsidR="00825EF5" w:rsidRDefault="00825EF5" w:rsidP="006860D4">
      <w:pPr>
        <w:ind w:left="360"/>
        <w:jc w:val="center"/>
        <w:rPr>
          <w:rFonts w:eastAsia="Calibri"/>
          <w:sz w:val="22"/>
          <w:szCs w:val="22"/>
          <w:lang w:eastAsia="en-US"/>
        </w:rPr>
      </w:pPr>
    </w:p>
    <w:p w:rsidR="006860D4" w:rsidRPr="006860D4" w:rsidRDefault="006860D4" w:rsidP="006860D4">
      <w:pPr>
        <w:ind w:left="360"/>
        <w:jc w:val="center"/>
        <w:rPr>
          <w:rFonts w:eastAsia="Calibri"/>
          <w:sz w:val="22"/>
          <w:szCs w:val="22"/>
          <w:lang w:eastAsia="en-US"/>
        </w:rPr>
      </w:pPr>
      <w:r w:rsidRPr="006860D4">
        <w:rPr>
          <w:rFonts w:eastAsia="Calibri"/>
          <w:sz w:val="22"/>
          <w:szCs w:val="22"/>
          <w:lang w:eastAsia="en-US"/>
        </w:rPr>
        <w:t>§ 7</w:t>
      </w:r>
    </w:p>
    <w:p w:rsidR="006860D4" w:rsidRPr="006860D4" w:rsidRDefault="006860D4" w:rsidP="006860D4">
      <w:pPr>
        <w:jc w:val="both"/>
        <w:rPr>
          <w:rFonts w:eastAsia="Calibri"/>
          <w:sz w:val="22"/>
          <w:szCs w:val="22"/>
          <w:lang w:eastAsia="en-US"/>
        </w:rPr>
      </w:pPr>
      <w:r w:rsidRPr="006860D4">
        <w:rPr>
          <w:rFonts w:eastAsia="Calibri"/>
          <w:sz w:val="22"/>
          <w:szCs w:val="22"/>
          <w:lang w:eastAsia="en-US"/>
        </w:rPr>
        <w:t xml:space="preserve">1. </w:t>
      </w:r>
      <w:r w:rsidRPr="006860D4">
        <w:rPr>
          <w:rFonts w:eastAsia="Calibri"/>
          <w:b/>
          <w:sz w:val="22"/>
          <w:szCs w:val="22"/>
          <w:lang w:eastAsia="en-US"/>
        </w:rPr>
        <w:t>Wykonawca</w:t>
      </w:r>
      <w:r w:rsidRPr="006860D4">
        <w:rPr>
          <w:rFonts w:eastAsia="Calibri"/>
          <w:sz w:val="22"/>
          <w:szCs w:val="22"/>
          <w:lang w:eastAsia="en-US"/>
        </w:rPr>
        <w:t xml:space="preserve"> zobowiązany jest do wykonywania usług będących przedmiotem zamówienia zgodnie z przepisami ustawy z dnia 6 września 2001 r. o transporcie drogowym</w:t>
      </w:r>
      <w:r w:rsidRPr="006860D4" w:rsidDel="008F585B">
        <w:rPr>
          <w:rFonts w:eastAsia="Calibri"/>
          <w:sz w:val="22"/>
          <w:szCs w:val="22"/>
          <w:lang w:eastAsia="en-US"/>
        </w:rPr>
        <w:t xml:space="preserve"> </w:t>
      </w:r>
      <w:r w:rsidR="00980590">
        <w:rPr>
          <w:rFonts w:eastAsia="Calibri"/>
          <w:sz w:val="22"/>
          <w:szCs w:val="22"/>
          <w:lang w:eastAsia="en-US"/>
        </w:rPr>
        <w:t xml:space="preserve">(Dz.U. z 2017 r. poz.2200 </w:t>
      </w:r>
      <w:r w:rsidRPr="006860D4">
        <w:rPr>
          <w:rFonts w:eastAsia="Calibri"/>
          <w:sz w:val="22"/>
          <w:szCs w:val="22"/>
          <w:lang w:eastAsia="en-US"/>
        </w:rPr>
        <w:t>) i przepisów wykonawczych do tejże ustawy, ustawy z dnia 20 czerwca 1997 r. - Prawo o ruchu drogowym  (Dz.U. z 2017 r. poz.1260, ze zm.) i przepisów wykonawczych do tejże ustawy ( przy dołożeniu  najwyższej staranności w celu zabezpieczenia właściwych warunków wykonywania przewozu osób pod względem szczególnego bezpieczeństwa korzystających z komunikacji dzieci szkolnych.</w:t>
      </w:r>
    </w:p>
    <w:p w:rsidR="006860D4" w:rsidRPr="006860D4" w:rsidRDefault="006860D4" w:rsidP="006860D4">
      <w:pPr>
        <w:jc w:val="both"/>
        <w:rPr>
          <w:rFonts w:eastAsia="Calibri"/>
          <w:sz w:val="22"/>
          <w:szCs w:val="22"/>
          <w:lang w:eastAsia="en-US"/>
        </w:rPr>
      </w:pPr>
      <w:r w:rsidRPr="006860D4">
        <w:rPr>
          <w:rFonts w:eastAsia="Calibri"/>
          <w:sz w:val="22"/>
          <w:szCs w:val="22"/>
          <w:lang w:eastAsia="en-US"/>
        </w:rPr>
        <w:t xml:space="preserve">2. </w:t>
      </w:r>
      <w:r w:rsidRPr="006860D4">
        <w:rPr>
          <w:rFonts w:eastAsia="Calibri"/>
          <w:b/>
          <w:sz w:val="22"/>
          <w:szCs w:val="22"/>
          <w:lang w:eastAsia="en-US"/>
        </w:rPr>
        <w:t>Wykonawca</w:t>
      </w:r>
      <w:r w:rsidRPr="006860D4">
        <w:rPr>
          <w:rFonts w:eastAsia="Calibri"/>
          <w:sz w:val="22"/>
          <w:szCs w:val="22"/>
          <w:lang w:eastAsia="en-US"/>
        </w:rPr>
        <w:t xml:space="preserve"> zapewni bezawaryjną obsługę, a w przypadku awarii zapewni autobusy zastępcze w czasie  ........... min.</w:t>
      </w:r>
      <w:r w:rsidRPr="006860D4">
        <w:rPr>
          <w:rFonts w:eastAsia="Calibri"/>
          <w:b/>
          <w:color w:val="FF0000"/>
          <w:sz w:val="22"/>
          <w:szCs w:val="22"/>
          <w:lang w:eastAsia="en-US"/>
        </w:rPr>
        <w:t xml:space="preserve"> (zgodnie z ofertą wykonawcy)</w:t>
      </w:r>
    </w:p>
    <w:p w:rsidR="006860D4" w:rsidRPr="006860D4" w:rsidRDefault="006860D4" w:rsidP="006860D4">
      <w:pPr>
        <w:jc w:val="both"/>
        <w:rPr>
          <w:rFonts w:eastAsia="Calibri"/>
          <w:sz w:val="22"/>
          <w:szCs w:val="22"/>
          <w:lang w:eastAsia="en-US"/>
        </w:rPr>
      </w:pPr>
      <w:r w:rsidRPr="006860D4">
        <w:rPr>
          <w:rFonts w:eastAsia="Calibri"/>
          <w:sz w:val="22"/>
          <w:szCs w:val="22"/>
          <w:lang w:eastAsia="en-US"/>
        </w:rPr>
        <w:t xml:space="preserve">3. </w:t>
      </w:r>
      <w:r w:rsidRPr="006860D4">
        <w:rPr>
          <w:rFonts w:eastAsia="Calibri"/>
          <w:b/>
          <w:sz w:val="22"/>
          <w:szCs w:val="22"/>
          <w:lang w:eastAsia="en-US"/>
        </w:rPr>
        <w:t>Wykonawca</w:t>
      </w:r>
      <w:r w:rsidRPr="006860D4">
        <w:rPr>
          <w:rFonts w:eastAsia="Calibri"/>
          <w:sz w:val="22"/>
          <w:szCs w:val="22"/>
          <w:lang w:eastAsia="en-US"/>
        </w:rPr>
        <w:t xml:space="preserve"> przewozić będzie dzieci i młodzież środkami transportu do tego przeznaczonymi i spełniającymi wymagane warunki techniczne do przewozu grup dzieci i młodzieży.</w:t>
      </w:r>
    </w:p>
    <w:p w:rsidR="006860D4" w:rsidRPr="006860D4" w:rsidRDefault="006860D4" w:rsidP="006860D4">
      <w:pPr>
        <w:jc w:val="both"/>
        <w:rPr>
          <w:rFonts w:eastAsia="Calibri"/>
          <w:sz w:val="22"/>
          <w:szCs w:val="22"/>
          <w:lang w:eastAsia="en-US"/>
        </w:rPr>
      </w:pPr>
      <w:r w:rsidRPr="006860D4">
        <w:rPr>
          <w:rFonts w:eastAsia="Calibri"/>
          <w:sz w:val="22"/>
          <w:szCs w:val="22"/>
          <w:lang w:eastAsia="en-US"/>
        </w:rPr>
        <w:t xml:space="preserve">4. </w:t>
      </w:r>
      <w:r w:rsidRPr="006860D4">
        <w:rPr>
          <w:rFonts w:eastAsia="Calibri"/>
          <w:b/>
          <w:sz w:val="22"/>
          <w:szCs w:val="22"/>
          <w:lang w:eastAsia="en-US"/>
        </w:rPr>
        <w:t>Wykonawca</w:t>
      </w:r>
      <w:r w:rsidRPr="006860D4">
        <w:rPr>
          <w:rFonts w:eastAsia="Calibri"/>
          <w:sz w:val="22"/>
          <w:szCs w:val="22"/>
          <w:lang w:eastAsia="en-US"/>
        </w:rPr>
        <w:t xml:space="preserve"> będzie przewozić dzieci i młodzież w liczbie nie większej niż jest określona w dowodzie rejestracyjnym pojazdu.</w:t>
      </w:r>
    </w:p>
    <w:p w:rsidR="006860D4" w:rsidRPr="006860D4" w:rsidRDefault="006860D4" w:rsidP="006860D4">
      <w:pPr>
        <w:jc w:val="both"/>
        <w:rPr>
          <w:rFonts w:eastAsia="Calibri"/>
          <w:sz w:val="22"/>
          <w:szCs w:val="22"/>
          <w:lang w:eastAsia="en-US"/>
        </w:rPr>
      </w:pPr>
      <w:r w:rsidRPr="006860D4">
        <w:rPr>
          <w:rFonts w:eastAsia="Calibri"/>
          <w:sz w:val="22"/>
          <w:szCs w:val="22"/>
          <w:lang w:eastAsia="en-US"/>
        </w:rPr>
        <w:t xml:space="preserve">5. </w:t>
      </w:r>
      <w:r w:rsidRPr="006860D4">
        <w:rPr>
          <w:rFonts w:eastAsia="Calibri"/>
          <w:b/>
          <w:sz w:val="22"/>
          <w:szCs w:val="22"/>
          <w:lang w:eastAsia="en-US"/>
        </w:rPr>
        <w:t>Wykonawca</w:t>
      </w:r>
      <w:r w:rsidRPr="006860D4">
        <w:rPr>
          <w:rFonts w:eastAsia="Calibri"/>
          <w:sz w:val="22"/>
          <w:szCs w:val="22"/>
          <w:lang w:eastAsia="en-US"/>
        </w:rPr>
        <w:t xml:space="preserve"> oświadcza, że zapewnia wykwalifikowanych i posiadających odpowiednie kwalifikacje i dokumenty kierowców.</w:t>
      </w:r>
    </w:p>
    <w:p w:rsidR="006860D4" w:rsidRPr="006860D4" w:rsidRDefault="006860D4" w:rsidP="006860D4">
      <w:pPr>
        <w:widowControl w:val="0"/>
        <w:tabs>
          <w:tab w:val="left" w:pos="360"/>
        </w:tabs>
        <w:autoSpaceDE w:val="0"/>
        <w:autoSpaceDN w:val="0"/>
        <w:adjustRightInd w:val="0"/>
        <w:jc w:val="both"/>
        <w:rPr>
          <w:rFonts w:eastAsia="Calibri"/>
          <w:sz w:val="22"/>
          <w:szCs w:val="22"/>
          <w:lang w:eastAsia="en-US"/>
        </w:rPr>
      </w:pPr>
      <w:r w:rsidRPr="006860D4">
        <w:rPr>
          <w:rFonts w:eastAsia="Calibri"/>
          <w:sz w:val="22"/>
          <w:szCs w:val="22"/>
          <w:lang w:eastAsia="en-US"/>
        </w:rPr>
        <w:t xml:space="preserve">6. Na podstawie art. 29 ust. 3a ustawy </w:t>
      </w:r>
      <w:proofErr w:type="spellStart"/>
      <w:r w:rsidRPr="006860D4">
        <w:rPr>
          <w:rFonts w:eastAsia="Calibri"/>
          <w:sz w:val="22"/>
          <w:szCs w:val="22"/>
          <w:lang w:eastAsia="en-US"/>
        </w:rPr>
        <w:t>Pzp</w:t>
      </w:r>
      <w:proofErr w:type="spellEnd"/>
      <w:r w:rsidRPr="006860D4">
        <w:rPr>
          <w:rFonts w:eastAsia="Calibri"/>
          <w:sz w:val="22"/>
          <w:szCs w:val="22"/>
          <w:lang w:eastAsia="en-US"/>
        </w:rPr>
        <w:t xml:space="preserve">, Zamawiający wymaga zatrudnienia na podstawie umowy o pracę przez wykonawcę lub podwykonawcę osób wykonujących czynności których wykonanie polega na wykonywaniu pracy w sposób określony w art. 22 § 1 ustawy z dnia 26 czerwca 1974 </w:t>
      </w:r>
      <w:r w:rsidR="00980590">
        <w:rPr>
          <w:rFonts w:eastAsia="Calibri"/>
          <w:sz w:val="22"/>
          <w:szCs w:val="22"/>
          <w:lang w:eastAsia="en-US"/>
        </w:rPr>
        <w:t>r. – Kodeks pracy (Dz. U. z 2018 r. poz. 917</w:t>
      </w:r>
      <w:r w:rsidRPr="006860D4">
        <w:rPr>
          <w:rFonts w:eastAsia="Calibri"/>
          <w:sz w:val="22"/>
          <w:szCs w:val="22"/>
          <w:lang w:eastAsia="en-US"/>
        </w:rPr>
        <w:t xml:space="preserve">), niezbędne do realizacji przedmiotu zamówienia, zgodnie z SIWZ wraz z załącznikami, przez cały okres wykonywania tych czynności w zakresie realizacji zamówienia. Tak więc wymóg ten dotyczy osób, które wykonują czynności bezpośrednio związane z wykonywaniem prac, czyli kierowców z wymaganymi uprawnieniami i kwalifikacjami zawodowymi, umożliwiającymi realizację zamówienia na odpowiednim poziomie jakości. </w:t>
      </w:r>
    </w:p>
    <w:p w:rsidR="006860D4" w:rsidRPr="006860D4" w:rsidRDefault="006860D4" w:rsidP="006860D4">
      <w:pPr>
        <w:widowControl w:val="0"/>
        <w:tabs>
          <w:tab w:val="left" w:pos="360"/>
        </w:tabs>
        <w:autoSpaceDE w:val="0"/>
        <w:autoSpaceDN w:val="0"/>
        <w:adjustRightInd w:val="0"/>
        <w:jc w:val="both"/>
        <w:rPr>
          <w:rFonts w:eastAsia="Calibri"/>
          <w:sz w:val="22"/>
          <w:szCs w:val="22"/>
          <w:lang w:eastAsia="en-US"/>
        </w:rPr>
      </w:pPr>
    </w:p>
    <w:p w:rsidR="006860D4" w:rsidRPr="006860D4" w:rsidRDefault="006860D4" w:rsidP="006860D4">
      <w:pPr>
        <w:contextualSpacing/>
        <w:jc w:val="both"/>
        <w:rPr>
          <w:sz w:val="22"/>
          <w:szCs w:val="22"/>
        </w:rPr>
      </w:pPr>
      <w:r w:rsidRPr="006860D4">
        <w:rPr>
          <w:sz w:val="22"/>
          <w:szCs w:val="22"/>
        </w:rPr>
        <w:t xml:space="preserve">6.1 W trakcie realizacji zamówienia Zamawiający uprawniony jest do wykonywania czynności kontrolnych </w:t>
      </w:r>
      <w:r w:rsidRPr="006860D4">
        <w:rPr>
          <w:color w:val="000000"/>
          <w:sz w:val="22"/>
          <w:szCs w:val="22"/>
        </w:rPr>
        <w:t>wobec Wykonawcy odnośnie</w:t>
      </w:r>
      <w:r w:rsidRPr="006860D4">
        <w:rPr>
          <w:sz w:val="22"/>
          <w:szCs w:val="22"/>
        </w:rPr>
        <w:t xml:space="preserve"> spełniania przez Wykonawcę lub podwykonawcę wymogu zatrudnienia na podstawie umowy o pracę osób wykonujących wskazane w punkcie 1 czynności. Zamawiający uprawniony jest w szczególności do: </w:t>
      </w:r>
    </w:p>
    <w:p w:rsidR="006860D4" w:rsidRPr="006860D4" w:rsidRDefault="006860D4" w:rsidP="006860D4">
      <w:pPr>
        <w:numPr>
          <w:ilvl w:val="0"/>
          <w:numId w:val="15"/>
        </w:numPr>
        <w:ind w:left="0" w:firstLine="0"/>
        <w:contextualSpacing/>
        <w:jc w:val="both"/>
        <w:rPr>
          <w:sz w:val="22"/>
          <w:szCs w:val="22"/>
        </w:rPr>
      </w:pPr>
      <w:r w:rsidRPr="006860D4">
        <w:rPr>
          <w:sz w:val="22"/>
          <w:szCs w:val="22"/>
        </w:rPr>
        <w:lastRenderedPageBreak/>
        <w:t>żądania oświadczeń i dokumentów w zakresie potwierdzenia spełniania ww. wymogów i dokonywania ich oceny,</w:t>
      </w:r>
    </w:p>
    <w:p w:rsidR="006860D4" w:rsidRPr="006860D4" w:rsidRDefault="006860D4" w:rsidP="006860D4">
      <w:pPr>
        <w:numPr>
          <w:ilvl w:val="0"/>
          <w:numId w:val="15"/>
        </w:numPr>
        <w:ind w:left="0" w:firstLine="0"/>
        <w:contextualSpacing/>
        <w:jc w:val="both"/>
        <w:rPr>
          <w:sz w:val="22"/>
          <w:szCs w:val="22"/>
        </w:rPr>
      </w:pPr>
      <w:r w:rsidRPr="006860D4">
        <w:rPr>
          <w:sz w:val="22"/>
          <w:szCs w:val="22"/>
        </w:rPr>
        <w:t>żądania wyjaśnień w przypadku wątpliwości w zakresie potwierdzenia spełniania ww. wymogów,</w:t>
      </w:r>
    </w:p>
    <w:p w:rsidR="006860D4" w:rsidRPr="006860D4" w:rsidRDefault="006860D4" w:rsidP="006860D4">
      <w:pPr>
        <w:numPr>
          <w:ilvl w:val="0"/>
          <w:numId w:val="15"/>
        </w:numPr>
        <w:ind w:left="0" w:firstLine="0"/>
        <w:contextualSpacing/>
        <w:jc w:val="both"/>
        <w:rPr>
          <w:sz w:val="22"/>
          <w:szCs w:val="22"/>
        </w:rPr>
      </w:pPr>
      <w:r w:rsidRPr="006860D4">
        <w:rPr>
          <w:sz w:val="22"/>
          <w:szCs w:val="22"/>
        </w:rPr>
        <w:t>przeprowadzania kontroli na miejscu wykonywania świadczenia.</w:t>
      </w:r>
    </w:p>
    <w:p w:rsidR="006860D4" w:rsidRPr="006860D4" w:rsidRDefault="006860D4" w:rsidP="006860D4">
      <w:pPr>
        <w:jc w:val="both"/>
        <w:rPr>
          <w:sz w:val="22"/>
          <w:szCs w:val="22"/>
        </w:rPr>
      </w:pPr>
    </w:p>
    <w:p w:rsidR="006860D4" w:rsidRPr="006860D4" w:rsidRDefault="006860D4" w:rsidP="006860D4">
      <w:pPr>
        <w:contextualSpacing/>
        <w:jc w:val="both"/>
        <w:rPr>
          <w:sz w:val="22"/>
          <w:szCs w:val="22"/>
        </w:rPr>
      </w:pPr>
      <w:r w:rsidRPr="006860D4">
        <w:rPr>
          <w:sz w:val="22"/>
          <w:szCs w:val="22"/>
        </w:rPr>
        <w:t>6.2.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6860D4" w:rsidRPr="006860D4" w:rsidRDefault="006860D4" w:rsidP="006860D4">
      <w:pPr>
        <w:contextualSpacing/>
        <w:jc w:val="both"/>
        <w:rPr>
          <w:i/>
          <w:sz w:val="22"/>
          <w:szCs w:val="22"/>
        </w:rPr>
      </w:pPr>
      <w:r w:rsidRPr="006860D4">
        <w:rPr>
          <w:sz w:val="22"/>
          <w:szCs w:val="22"/>
        </w:rPr>
        <w:t xml:space="preserve">6.2.1 </w:t>
      </w:r>
      <w:r w:rsidRPr="006860D4">
        <w:rPr>
          <w:b/>
          <w:sz w:val="22"/>
          <w:szCs w:val="22"/>
        </w:rPr>
        <w:t xml:space="preserve">oświadczenie Wykonawcy lub podwykonawcy </w:t>
      </w:r>
      <w:r w:rsidRPr="006860D4">
        <w:rPr>
          <w:sz w:val="22"/>
          <w:szCs w:val="22"/>
        </w:rPr>
        <w:t>o zatrudnieniu na podstawie umowy o pracę osób wykonujących czynności, których dotyczy wezwanie zamawiającego.</w:t>
      </w:r>
      <w:r w:rsidRPr="006860D4">
        <w:rPr>
          <w:b/>
          <w:sz w:val="22"/>
          <w:szCs w:val="22"/>
        </w:rPr>
        <w:t xml:space="preserve"> </w:t>
      </w:r>
      <w:r w:rsidRPr="006860D4">
        <w:rPr>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860D4" w:rsidRPr="006860D4" w:rsidRDefault="006860D4" w:rsidP="006860D4">
      <w:pPr>
        <w:contextualSpacing/>
        <w:jc w:val="both"/>
        <w:rPr>
          <w:i/>
          <w:sz w:val="22"/>
          <w:szCs w:val="22"/>
        </w:rPr>
      </w:pPr>
      <w:r w:rsidRPr="006860D4">
        <w:rPr>
          <w:sz w:val="22"/>
          <w:szCs w:val="22"/>
        </w:rPr>
        <w:t>6.2.2 poświadczoną za zgodność z oryginałem odpowiednio przez Wykonawcę lub podwykonawcę</w:t>
      </w:r>
      <w:r w:rsidRPr="006860D4">
        <w:rPr>
          <w:b/>
          <w:sz w:val="22"/>
          <w:szCs w:val="22"/>
        </w:rPr>
        <w:t xml:space="preserve"> kopię umowy/umów o pracę</w:t>
      </w:r>
      <w:r w:rsidRPr="006860D4">
        <w:rPr>
          <w:sz w:val="22"/>
          <w:szCs w:val="22"/>
        </w:rPr>
        <w:t xml:space="preserve"> osób wykonujących w trakcie realizacji zamówienia czynności, których dotyczy ww. oświadczenie Wykonawcy lub </w:t>
      </w:r>
      <w:r w:rsidRPr="006860D4">
        <w:rPr>
          <w:color w:val="000000"/>
          <w:sz w:val="22"/>
          <w:szCs w:val="22"/>
        </w:rPr>
        <w:t>podwykonawcy (wraz z dokumentem regulującym zakres obowiązków, jeżeli został sporządzony). Kopia</w:t>
      </w:r>
      <w:r w:rsidRPr="006860D4">
        <w:rPr>
          <w:sz w:val="22"/>
          <w:szCs w:val="22"/>
        </w:rPr>
        <w:t xml:space="preserve"> umowy/umów powinna zostać zanonimizowana w sposób zapewniający ochronę danych osobowych pracowników, zgodnie z przepisami ustawy z dnia 29 sierpnia 1997 r. </w:t>
      </w:r>
      <w:r w:rsidRPr="006860D4">
        <w:rPr>
          <w:i/>
          <w:sz w:val="22"/>
          <w:szCs w:val="22"/>
        </w:rPr>
        <w:t>o ochronie danych osobowych</w:t>
      </w:r>
      <w:r w:rsidRPr="006860D4">
        <w:rPr>
          <w:sz w:val="22"/>
          <w:szCs w:val="22"/>
        </w:rPr>
        <w:t xml:space="preserve"> (tj. w szczególności</w:t>
      </w:r>
      <w:r w:rsidRPr="006860D4">
        <w:rPr>
          <w:sz w:val="22"/>
          <w:szCs w:val="22"/>
          <w:vertAlign w:val="superscript"/>
        </w:rPr>
        <w:footnoteReference w:id="2"/>
      </w:r>
      <w:r w:rsidRPr="006860D4">
        <w:rPr>
          <w:sz w:val="22"/>
          <w:szCs w:val="22"/>
        </w:rPr>
        <w:t xml:space="preserve"> bez  adresów, nr PESEL pracowników). Informacje takie jak: data zawarcia umowy, rodzaj umowy o pracę i wymiar etatu powinny być możliwe do zidentyfikowania;</w:t>
      </w:r>
    </w:p>
    <w:p w:rsidR="006860D4" w:rsidRPr="006860D4" w:rsidRDefault="006860D4" w:rsidP="006860D4">
      <w:pPr>
        <w:contextualSpacing/>
        <w:jc w:val="both"/>
        <w:rPr>
          <w:sz w:val="22"/>
          <w:szCs w:val="22"/>
        </w:rPr>
      </w:pPr>
      <w:r w:rsidRPr="006860D4">
        <w:rPr>
          <w:sz w:val="22"/>
          <w:szCs w:val="22"/>
        </w:rPr>
        <w:t xml:space="preserve">6.2.3 </w:t>
      </w:r>
      <w:r w:rsidRPr="006860D4">
        <w:rPr>
          <w:b/>
          <w:sz w:val="22"/>
          <w:szCs w:val="22"/>
        </w:rPr>
        <w:t>zaświadczenie właściwego oddziału ZUS,</w:t>
      </w:r>
      <w:r w:rsidRPr="006860D4">
        <w:rPr>
          <w:sz w:val="22"/>
          <w:szCs w:val="22"/>
        </w:rPr>
        <w:t xml:space="preserve"> potwierdzające opłacanie </w:t>
      </w:r>
      <w:r w:rsidRPr="006860D4">
        <w:rPr>
          <w:color w:val="000000"/>
          <w:sz w:val="22"/>
          <w:szCs w:val="22"/>
        </w:rPr>
        <w:t>przez Wykonawcę lub podwykonawcę składek na ubezpieczenia</w:t>
      </w:r>
      <w:r w:rsidRPr="006860D4">
        <w:rPr>
          <w:sz w:val="22"/>
          <w:szCs w:val="22"/>
        </w:rPr>
        <w:t xml:space="preserve"> społeczne i zdrowotne z tytułu zatrudnienia na podstawie umów o pracę za ostatni okres rozliczeniowy;</w:t>
      </w:r>
    </w:p>
    <w:p w:rsidR="006860D4" w:rsidRPr="006860D4" w:rsidRDefault="006860D4" w:rsidP="006860D4">
      <w:pPr>
        <w:contextualSpacing/>
        <w:jc w:val="both"/>
        <w:rPr>
          <w:i/>
          <w:sz w:val="22"/>
          <w:szCs w:val="22"/>
        </w:rPr>
      </w:pPr>
      <w:r w:rsidRPr="006860D4">
        <w:rPr>
          <w:sz w:val="22"/>
          <w:szCs w:val="22"/>
        </w:rPr>
        <w:t>6.2.4 poświadczoną za zgodność z oryginałem odpowiednio przez Wykonawcę lub podwykonawcę</w:t>
      </w:r>
      <w:r w:rsidRPr="006860D4">
        <w:rPr>
          <w:b/>
          <w:sz w:val="22"/>
          <w:szCs w:val="22"/>
        </w:rPr>
        <w:t xml:space="preserve"> kopię dowodu potwierdzającego zgłoszenie pracownika przez pracodawcę do ubezpieczeń</w:t>
      </w:r>
      <w:r w:rsidRPr="006860D4">
        <w:rPr>
          <w:sz w:val="22"/>
          <w:szCs w:val="22"/>
        </w:rPr>
        <w:t xml:space="preserve">, zanonimizowaną w sposób zapewniający ochronę danych osobowych pracowników, zgodnie z przepisami ustawy z dnia 29 sierpnia 1997 r. </w:t>
      </w:r>
      <w:r w:rsidRPr="006860D4">
        <w:rPr>
          <w:i/>
          <w:sz w:val="22"/>
          <w:szCs w:val="22"/>
        </w:rPr>
        <w:t>o ochronie danych osobowych.</w:t>
      </w:r>
    </w:p>
    <w:p w:rsidR="006860D4" w:rsidRPr="006860D4" w:rsidRDefault="006860D4" w:rsidP="006860D4">
      <w:pPr>
        <w:contextualSpacing/>
        <w:jc w:val="both"/>
        <w:rPr>
          <w:sz w:val="22"/>
          <w:szCs w:val="22"/>
        </w:rPr>
      </w:pPr>
    </w:p>
    <w:p w:rsidR="006860D4" w:rsidRPr="006860D4" w:rsidRDefault="006860D4" w:rsidP="006860D4">
      <w:pPr>
        <w:jc w:val="both"/>
        <w:rPr>
          <w:rFonts w:eastAsia="Calibri"/>
          <w:sz w:val="22"/>
          <w:szCs w:val="22"/>
          <w:lang w:eastAsia="en-US"/>
        </w:rPr>
      </w:pPr>
      <w:r w:rsidRPr="006860D4">
        <w:rPr>
          <w:rFonts w:eastAsia="Calibri"/>
          <w:sz w:val="22"/>
          <w:szCs w:val="22"/>
          <w:lang w:eastAsia="en-US"/>
        </w:rPr>
        <w:t xml:space="preserve">6.3 Z tytułu niespełnienia przez </w:t>
      </w:r>
      <w:r w:rsidRPr="006860D4">
        <w:rPr>
          <w:rFonts w:eastAsia="Calibri"/>
          <w:color w:val="000000"/>
          <w:sz w:val="22"/>
          <w:szCs w:val="22"/>
          <w:lang w:eastAsia="en-US"/>
        </w:rPr>
        <w:t xml:space="preserve">Wykonawcę lub podwykonawcę wymogu zatrudnienia na podstawie umowy o pracę osób wykonujących wskazane w punkcie 1 czynności zamawiający </w:t>
      </w:r>
      <w:r w:rsidRPr="006860D4">
        <w:rPr>
          <w:rFonts w:ascii="Calibri" w:eastAsia="Calibri" w:hAnsi="Calibri"/>
          <w:color w:val="000000"/>
          <w:sz w:val="22"/>
          <w:szCs w:val="22"/>
          <w:lang w:eastAsia="en-US"/>
        </w:rPr>
        <w:t xml:space="preserve">może nałożyć </w:t>
      </w:r>
      <w:r w:rsidRPr="006860D4">
        <w:rPr>
          <w:rFonts w:eastAsia="Calibri"/>
          <w:color w:val="000000"/>
          <w:sz w:val="22"/>
          <w:szCs w:val="22"/>
          <w:lang w:eastAsia="en-US"/>
        </w:rPr>
        <w:t xml:space="preserve">sankcję w postaci obowiązku zapłaty przez Wykonawcę kary umownej w wysokości 1 000,00 PLN za każdą osobę. </w:t>
      </w:r>
      <w:r w:rsidRPr="006860D4">
        <w:rPr>
          <w:rFonts w:eastAsia="Calibri"/>
          <w:sz w:val="22"/>
          <w:szCs w:val="22"/>
          <w:lang w:eastAsia="en-US"/>
        </w:rPr>
        <w:t xml:space="preserve">Fakt z  tytułu niespełnienia przez </w:t>
      </w:r>
      <w:r w:rsidRPr="006860D4">
        <w:rPr>
          <w:rFonts w:eastAsia="Calibri"/>
          <w:color w:val="000000"/>
          <w:sz w:val="22"/>
          <w:szCs w:val="22"/>
          <w:lang w:eastAsia="en-US"/>
        </w:rPr>
        <w:t xml:space="preserve">Wykonawcę lub podwykonawcę wymogu zatrudnienia na podstawie umowy o pracę osób wykonujących wskazane w punkcie 1 czynności </w:t>
      </w:r>
      <w:r w:rsidRPr="006860D4">
        <w:rPr>
          <w:rFonts w:eastAsia="Calibri"/>
          <w:sz w:val="22"/>
          <w:szCs w:val="22"/>
          <w:lang w:eastAsia="en-US"/>
        </w:rPr>
        <w:t>zostanie potwierdzony pisemną notatką sporządzoną przez Zamawiającego (personel). Notatka nie musi być podpisana przez Wykonawcę lub jego przedstawicieli.  </w:t>
      </w:r>
    </w:p>
    <w:p w:rsidR="006860D4" w:rsidRPr="006860D4" w:rsidRDefault="006860D4" w:rsidP="006860D4">
      <w:pPr>
        <w:jc w:val="both"/>
        <w:rPr>
          <w:rFonts w:eastAsia="Calibri"/>
          <w:color w:val="000000"/>
          <w:sz w:val="22"/>
          <w:szCs w:val="22"/>
          <w:lang w:eastAsia="en-US"/>
        </w:rPr>
      </w:pPr>
    </w:p>
    <w:p w:rsidR="006860D4" w:rsidRPr="006860D4" w:rsidRDefault="006860D4" w:rsidP="006860D4">
      <w:pPr>
        <w:contextualSpacing/>
        <w:jc w:val="both"/>
        <w:rPr>
          <w:color w:val="000000"/>
          <w:sz w:val="22"/>
          <w:szCs w:val="22"/>
        </w:rPr>
      </w:pPr>
      <w:r w:rsidRPr="006860D4">
        <w:rPr>
          <w:color w:val="000000"/>
          <w:sz w:val="22"/>
          <w:szCs w:val="22"/>
        </w:rPr>
        <w:t xml:space="preserve">6.4 Niezłożenie przez Wykonawcę w wyznaczonym przez Zamawiającego terminie żądanych przez Zamawiającego dowodów w celu potwierdzenia spełnienia </w:t>
      </w:r>
      <w:r w:rsidRPr="006860D4">
        <w:rPr>
          <w:sz w:val="22"/>
          <w:szCs w:val="22"/>
        </w:rPr>
        <w:t xml:space="preserve">przez </w:t>
      </w:r>
      <w:r w:rsidRPr="006860D4">
        <w:rPr>
          <w:color w:val="000000"/>
          <w:sz w:val="22"/>
          <w:szCs w:val="22"/>
        </w:rPr>
        <w:t xml:space="preserve">Wykonawcę lub podwykonawcę wymogu zatrudnienia na podstawie umowy o pracę traktowane będzie jako </w:t>
      </w:r>
      <w:r w:rsidRPr="006860D4">
        <w:rPr>
          <w:sz w:val="22"/>
          <w:szCs w:val="22"/>
        </w:rPr>
        <w:t xml:space="preserve">niespełnienie przez </w:t>
      </w:r>
      <w:r w:rsidRPr="006860D4">
        <w:rPr>
          <w:color w:val="000000"/>
          <w:sz w:val="22"/>
          <w:szCs w:val="22"/>
        </w:rPr>
        <w:t xml:space="preserve">Wykonawcę lub podwykonawcę wymogu zatrudnienia na podstawie umowy o pracę osób wykonujących wskazane w punkcie 1 czynności, co skutkować może odstąpieniem od Umowy z winy Wykonawcy. </w:t>
      </w:r>
    </w:p>
    <w:p w:rsidR="006860D4" w:rsidRPr="006860D4" w:rsidRDefault="006860D4" w:rsidP="006860D4">
      <w:pPr>
        <w:contextualSpacing/>
        <w:jc w:val="both"/>
        <w:rPr>
          <w:sz w:val="22"/>
          <w:szCs w:val="22"/>
        </w:rPr>
      </w:pPr>
    </w:p>
    <w:p w:rsidR="006860D4" w:rsidRPr="006860D4" w:rsidRDefault="006860D4" w:rsidP="00C928FF">
      <w:pPr>
        <w:contextualSpacing/>
        <w:jc w:val="both"/>
        <w:rPr>
          <w:rFonts w:eastAsia="Calibri"/>
          <w:sz w:val="22"/>
          <w:szCs w:val="22"/>
          <w:lang w:eastAsia="en-US"/>
        </w:rPr>
      </w:pPr>
      <w:r w:rsidRPr="006860D4">
        <w:rPr>
          <w:color w:val="000000"/>
          <w:sz w:val="22"/>
          <w:szCs w:val="22"/>
        </w:rPr>
        <w:t>6.5 W przypadku uzasadnionych wątpliwości co do przestrzegania prawa pracy przez Wykonawcę lub podwykonawcę, Zamawiający może zwrócić się o przeprowadzenie kontroli przez Państwową</w:t>
      </w:r>
      <w:r w:rsidRPr="006860D4">
        <w:rPr>
          <w:sz w:val="22"/>
          <w:szCs w:val="22"/>
        </w:rPr>
        <w:t xml:space="preserve"> Inspekcję Pracy.</w:t>
      </w:r>
    </w:p>
    <w:p w:rsidR="006860D4" w:rsidRPr="006860D4" w:rsidRDefault="006860D4" w:rsidP="006860D4">
      <w:pPr>
        <w:jc w:val="center"/>
        <w:rPr>
          <w:rFonts w:eastAsia="Calibri"/>
          <w:sz w:val="22"/>
          <w:szCs w:val="22"/>
          <w:lang w:eastAsia="en-US"/>
        </w:rPr>
      </w:pPr>
      <w:r w:rsidRPr="006860D4">
        <w:rPr>
          <w:rFonts w:eastAsia="Calibri"/>
          <w:sz w:val="22"/>
          <w:szCs w:val="22"/>
          <w:lang w:eastAsia="en-US"/>
        </w:rPr>
        <w:t>§ 8</w:t>
      </w:r>
    </w:p>
    <w:p w:rsidR="006860D4" w:rsidRPr="006860D4" w:rsidRDefault="006860D4" w:rsidP="006860D4">
      <w:pPr>
        <w:autoSpaceDE w:val="0"/>
        <w:autoSpaceDN w:val="0"/>
        <w:adjustRightInd w:val="0"/>
        <w:jc w:val="both"/>
        <w:rPr>
          <w:rFonts w:eastAsia="TimesNewRoman"/>
          <w:sz w:val="22"/>
          <w:szCs w:val="22"/>
          <w:lang w:eastAsia="en-US"/>
        </w:rPr>
      </w:pPr>
      <w:r w:rsidRPr="006860D4">
        <w:rPr>
          <w:rFonts w:eastAsia="TimesNewRoman"/>
          <w:sz w:val="22"/>
          <w:szCs w:val="22"/>
          <w:lang w:eastAsia="en-US"/>
        </w:rPr>
        <w:t>1. Zamawiający przewiduje możliwość dokonania zmian postanowień zawartej Umowy w stosunku do treści oferty, na podstawie której będzie dokonany wybór Wykonawcy.</w:t>
      </w:r>
    </w:p>
    <w:p w:rsidR="006860D4" w:rsidRPr="006860D4" w:rsidRDefault="006860D4" w:rsidP="006860D4">
      <w:pPr>
        <w:autoSpaceDE w:val="0"/>
        <w:autoSpaceDN w:val="0"/>
        <w:adjustRightInd w:val="0"/>
        <w:jc w:val="both"/>
        <w:rPr>
          <w:rFonts w:eastAsia="TimesNewRoman"/>
          <w:sz w:val="22"/>
          <w:szCs w:val="22"/>
          <w:lang w:eastAsia="en-US"/>
        </w:rPr>
      </w:pPr>
      <w:r w:rsidRPr="006860D4">
        <w:rPr>
          <w:rFonts w:eastAsia="TimesNewRoman"/>
          <w:sz w:val="22"/>
          <w:szCs w:val="22"/>
          <w:lang w:eastAsia="en-US"/>
        </w:rPr>
        <w:t>2. Zamawiający określa następujące warunki, w jakich przewiduje możliwość dokonania zmian zawartej Umowy:</w:t>
      </w:r>
    </w:p>
    <w:p w:rsidR="006860D4" w:rsidRPr="006860D4" w:rsidRDefault="006860D4" w:rsidP="006860D4">
      <w:pPr>
        <w:suppressAutoHyphens/>
        <w:jc w:val="both"/>
        <w:rPr>
          <w:rFonts w:eastAsia="Calibri"/>
          <w:sz w:val="22"/>
          <w:szCs w:val="22"/>
          <w:lang w:eastAsia="en-US"/>
        </w:rPr>
      </w:pPr>
      <w:r w:rsidRPr="006860D4">
        <w:rPr>
          <w:rFonts w:eastAsia="Calibri"/>
          <w:sz w:val="22"/>
          <w:szCs w:val="22"/>
          <w:lang w:eastAsia="en-US"/>
        </w:rPr>
        <w:t>2.1 zajdzie konieczność wprowadzenia zmian w sposobie wykonania przedmiotu Umowy;</w:t>
      </w:r>
    </w:p>
    <w:p w:rsidR="006860D4" w:rsidRPr="006860D4" w:rsidRDefault="006860D4" w:rsidP="006860D4">
      <w:pPr>
        <w:suppressAutoHyphens/>
        <w:jc w:val="both"/>
        <w:rPr>
          <w:rFonts w:eastAsia="Calibri"/>
          <w:sz w:val="22"/>
          <w:szCs w:val="22"/>
          <w:lang w:eastAsia="en-US"/>
        </w:rPr>
      </w:pPr>
      <w:r w:rsidRPr="006860D4">
        <w:rPr>
          <w:rFonts w:eastAsia="Calibri"/>
          <w:sz w:val="22"/>
          <w:szCs w:val="22"/>
          <w:lang w:eastAsia="en-US"/>
        </w:rPr>
        <w:t>2.2 przy zawieraniu Umowy nie można było przewidzieć rozmiaru lub kosztów prac wykonywanych usług;</w:t>
      </w:r>
    </w:p>
    <w:p w:rsidR="006860D4" w:rsidRPr="006860D4" w:rsidRDefault="006860D4" w:rsidP="006860D4">
      <w:pPr>
        <w:suppressAutoHyphens/>
        <w:jc w:val="both"/>
        <w:rPr>
          <w:rFonts w:eastAsia="Calibri"/>
          <w:sz w:val="22"/>
          <w:szCs w:val="22"/>
          <w:lang w:eastAsia="en-US"/>
        </w:rPr>
      </w:pPr>
      <w:r w:rsidRPr="006860D4">
        <w:rPr>
          <w:rFonts w:eastAsia="Calibri"/>
          <w:sz w:val="22"/>
          <w:szCs w:val="22"/>
          <w:lang w:eastAsia="en-US"/>
        </w:rPr>
        <w:lastRenderedPageBreak/>
        <w:t>2.3 ustawowej zmiany podatku VAT;</w:t>
      </w:r>
    </w:p>
    <w:p w:rsidR="006860D4" w:rsidRPr="006860D4" w:rsidRDefault="006860D4" w:rsidP="006860D4">
      <w:pPr>
        <w:numPr>
          <w:ilvl w:val="1"/>
          <w:numId w:val="28"/>
        </w:numPr>
        <w:suppressAutoHyphens/>
        <w:jc w:val="both"/>
        <w:rPr>
          <w:rFonts w:eastAsia="Calibri"/>
          <w:sz w:val="22"/>
          <w:szCs w:val="22"/>
          <w:lang w:eastAsia="en-US"/>
        </w:rPr>
      </w:pPr>
      <w:r w:rsidRPr="006860D4">
        <w:rPr>
          <w:rFonts w:eastAsia="Calibri"/>
          <w:sz w:val="22"/>
          <w:szCs w:val="22"/>
          <w:lang w:eastAsia="en-US"/>
        </w:rPr>
        <w:t>zajdzie konieczność zmiany terminu wykonania przedmiotu zamówienia;</w:t>
      </w:r>
    </w:p>
    <w:p w:rsidR="006860D4" w:rsidRPr="006860D4" w:rsidRDefault="006860D4" w:rsidP="006860D4">
      <w:pPr>
        <w:suppressAutoHyphens/>
        <w:jc w:val="both"/>
        <w:rPr>
          <w:rFonts w:eastAsia="Calibri"/>
          <w:sz w:val="22"/>
          <w:szCs w:val="22"/>
          <w:lang w:eastAsia="en-US"/>
        </w:rPr>
      </w:pPr>
      <w:r w:rsidRPr="006860D4">
        <w:rPr>
          <w:rFonts w:eastAsia="Calibri"/>
          <w:sz w:val="22"/>
          <w:szCs w:val="22"/>
          <w:lang w:eastAsia="en-US"/>
        </w:rPr>
        <w:t>2.5 działania siły wyższej;</w:t>
      </w:r>
    </w:p>
    <w:p w:rsidR="006860D4" w:rsidRPr="006860D4" w:rsidRDefault="006860D4" w:rsidP="006860D4">
      <w:pPr>
        <w:suppressAutoHyphens/>
        <w:jc w:val="both"/>
        <w:rPr>
          <w:rFonts w:eastAsia="Calibri"/>
          <w:sz w:val="22"/>
          <w:szCs w:val="22"/>
          <w:lang w:eastAsia="en-US"/>
        </w:rPr>
      </w:pPr>
      <w:r w:rsidRPr="006860D4">
        <w:rPr>
          <w:rFonts w:eastAsia="Calibri"/>
          <w:sz w:val="22"/>
          <w:szCs w:val="22"/>
          <w:lang w:eastAsia="en-US"/>
        </w:rPr>
        <w:t>2.6 zmiany osób reprezentujących Zamawiającego lub Wykonawcę w przypadku zmian organizacyjnych lub wynikłych z przyczyn losowych;</w:t>
      </w:r>
    </w:p>
    <w:p w:rsidR="006860D4" w:rsidRPr="006860D4" w:rsidRDefault="006860D4" w:rsidP="006860D4">
      <w:pPr>
        <w:tabs>
          <w:tab w:val="left" w:pos="142"/>
        </w:tabs>
        <w:suppressAutoHyphens/>
        <w:jc w:val="both"/>
        <w:rPr>
          <w:rFonts w:eastAsia="Calibri"/>
          <w:sz w:val="22"/>
          <w:szCs w:val="22"/>
          <w:lang w:eastAsia="ar-SA"/>
        </w:rPr>
      </w:pPr>
      <w:r w:rsidRPr="006860D4">
        <w:rPr>
          <w:rFonts w:eastAsia="Calibri"/>
          <w:sz w:val="22"/>
          <w:szCs w:val="22"/>
          <w:lang w:eastAsia="ar-SA"/>
        </w:rPr>
        <w:t>2.7 zmiany osób, przy pomocy których Wykonawca realizuje przedmiot zamówienia na inne, legitymujące się co najmniej równoważnymi uprawnieniami określonymi w SIWZ;</w:t>
      </w:r>
    </w:p>
    <w:p w:rsidR="006860D4" w:rsidRPr="006860D4" w:rsidRDefault="006860D4" w:rsidP="006860D4">
      <w:pPr>
        <w:numPr>
          <w:ilvl w:val="1"/>
          <w:numId w:val="29"/>
        </w:numPr>
        <w:tabs>
          <w:tab w:val="left" w:pos="142"/>
        </w:tabs>
        <w:suppressAutoHyphens/>
        <w:jc w:val="both"/>
        <w:rPr>
          <w:sz w:val="22"/>
          <w:szCs w:val="22"/>
        </w:rPr>
      </w:pPr>
      <w:r w:rsidRPr="006860D4">
        <w:rPr>
          <w:sz w:val="22"/>
          <w:szCs w:val="22"/>
        </w:rPr>
        <w:t>Pozostałe zmiany:</w:t>
      </w:r>
    </w:p>
    <w:p w:rsidR="006860D4" w:rsidRPr="006860D4" w:rsidRDefault="006860D4" w:rsidP="006860D4">
      <w:pPr>
        <w:tabs>
          <w:tab w:val="left" w:pos="142"/>
        </w:tabs>
        <w:jc w:val="both"/>
        <w:rPr>
          <w:rFonts w:eastAsia="Calibri"/>
          <w:sz w:val="22"/>
          <w:szCs w:val="22"/>
          <w:lang w:eastAsia="en-US"/>
        </w:rPr>
      </w:pPr>
      <w:r w:rsidRPr="006860D4">
        <w:rPr>
          <w:rFonts w:eastAsia="Calibri"/>
          <w:sz w:val="22"/>
          <w:szCs w:val="22"/>
          <w:lang w:eastAsia="en-US"/>
        </w:rPr>
        <w:t>2.8.1 nie stanowi zmiany Umowy (brak obowiązku pisemnej zmiany Umowy w formie aneksu), zmiana danych związanych z obsługą administracyjno-organizacyjną umowy (np. zmiana nr rachunku bankowego, zmiana dokumentów potwierdzających uregulowanie płatności wobec podwykonawców) oraz zmiany danych teleadresowych i zmiany osób wskazanych do kontaktów między Stron</w:t>
      </w:r>
    </w:p>
    <w:p w:rsidR="006860D4" w:rsidRPr="006860D4" w:rsidRDefault="006860D4" w:rsidP="006860D4">
      <w:pPr>
        <w:autoSpaceDE w:val="0"/>
        <w:ind w:hanging="15"/>
        <w:jc w:val="both"/>
        <w:rPr>
          <w:rFonts w:eastAsia="Calibri"/>
          <w:bCs/>
          <w:sz w:val="22"/>
          <w:szCs w:val="22"/>
          <w:lang w:eastAsia="en-US"/>
        </w:rPr>
      </w:pPr>
      <w:r w:rsidRPr="006860D4">
        <w:rPr>
          <w:rFonts w:eastAsia="Calibri"/>
          <w:bCs/>
          <w:sz w:val="22"/>
          <w:szCs w:val="22"/>
          <w:lang w:eastAsia="en-US"/>
        </w:rPr>
        <w:t xml:space="preserve">2.8.2 pozostałe zmiany, o których mowa w art. 144 ustawy </w:t>
      </w:r>
      <w:proofErr w:type="spellStart"/>
      <w:r w:rsidRPr="006860D4">
        <w:rPr>
          <w:rFonts w:eastAsia="Calibri"/>
          <w:bCs/>
          <w:sz w:val="22"/>
          <w:szCs w:val="22"/>
          <w:lang w:eastAsia="en-US"/>
        </w:rPr>
        <w:t>Pzp</w:t>
      </w:r>
      <w:proofErr w:type="spellEnd"/>
      <w:r w:rsidRPr="006860D4">
        <w:rPr>
          <w:rFonts w:eastAsia="Calibri"/>
          <w:bCs/>
          <w:sz w:val="22"/>
          <w:szCs w:val="22"/>
          <w:lang w:eastAsia="en-US"/>
        </w:rPr>
        <w:t xml:space="preserve">. </w:t>
      </w:r>
    </w:p>
    <w:p w:rsidR="006860D4" w:rsidRPr="006860D4" w:rsidRDefault="006860D4" w:rsidP="006860D4">
      <w:pPr>
        <w:autoSpaceDE w:val="0"/>
        <w:autoSpaceDN w:val="0"/>
        <w:adjustRightInd w:val="0"/>
        <w:ind w:hanging="15"/>
        <w:jc w:val="both"/>
        <w:rPr>
          <w:rFonts w:eastAsia="TimesNewRoman"/>
          <w:sz w:val="22"/>
          <w:szCs w:val="22"/>
          <w:lang w:eastAsia="en-US"/>
        </w:rPr>
      </w:pPr>
      <w:r w:rsidRPr="006860D4">
        <w:rPr>
          <w:rFonts w:eastAsia="TimesNewRoman"/>
          <w:sz w:val="22"/>
          <w:szCs w:val="22"/>
          <w:lang w:eastAsia="en-US"/>
        </w:rPr>
        <w:t>3. W przypadku żądania wprowadzenia zmian do Umowy zostanie przeprowadzona następująca procedura</w:t>
      </w:r>
    </w:p>
    <w:p w:rsidR="006860D4" w:rsidRPr="006860D4" w:rsidRDefault="006860D4" w:rsidP="006860D4">
      <w:pPr>
        <w:autoSpaceDE w:val="0"/>
        <w:autoSpaceDN w:val="0"/>
        <w:adjustRightInd w:val="0"/>
        <w:jc w:val="both"/>
        <w:rPr>
          <w:rFonts w:eastAsia="TimesNewRoman"/>
          <w:sz w:val="22"/>
          <w:szCs w:val="22"/>
          <w:lang w:eastAsia="en-US"/>
        </w:rPr>
      </w:pPr>
      <w:r w:rsidRPr="006860D4">
        <w:rPr>
          <w:rFonts w:eastAsia="TimesNewRoman"/>
          <w:sz w:val="22"/>
          <w:szCs w:val="22"/>
          <w:lang w:eastAsia="en-US"/>
        </w:rPr>
        <w:t>3.1 Wykonawca prześle Zamawiającemu projekt zmian do umowy (aneks) w terminie co najmniej 14 dni przed planowaną zmianą Umowy wraz z pisemnym uzasadnieniem.</w:t>
      </w:r>
    </w:p>
    <w:p w:rsidR="006860D4" w:rsidRPr="006860D4" w:rsidRDefault="006860D4" w:rsidP="006860D4">
      <w:pPr>
        <w:autoSpaceDE w:val="0"/>
        <w:autoSpaceDN w:val="0"/>
        <w:adjustRightInd w:val="0"/>
        <w:jc w:val="both"/>
        <w:rPr>
          <w:rFonts w:eastAsia="TimesNewRoman"/>
          <w:sz w:val="22"/>
          <w:szCs w:val="22"/>
          <w:lang w:eastAsia="en-US"/>
        </w:rPr>
      </w:pPr>
      <w:r w:rsidRPr="006860D4">
        <w:rPr>
          <w:rFonts w:eastAsia="TimesNewRoman"/>
          <w:sz w:val="22"/>
          <w:szCs w:val="22"/>
          <w:lang w:eastAsia="en-US"/>
        </w:rPr>
        <w:t>3.2 Zamawiający udzieli pisemnej odpowiedzi lub odeśle podpisany aneks do Umowy w terminie 7 dni od otrzymania projektu zmiany (aneksu) Umowy.</w:t>
      </w:r>
    </w:p>
    <w:p w:rsidR="006860D4" w:rsidRPr="006860D4" w:rsidRDefault="006860D4" w:rsidP="006860D4">
      <w:pPr>
        <w:jc w:val="both"/>
        <w:rPr>
          <w:sz w:val="22"/>
          <w:szCs w:val="22"/>
        </w:rPr>
      </w:pPr>
      <w:r w:rsidRPr="006860D4">
        <w:rPr>
          <w:sz w:val="22"/>
          <w:szCs w:val="22"/>
        </w:rPr>
        <w:t>3.3 Zmiana postanowień zawartej Umowy może nastąpić za zgodą obu stron wyrażoną na piśmie w formie aneksu do Umowy, pod rygorem nieważności takiej zmiany.</w:t>
      </w:r>
    </w:p>
    <w:p w:rsidR="006860D4" w:rsidRPr="006860D4" w:rsidRDefault="006860D4" w:rsidP="006860D4">
      <w:pPr>
        <w:jc w:val="both"/>
        <w:rPr>
          <w:rFonts w:eastAsia="Calibri"/>
          <w:sz w:val="22"/>
          <w:szCs w:val="22"/>
          <w:lang w:eastAsia="en-US"/>
        </w:rPr>
      </w:pPr>
      <w:r w:rsidRPr="006860D4">
        <w:rPr>
          <w:rFonts w:eastAsia="Calibri"/>
          <w:sz w:val="22"/>
          <w:szCs w:val="22"/>
          <w:lang w:eastAsia="en-US"/>
        </w:rPr>
        <w:t xml:space="preserve">4.Niedopuszczalna jest taka zmiana niniejszej Umowy, która byłaby niekorzystna dla </w:t>
      </w:r>
      <w:r w:rsidRPr="006860D4">
        <w:rPr>
          <w:rFonts w:eastAsia="Calibri"/>
          <w:b/>
          <w:sz w:val="22"/>
          <w:szCs w:val="22"/>
          <w:lang w:eastAsia="en-US"/>
        </w:rPr>
        <w:t>Zamawiającego</w:t>
      </w:r>
      <w:r w:rsidRPr="006860D4">
        <w:rPr>
          <w:rFonts w:eastAsia="Calibri"/>
          <w:sz w:val="22"/>
          <w:szCs w:val="22"/>
          <w:lang w:eastAsia="en-US"/>
        </w:rPr>
        <w:t xml:space="preserve">, jeśli przy jej uwzględnieniu należałoby zmienić treść oferty, na podstawie której dokonano wyboru </w:t>
      </w:r>
      <w:r w:rsidRPr="006860D4">
        <w:rPr>
          <w:rFonts w:eastAsia="Calibri"/>
          <w:b/>
          <w:sz w:val="22"/>
          <w:szCs w:val="22"/>
          <w:lang w:eastAsia="en-US"/>
        </w:rPr>
        <w:t>Wykonawcy</w:t>
      </w:r>
      <w:r w:rsidRPr="006860D4">
        <w:rPr>
          <w:rFonts w:eastAsia="Calibri"/>
          <w:sz w:val="22"/>
          <w:szCs w:val="22"/>
          <w:lang w:eastAsia="en-US"/>
        </w:rPr>
        <w:t>.</w:t>
      </w: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6860D4" w:rsidRPr="006860D4" w:rsidRDefault="006860D4" w:rsidP="006860D4">
      <w:pPr>
        <w:jc w:val="center"/>
        <w:rPr>
          <w:rFonts w:eastAsia="Calibri"/>
          <w:sz w:val="22"/>
          <w:szCs w:val="22"/>
          <w:lang w:eastAsia="en-US"/>
        </w:rPr>
      </w:pPr>
      <w:r w:rsidRPr="006860D4">
        <w:rPr>
          <w:rFonts w:eastAsia="Calibri"/>
          <w:sz w:val="22"/>
          <w:szCs w:val="22"/>
          <w:lang w:eastAsia="en-US"/>
        </w:rPr>
        <w:t>§ 9</w:t>
      </w:r>
    </w:p>
    <w:p w:rsidR="006860D4" w:rsidRPr="006860D4" w:rsidRDefault="006860D4" w:rsidP="006860D4">
      <w:pPr>
        <w:rPr>
          <w:rFonts w:eastAsia="Calibri"/>
          <w:sz w:val="22"/>
          <w:szCs w:val="22"/>
          <w:lang w:eastAsia="en-US"/>
        </w:rPr>
      </w:pPr>
      <w:r w:rsidRPr="006860D4">
        <w:rPr>
          <w:rFonts w:eastAsia="Calibri"/>
          <w:sz w:val="22"/>
          <w:szCs w:val="22"/>
          <w:lang w:eastAsia="en-US"/>
        </w:rPr>
        <w:t>1. Strony postanawiają, że obowiązującą formą odszkodowania będą kary umowne.</w:t>
      </w:r>
    </w:p>
    <w:p w:rsidR="006860D4" w:rsidRPr="006860D4" w:rsidRDefault="006860D4" w:rsidP="006860D4">
      <w:pPr>
        <w:rPr>
          <w:rFonts w:eastAsia="Calibri"/>
          <w:sz w:val="22"/>
          <w:szCs w:val="22"/>
          <w:lang w:eastAsia="en-US"/>
        </w:rPr>
      </w:pPr>
      <w:r w:rsidRPr="006860D4">
        <w:rPr>
          <w:rFonts w:eastAsia="Calibri"/>
          <w:sz w:val="22"/>
          <w:szCs w:val="22"/>
          <w:lang w:eastAsia="en-US"/>
        </w:rPr>
        <w:t>2. Kary te będą naliczane w następujących wypadkach i wysokościach.</w:t>
      </w:r>
    </w:p>
    <w:p w:rsidR="006860D4" w:rsidRPr="006860D4" w:rsidRDefault="006860D4" w:rsidP="006860D4">
      <w:pPr>
        <w:rPr>
          <w:rFonts w:eastAsia="Calibri"/>
          <w:sz w:val="22"/>
          <w:szCs w:val="22"/>
          <w:lang w:eastAsia="en-US"/>
        </w:rPr>
      </w:pPr>
      <w:r w:rsidRPr="006860D4">
        <w:rPr>
          <w:rFonts w:eastAsia="Calibri"/>
          <w:sz w:val="22"/>
          <w:szCs w:val="22"/>
          <w:lang w:eastAsia="en-US"/>
        </w:rPr>
        <w:t xml:space="preserve">3. </w:t>
      </w:r>
      <w:r w:rsidRPr="006860D4">
        <w:rPr>
          <w:rFonts w:eastAsia="Calibri"/>
          <w:b/>
          <w:sz w:val="22"/>
          <w:szCs w:val="22"/>
          <w:lang w:eastAsia="en-US"/>
        </w:rPr>
        <w:t>Wykonawca</w:t>
      </w:r>
      <w:r w:rsidRPr="006860D4">
        <w:rPr>
          <w:rFonts w:eastAsia="Calibri"/>
          <w:sz w:val="22"/>
          <w:szCs w:val="22"/>
          <w:lang w:eastAsia="en-US"/>
        </w:rPr>
        <w:t xml:space="preserve"> płaci </w:t>
      </w:r>
      <w:r w:rsidRPr="006860D4">
        <w:rPr>
          <w:rFonts w:eastAsia="Calibri"/>
          <w:b/>
          <w:sz w:val="22"/>
          <w:szCs w:val="22"/>
          <w:lang w:eastAsia="en-US"/>
        </w:rPr>
        <w:t>Zamawiającemu</w:t>
      </w:r>
      <w:r w:rsidRPr="006860D4">
        <w:rPr>
          <w:rFonts w:eastAsia="Calibri"/>
          <w:sz w:val="22"/>
          <w:szCs w:val="22"/>
          <w:lang w:eastAsia="en-US"/>
        </w:rPr>
        <w:t xml:space="preserve"> kary umowne:</w:t>
      </w:r>
    </w:p>
    <w:p w:rsidR="006860D4" w:rsidRPr="006860D4" w:rsidRDefault="006860D4" w:rsidP="006860D4">
      <w:pPr>
        <w:numPr>
          <w:ilvl w:val="0"/>
          <w:numId w:val="25"/>
        </w:numPr>
        <w:jc w:val="both"/>
        <w:rPr>
          <w:rFonts w:eastAsia="Calibri"/>
          <w:sz w:val="22"/>
          <w:szCs w:val="22"/>
          <w:lang w:eastAsia="en-US"/>
        </w:rPr>
      </w:pPr>
      <w:r w:rsidRPr="006860D4">
        <w:rPr>
          <w:rFonts w:eastAsia="Calibri"/>
          <w:sz w:val="22"/>
          <w:szCs w:val="22"/>
          <w:lang w:eastAsia="en-US"/>
        </w:rPr>
        <w:t xml:space="preserve">Za odstąpienie od umowy z przyczyn za które odpowiedzialność ponosi </w:t>
      </w:r>
      <w:r w:rsidRPr="006860D4">
        <w:rPr>
          <w:rFonts w:eastAsia="Calibri"/>
          <w:b/>
          <w:sz w:val="22"/>
          <w:szCs w:val="22"/>
          <w:lang w:eastAsia="en-US"/>
        </w:rPr>
        <w:t>Wykonawca</w:t>
      </w:r>
      <w:r w:rsidRPr="006860D4">
        <w:rPr>
          <w:rFonts w:eastAsia="Calibri"/>
          <w:sz w:val="22"/>
          <w:szCs w:val="22"/>
          <w:lang w:eastAsia="en-US"/>
        </w:rPr>
        <w:t xml:space="preserve"> w wysokości 10.000,-zł,</w:t>
      </w:r>
    </w:p>
    <w:p w:rsidR="006860D4" w:rsidRPr="006860D4" w:rsidRDefault="006860D4" w:rsidP="006860D4">
      <w:pPr>
        <w:numPr>
          <w:ilvl w:val="0"/>
          <w:numId w:val="25"/>
        </w:numPr>
        <w:jc w:val="both"/>
        <w:rPr>
          <w:rFonts w:eastAsia="Calibri"/>
          <w:sz w:val="22"/>
          <w:szCs w:val="22"/>
          <w:lang w:eastAsia="en-US"/>
        </w:rPr>
      </w:pPr>
      <w:r w:rsidRPr="006860D4">
        <w:rPr>
          <w:rFonts w:eastAsia="Calibri"/>
          <w:sz w:val="22"/>
          <w:szCs w:val="22"/>
          <w:lang w:eastAsia="en-US"/>
        </w:rPr>
        <w:t>Za nienależyte wykonywanie przewozów w danym miesiącu w wysokości 5.000,-zł. za każdy miesiąc kalendarzowy w okresie trwania Umowy, w którym Wykonawca wykonywał przewozy w sposób nienależyty tzn. niezgodny z ogólnie obowiązującymi na terytorium Rzeczypospolitej Polskiej przepisami  lub/i niezgodny z Umową.</w:t>
      </w:r>
    </w:p>
    <w:p w:rsidR="006860D4" w:rsidRPr="006860D4" w:rsidRDefault="006860D4"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6860D4" w:rsidRPr="006860D4" w:rsidRDefault="006860D4" w:rsidP="006860D4">
      <w:pPr>
        <w:jc w:val="center"/>
        <w:rPr>
          <w:rFonts w:eastAsia="Calibri"/>
          <w:sz w:val="22"/>
          <w:szCs w:val="22"/>
          <w:lang w:eastAsia="en-US"/>
        </w:rPr>
      </w:pPr>
      <w:r w:rsidRPr="006860D4">
        <w:rPr>
          <w:rFonts w:eastAsia="Calibri"/>
          <w:sz w:val="22"/>
          <w:szCs w:val="22"/>
          <w:lang w:eastAsia="en-US"/>
        </w:rPr>
        <w:t>§ 10</w:t>
      </w:r>
    </w:p>
    <w:p w:rsidR="006860D4" w:rsidRPr="006860D4" w:rsidRDefault="006860D4" w:rsidP="006860D4">
      <w:pPr>
        <w:jc w:val="both"/>
        <w:rPr>
          <w:rFonts w:eastAsia="Calibri"/>
          <w:sz w:val="22"/>
          <w:szCs w:val="22"/>
          <w:lang w:eastAsia="en-US"/>
        </w:rPr>
      </w:pPr>
      <w:r w:rsidRPr="006860D4">
        <w:rPr>
          <w:rFonts w:eastAsia="Calibri"/>
          <w:sz w:val="22"/>
          <w:szCs w:val="22"/>
          <w:lang w:eastAsia="en-US"/>
        </w:rPr>
        <w:t>Oprócz wypadków wymienionych w przepisach kodeksu cywilnego Stronom przysługuje prawo odstąpienia od Umowy w następujących sytuacjach:</w:t>
      </w:r>
    </w:p>
    <w:p w:rsidR="006860D4" w:rsidRPr="006860D4" w:rsidRDefault="006860D4" w:rsidP="006860D4">
      <w:pPr>
        <w:rPr>
          <w:rFonts w:eastAsia="Calibri"/>
          <w:sz w:val="22"/>
          <w:szCs w:val="22"/>
          <w:lang w:eastAsia="en-US"/>
        </w:rPr>
      </w:pPr>
      <w:r w:rsidRPr="006860D4">
        <w:rPr>
          <w:rFonts w:eastAsia="Calibri"/>
          <w:bCs/>
          <w:sz w:val="22"/>
          <w:szCs w:val="22"/>
          <w:lang w:eastAsia="en-US"/>
        </w:rPr>
        <w:t>1</w:t>
      </w:r>
      <w:r w:rsidRPr="006860D4">
        <w:rPr>
          <w:rFonts w:eastAsia="Calibri"/>
          <w:b/>
          <w:bCs/>
          <w:sz w:val="22"/>
          <w:szCs w:val="22"/>
          <w:lang w:eastAsia="en-US"/>
        </w:rPr>
        <w:t xml:space="preserve">. Zamawiającemu </w:t>
      </w:r>
      <w:r w:rsidRPr="006860D4">
        <w:rPr>
          <w:rFonts w:eastAsia="Calibri"/>
          <w:sz w:val="22"/>
          <w:szCs w:val="22"/>
          <w:lang w:eastAsia="en-US"/>
        </w:rPr>
        <w:t>przysługuje prawo do odstąpienia od Umowy:</w:t>
      </w:r>
    </w:p>
    <w:p w:rsidR="006860D4" w:rsidRPr="006860D4" w:rsidRDefault="006860D4" w:rsidP="006860D4">
      <w:pPr>
        <w:numPr>
          <w:ilvl w:val="0"/>
          <w:numId w:val="26"/>
        </w:numPr>
        <w:jc w:val="both"/>
        <w:rPr>
          <w:rFonts w:eastAsia="Calibri"/>
          <w:sz w:val="22"/>
          <w:szCs w:val="22"/>
          <w:lang w:eastAsia="en-US"/>
        </w:rPr>
      </w:pPr>
      <w:r w:rsidRPr="006860D4">
        <w:rPr>
          <w:rFonts w:eastAsia="Calibri"/>
          <w:sz w:val="22"/>
          <w:szCs w:val="22"/>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6860D4" w:rsidRPr="006860D4" w:rsidRDefault="006860D4" w:rsidP="006860D4">
      <w:pPr>
        <w:ind w:left="300"/>
        <w:jc w:val="both"/>
        <w:rPr>
          <w:rFonts w:eastAsia="Calibri"/>
          <w:sz w:val="22"/>
          <w:szCs w:val="22"/>
          <w:lang w:eastAsia="en-US"/>
        </w:rPr>
      </w:pPr>
      <w:r w:rsidRPr="006860D4">
        <w:rPr>
          <w:rFonts w:eastAsia="Calibri"/>
          <w:sz w:val="22"/>
          <w:szCs w:val="22"/>
          <w:lang w:eastAsia="en-US"/>
        </w:rPr>
        <w:t xml:space="preserve">W takim przypadku Wykonawca może żądać wyłącznie wynagrodzenia należnego z tytułu wykonania części Umowy. </w:t>
      </w:r>
    </w:p>
    <w:p w:rsidR="006860D4" w:rsidRPr="006860D4" w:rsidRDefault="006860D4" w:rsidP="006860D4">
      <w:pPr>
        <w:numPr>
          <w:ilvl w:val="0"/>
          <w:numId w:val="26"/>
        </w:numPr>
        <w:jc w:val="both"/>
        <w:rPr>
          <w:rFonts w:eastAsia="Calibri"/>
          <w:sz w:val="22"/>
          <w:szCs w:val="22"/>
          <w:lang w:eastAsia="en-US"/>
        </w:rPr>
      </w:pPr>
      <w:r w:rsidRPr="006860D4">
        <w:rPr>
          <w:rFonts w:eastAsia="Calibri"/>
          <w:b/>
          <w:bCs/>
          <w:sz w:val="22"/>
          <w:szCs w:val="22"/>
          <w:lang w:eastAsia="en-US"/>
        </w:rPr>
        <w:t>Wykonawca</w:t>
      </w:r>
      <w:r w:rsidRPr="006860D4">
        <w:rPr>
          <w:rFonts w:eastAsia="Calibri"/>
          <w:sz w:val="22"/>
          <w:szCs w:val="22"/>
          <w:lang w:eastAsia="en-US"/>
        </w:rPr>
        <w:t xml:space="preserve"> nie rozpoczął świadczenia usług lub przerwał ich wykonywanie pomimo wezwania Zamawiającego złożonego na piśmie.</w:t>
      </w:r>
    </w:p>
    <w:p w:rsidR="006860D4" w:rsidRPr="006860D4" w:rsidRDefault="006860D4"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6860D4" w:rsidRPr="006860D4" w:rsidRDefault="006860D4" w:rsidP="006860D4">
      <w:pPr>
        <w:jc w:val="center"/>
        <w:rPr>
          <w:rFonts w:eastAsia="Calibri"/>
          <w:sz w:val="22"/>
          <w:szCs w:val="22"/>
          <w:lang w:eastAsia="en-US"/>
        </w:rPr>
      </w:pPr>
      <w:r w:rsidRPr="006860D4">
        <w:rPr>
          <w:rFonts w:eastAsia="Calibri"/>
          <w:sz w:val="22"/>
          <w:szCs w:val="22"/>
          <w:lang w:eastAsia="en-US"/>
        </w:rPr>
        <w:t>§ 11</w:t>
      </w:r>
    </w:p>
    <w:p w:rsidR="006860D4" w:rsidRPr="006860D4" w:rsidRDefault="006860D4" w:rsidP="006860D4">
      <w:pPr>
        <w:widowControl w:val="0"/>
        <w:autoSpaceDE w:val="0"/>
        <w:autoSpaceDN w:val="0"/>
        <w:adjustRightInd w:val="0"/>
        <w:jc w:val="both"/>
        <w:rPr>
          <w:rFonts w:eastAsia="Calibri"/>
          <w:sz w:val="22"/>
          <w:szCs w:val="22"/>
          <w:lang w:eastAsia="en-US"/>
        </w:rPr>
      </w:pPr>
      <w:r w:rsidRPr="006860D4">
        <w:rPr>
          <w:rFonts w:eastAsia="Calibri"/>
          <w:sz w:val="22"/>
          <w:szCs w:val="22"/>
          <w:lang w:eastAsia="en-US"/>
        </w:rPr>
        <w:t>1. Wszelkie zmiany Umowy wymagają formy pisemnej pod rygorem bezskuteczności.</w:t>
      </w:r>
    </w:p>
    <w:p w:rsidR="006860D4" w:rsidRPr="006860D4" w:rsidRDefault="006860D4" w:rsidP="006860D4">
      <w:pPr>
        <w:widowControl w:val="0"/>
        <w:autoSpaceDE w:val="0"/>
        <w:autoSpaceDN w:val="0"/>
        <w:adjustRightInd w:val="0"/>
        <w:jc w:val="both"/>
        <w:rPr>
          <w:rFonts w:eastAsia="Calibri"/>
          <w:sz w:val="22"/>
          <w:szCs w:val="22"/>
          <w:lang w:eastAsia="en-US"/>
        </w:rPr>
      </w:pPr>
      <w:r w:rsidRPr="006860D4">
        <w:rPr>
          <w:rFonts w:eastAsia="Calibri"/>
          <w:sz w:val="22"/>
          <w:szCs w:val="22"/>
          <w:lang w:eastAsia="en-US"/>
        </w:rPr>
        <w:t>2. W sprawach nieuregulowanych Umową mają zastosowanie przepisy Kodeksu Cywilnego, ustawy Prawo zamówień publicznych , ustawy o transporcie drogowym , ustawy Prawo Przewozowe</w:t>
      </w:r>
    </w:p>
    <w:p w:rsidR="006860D4" w:rsidRPr="006860D4" w:rsidRDefault="006860D4" w:rsidP="006860D4">
      <w:pPr>
        <w:widowControl w:val="0"/>
        <w:autoSpaceDE w:val="0"/>
        <w:autoSpaceDN w:val="0"/>
        <w:adjustRightInd w:val="0"/>
        <w:jc w:val="both"/>
        <w:rPr>
          <w:rFonts w:eastAsia="Calibri"/>
          <w:sz w:val="22"/>
          <w:szCs w:val="22"/>
          <w:lang w:eastAsia="en-US"/>
        </w:rPr>
      </w:pPr>
      <w:r w:rsidRPr="006860D4">
        <w:rPr>
          <w:rFonts w:eastAsia="Calibri"/>
          <w:sz w:val="22"/>
          <w:szCs w:val="22"/>
          <w:lang w:eastAsia="en-US"/>
        </w:rPr>
        <w:t>3. Spory wynikłe na tle realizacji niniejszej umowy rozstrzygać będzie sąd właściwy rzeczowo i miejscowo dla siedziby Zamawiającego.</w:t>
      </w:r>
    </w:p>
    <w:p w:rsidR="006860D4" w:rsidRPr="006860D4" w:rsidRDefault="006860D4" w:rsidP="006860D4">
      <w:pPr>
        <w:jc w:val="center"/>
        <w:rPr>
          <w:rFonts w:eastAsia="Calibri"/>
          <w:sz w:val="22"/>
          <w:szCs w:val="22"/>
          <w:lang w:eastAsia="en-US"/>
        </w:rPr>
      </w:pPr>
    </w:p>
    <w:p w:rsidR="006860D4" w:rsidRPr="006860D4" w:rsidRDefault="006860D4" w:rsidP="006860D4">
      <w:pPr>
        <w:jc w:val="center"/>
        <w:rPr>
          <w:rFonts w:eastAsia="Calibri"/>
          <w:sz w:val="22"/>
          <w:szCs w:val="22"/>
          <w:lang w:eastAsia="en-US"/>
        </w:rPr>
      </w:pPr>
      <w:r w:rsidRPr="006860D4">
        <w:rPr>
          <w:rFonts w:eastAsia="Calibri"/>
          <w:sz w:val="22"/>
          <w:szCs w:val="22"/>
          <w:lang w:eastAsia="en-US"/>
        </w:rPr>
        <w:t>§ 12</w:t>
      </w:r>
    </w:p>
    <w:p w:rsidR="006860D4" w:rsidRPr="006860D4" w:rsidRDefault="006860D4" w:rsidP="006860D4">
      <w:pPr>
        <w:rPr>
          <w:rFonts w:eastAsia="Calibri"/>
          <w:sz w:val="22"/>
          <w:szCs w:val="22"/>
          <w:lang w:eastAsia="en-US"/>
        </w:rPr>
      </w:pPr>
      <w:r w:rsidRPr="006860D4">
        <w:rPr>
          <w:rFonts w:eastAsia="Calibri"/>
          <w:sz w:val="22"/>
          <w:szCs w:val="22"/>
          <w:lang w:eastAsia="en-US"/>
        </w:rPr>
        <w:t>1. Umowę sporządzono w 3 jednobrzmiących egzemplarzach, 2 egz. dla Zamawiającego i 1 egz. dla Wykonawcy.</w:t>
      </w:r>
    </w:p>
    <w:p w:rsidR="006860D4" w:rsidRPr="006860D4" w:rsidRDefault="006860D4" w:rsidP="006860D4">
      <w:pPr>
        <w:keepNext/>
        <w:jc w:val="both"/>
        <w:outlineLvl w:val="1"/>
        <w:rPr>
          <w:sz w:val="22"/>
          <w:szCs w:val="22"/>
          <w:lang/>
        </w:rPr>
      </w:pPr>
      <w:bookmarkStart w:id="81" w:name="_Toc238959101"/>
      <w:r w:rsidRPr="006860D4">
        <w:rPr>
          <w:sz w:val="22"/>
          <w:szCs w:val="22"/>
          <w:lang/>
        </w:rPr>
        <w:t>2. Integralnymi częściami niniejszej umowy są następujące dokumenty:</w:t>
      </w:r>
      <w:bookmarkEnd w:id="81"/>
    </w:p>
    <w:p w:rsidR="006860D4" w:rsidRPr="006860D4" w:rsidRDefault="006860D4" w:rsidP="006860D4">
      <w:pPr>
        <w:jc w:val="both"/>
        <w:rPr>
          <w:rFonts w:eastAsia="Calibri"/>
          <w:sz w:val="22"/>
          <w:szCs w:val="22"/>
          <w:lang w:eastAsia="en-US"/>
        </w:rPr>
      </w:pPr>
      <w:r w:rsidRPr="006860D4">
        <w:rPr>
          <w:rFonts w:eastAsia="Calibri"/>
          <w:sz w:val="22"/>
          <w:szCs w:val="22"/>
          <w:lang w:eastAsia="en-US"/>
        </w:rPr>
        <w:t>1. SIWZ wraz z załącznikami,</w:t>
      </w:r>
    </w:p>
    <w:p w:rsidR="006860D4" w:rsidRPr="006860D4" w:rsidRDefault="006860D4" w:rsidP="006860D4">
      <w:pPr>
        <w:jc w:val="both"/>
        <w:rPr>
          <w:rFonts w:eastAsia="Calibri"/>
          <w:sz w:val="22"/>
          <w:szCs w:val="22"/>
          <w:lang w:eastAsia="en-US"/>
        </w:rPr>
      </w:pPr>
      <w:r w:rsidRPr="006860D4">
        <w:rPr>
          <w:rFonts w:eastAsia="Calibri"/>
          <w:sz w:val="22"/>
          <w:szCs w:val="22"/>
          <w:lang w:eastAsia="en-US"/>
        </w:rPr>
        <w:t>2. Oferta wykonawcy wraz z załącznikami,</w:t>
      </w:r>
    </w:p>
    <w:p w:rsidR="006860D4" w:rsidRPr="006860D4" w:rsidRDefault="006860D4" w:rsidP="006860D4">
      <w:pPr>
        <w:jc w:val="both"/>
        <w:rPr>
          <w:rFonts w:eastAsia="Calibri"/>
          <w:sz w:val="22"/>
          <w:szCs w:val="22"/>
          <w:lang w:eastAsia="en-US"/>
        </w:rPr>
      </w:pPr>
      <w:r w:rsidRPr="006860D4">
        <w:rPr>
          <w:rFonts w:eastAsia="Calibri"/>
          <w:sz w:val="22"/>
          <w:szCs w:val="22"/>
          <w:lang w:eastAsia="en-US"/>
        </w:rPr>
        <w:t>4. Potwierdzenie dowozu i odwozu uczniów – załącznik nr 1.</w:t>
      </w:r>
    </w:p>
    <w:p w:rsidR="006860D4" w:rsidRPr="006860D4" w:rsidRDefault="006860D4" w:rsidP="006860D4">
      <w:pPr>
        <w:jc w:val="both"/>
        <w:rPr>
          <w:rFonts w:eastAsia="Calibri"/>
          <w:sz w:val="22"/>
          <w:szCs w:val="22"/>
          <w:lang w:eastAsia="en-US"/>
        </w:rPr>
      </w:pPr>
      <w:r w:rsidRPr="006860D4">
        <w:rPr>
          <w:rFonts w:eastAsia="Calibri"/>
          <w:sz w:val="22"/>
          <w:szCs w:val="22"/>
          <w:lang w:eastAsia="en-US"/>
        </w:rPr>
        <w:t>5. Plan rozkładu jazdy dla określonej trasy – załącznik nr 2.</w:t>
      </w:r>
    </w:p>
    <w:p w:rsidR="006860D4" w:rsidRPr="006860D4" w:rsidRDefault="006860D4" w:rsidP="006860D4">
      <w:pPr>
        <w:rPr>
          <w:rFonts w:eastAsia="Calibri"/>
          <w:b/>
          <w:bCs/>
          <w:sz w:val="22"/>
          <w:szCs w:val="22"/>
          <w:lang w:eastAsia="en-US"/>
        </w:rPr>
      </w:pPr>
    </w:p>
    <w:p w:rsidR="006860D4" w:rsidRPr="006860D4" w:rsidRDefault="006860D4" w:rsidP="006860D4">
      <w:pPr>
        <w:rPr>
          <w:rFonts w:eastAsia="Calibri"/>
          <w:b/>
          <w:bCs/>
          <w:sz w:val="22"/>
          <w:szCs w:val="22"/>
          <w:lang w:eastAsia="en-US"/>
        </w:rPr>
      </w:pPr>
    </w:p>
    <w:p w:rsidR="006860D4" w:rsidRPr="006860D4" w:rsidRDefault="006860D4" w:rsidP="006860D4">
      <w:pPr>
        <w:rPr>
          <w:rFonts w:eastAsia="Calibri"/>
          <w:b/>
          <w:bCs/>
          <w:sz w:val="22"/>
          <w:szCs w:val="22"/>
          <w:lang w:eastAsia="en-US"/>
        </w:rPr>
      </w:pPr>
    </w:p>
    <w:p w:rsidR="006860D4" w:rsidRPr="006860D4" w:rsidRDefault="006860D4" w:rsidP="006860D4">
      <w:pPr>
        <w:rPr>
          <w:rFonts w:eastAsia="Calibri"/>
          <w:b/>
          <w:bCs/>
          <w:sz w:val="22"/>
          <w:szCs w:val="22"/>
          <w:lang w:eastAsia="en-US"/>
        </w:rPr>
      </w:pPr>
    </w:p>
    <w:p w:rsidR="006860D4" w:rsidRPr="006860D4" w:rsidRDefault="006860D4" w:rsidP="006860D4">
      <w:pPr>
        <w:rPr>
          <w:rFonts w:eastAsia="Calibri"/>
          <w:sz w:val="22"/>
          <w:szCs w:val="22"/>
          <w:lang w:eastAsia="en-US"/>
        </w:rPr>
      </w:pPr>
      <w:r w:rsidRPr="006860D4">
        <w:rPr>
          <w:rFonts w:eastAsia="Calibri"/>
          <w:b/>
          <w:bCs/>
          <w:sz w:val="22"/>
          <w:szCs w:val="22"/>
          <w:lang w:eastAsia="en-US"/>
        </w:rPr>
        <w:t>ZAMAWIAJĄCY                                                                                                   WYKONAWCA</w:t>
      </w:r>
    </w:p>
    <w:p w:rsidR="006860D4" w:rsidRPr="006860D4" w:rsidRDefault="006860D4" w:rsidP="006860D4">
      <w:pPr>
        <w:shd w:val="clear" w:color="FFFFFF" w:fill="FFFFFF"/>
        <w:rPr>
          <w:rFonts w:ascii="Calibri" w:eastAsia="Calibri" w:hAnsi="Calibri"/>
          <w:color w:val="000000"/>
          <w:w w:val="90"/>
          <w:sz w:val="21"/>
          <w:szCs w:val="22"/>
          <w:lang w:eastAsia="en-US"/>
        </w:rPr>
      </w:pPr>
      <w:r w:rsidRPr="006860D4">
        <w:rPr>
          <w:rFonts w:ascii="Calibri" w:eastAsia="Calibri" w:hAnsi="Calibri"/>
          <w:color w:val="000000"/>
          <w:w w:val="90"/>
          <w:sz w:val="21"/>
          <w:szCs w:val="22"/>
          <w:lang w:eastAsia="en-US"/>
        </w:rPr>
        <w:tab/>
      </w:r>
      <w:r w:rsidRPr="006860D4">
        <w:rPr>
          <w:rFonts w:ascii="Calibri" w:eastAsia="Calibri" w:hAnsi="Calibri"/>
          <w:color w:val="000000"/>
          <w:w w:val="90"/>
          <w:sz w:val="21"/>
          <w:szCs w:val="22"/>
          <w:lang w:eastAsia="en-US"/>
        </w:rPr>
        <w:tab/>
      </w:r>
      <w:r w:rsidRPr="006860D4">
        <w:rPr>
          <w:rFonts w:ascii="Calibri" w:eastAsia="Calibri" w:hAnsi="Calibri"/>
          <w:color w:val="000000"/>
          <w:w w:val="90"/>
          <w:sz w:val="21"/>
          <w:szCs w:val="22"/>
          <w:lang w:eastAsia="en-US"/>
        </w:rPr>
        <w:tab/>
      </w:r>
      <w:r w:rsidRPr="006860D4">
        <w:rPr>
          <w:rFonts w:ascii="Calibri" w:eastAsia="Calibri" w:hAnsi="Calibri"/>
          <w:color w:val="000000"/>
          <w:w w:val="90"/>
          <w:sz w:val="21"/>
          <w:szCs w:val="22"/>
          <w:lang w:eastAsia="en-US"/>
        </w:rPr>
        <w:tab/>
      </w:r>
    </w:p>
    <w:p w:rsidR="006860D4" w:rsidRPr="006860D4" w:rsidRDefault="006860D4" w:rsidP="006860D4">
      <w:pPr>
        <w:shd w:val="clear" w:color="FFFFFF" w:fill="FFFFFF"/>
        <w:rPr>
          <w:rFonts w:eastAsia="Calibri"/>
          <w:sz w:val="24"/>
          <w:szCs w:val="24"/>
          <w:lang w:eastAsia="en-US"/>
        </w:rPr>
      </w:pPr>
      <w:r w:rsidRPr="006860D4">
        <w:rPr>
          <w:rFonts w:eastAsia="Calibri"/>
          <w:sz w:val="24"/>
          <w:szCs w:val="24"/>
          <w:lang w:eastAsia="en-US"/>
        </w:rPr>
        <w:tab/>
      </w:r>
      <w:r w:rsidRPr="006860D4">
        <w:rPr>
          <w:rFonts w:eastAsia="Calibri"/>
          <w:sz w:val="24"/>
          <w:szCs w:val="24"/>
          <w:lang w:eastAsia="en-US"/>
        </w:rPr>
        <w:tab/>
      </w:r>
      <w:r w:rsidRPr="006860D4">
        <w:rPr>
          <w:rFonts w:eastAsia="Calibri"/>
          <w:sz w:val="24"/>
          <w:szCs w:val="24"/>
          <w:lang w:eastAsia="en-US"/>
        </w:rPr>
        <w:tab/>
      </w:r>
      <w:r w:rsidRPr="006860D4">
        <w:rPr>
          <w:rFonts w:eastAsia="Calibri"/>
          <w:sz w:val="24"/>
          <w:szCs w:val="24"/>
          <w:lang w:eastAsia="en-US"/>
        </w:rPr>
        <w:tab/>
      </w:r>
      <w:r w:rsidRPr="006860D4">
        <w:rPr>
          <w:rFonts w:eastAsia="Calibri"/>
          <w:sz w:val="24"/>
          <w:szCs w:val="24"/>
          <w:lang w:eastAsia="en-US"/>
        </w:rPr>
        <w:tab/>
      </w:r>
      <w:r w:rsidRPr="006860D4">
        <w:rPr>
          <w:rFonts w:eastAsia="Calibri"/>
          <w:sz w:val="24"/>
          <w:szCs w:val="24"/>
          <w:lang w:eastAsia="en-US"/>
        </w:rPr>
        <w:tab/>
      </w:r>
    </w:p>
    <w:p w:rsidR="00825EF5" w:rsidRDefault="006860D4" w:rsidP="006860D4">
      <w:pPr>
        <w:jc w:val="center"/>
        <w:rPr>
          <w:rFonts w:eastAsia="Calibri"/>
          <w:sz w:val="22"/>
          <w:szCs w:val="22"/>
          <w:lang w:eastAsia="en-US"/>
        </w:rPr>
      </w:pPr>
      <w:r w:rsidRPr="006860D4">
        <w:rPr>
          <w:rFonts w:eastAsia="Calibri"/>
          <w:sz w:val="22"/>
          <w:szCs w:val="22"/>
          <w:lang w:eastAsia="en-US"/>
        </w:rPr>
        <w:tab/>
      </w: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6860D4" w:rsidP="006860D4">
      <w:pPr>
        <w:jc w:val="center"/>
        <w:rPr>
          <w:rFonts w:eastAsia="Calibri"/>
          <w:sz w:val="22"/>
          <w:szCs w:val="22"/>
          <w:lang w:eastAsia="en-US"/>
        </w:rPr>
      </w:pPr>
      <w:r w:rsidRPr="006860D4">
        <w:rPr>
          <w:rFonts w:eastAsia="Calibri"/>
          <w:sz w:val="22"/>
          <w:szCs w:val="22"/>
          <w:lang w:eastAsia="en-US"/>
        </w:rPr>
        <w:tab/>
      </w:r>
      <w:r w:rsidRPr="006860D4">
        <w:rPr>
          <w:rFonts w:eastAsia="Calibri"/>
          <w:sz w:val="22"/>
          <w:szCs w:val="22"/>
          <w:lang w:eastAsia="en-US"/>
        </w:rPr>
        <w:tab/>
      </w: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825EF5" w:rsidRDefault="00825EF5" w:rsidP="006860D4">
      <w:pPr>
        <w:jc w:val="center"/>
        <w:rPr>
          <w:rFonts w:eastAsia="Calibri"/>
          <w:sz w:val="22"/>
          <w:szCs w:val="22"/>
          <w:lang w:eastAsia="en-US"/>
        </w:rPr>
      </w:pPr>
    </w:p>
    <w:p w:rsidR="006860D4" w:rsidRPr="006860D4" w:rsidRDefault="006860D4" w:rsidP="00825EF5">
      <w:pPr>
        <w:rPr>
          <w:rFonts w:eastAsia="Calibri"/>
          <w:sz w:val="22"/>
          <w:szCs w:val="22"/>
          <w:lang w:eastAsia="en-US"/>
        </w:rPr>
      </w:pPr>
      <w:r w:rsidRPr="006860D4">
        <w:rPr>
          <w:rFonts w:eastAsia="Calibri"/>
          <w:sz w:val="22"/>
          <w:szCs w:val="22"/>
          <w:lang w:eastAsia="en-US"/>
        </w:rPr>
        <w:t xml:space="preserve">        </w:t>
      </w:r>
    </w:p>
    <w:p w:rsidR="006860D4" w:rsidRDefault="006860D4" w:rsidP="006860D4">
      <w:pPr>
        <w:ind w:left="7080"/>
        <w:jc w:val="center"/>
        <w:rPr>
          <w:rFonts w:eastAsia="Calibri"/>
          <w:b/>
          <w:sz w:val="22"/>
          <w:szCs w:val="22"/>
          <w:lang w:eastAsia="en-US"/>
        </w:rPr>
      </w:pPr>
      <w:r w:rsidRPr="006860D4">
        <w:rPr>
          <w:rFonts w:eastAsia="Calibri"/>
          <w:b/>
          <w:sz w:val="22"/>
          <w:szCs w:val="22"/>
          <w:lang w:eastAsia="en-US"/>
        </w:rPr>
        <w:t xml:space="preserve">     </w:t>
      </w:r>
    </w:p>
    <w:p w:rsidR="006860D4" w:rsidRPr="006860D4" w:rsidRDefault="006860D4" w:rsidP="006860D4">
      <w:pPr>
        <w:ind w:left="7080"/>
        <w:jc w:val="center"/>
        <w:rPr>
          <w:rFonts w:eastAsia="Calibri"/>
          <w:b/>
          <w:sz w:val="22"/>
          <w:szCs w:val="22"/>
          <w:lang w:eastAsia="en-US"/>
        </w:rPr>
      </w:pPr>
      <w:r w:rsidRPr="006860D4">
        <w:rPr>
          <w:rFonts w:eastAsia="Calibri"/>
          <w:b/>
          <w:sz w:val="22"/>
          <w:szCs w:val="22"/>
          <w:lang w:eastAsia="en-US"/>
        </w:rPr>
        <w:t xml:space="preserve">      Załącznik nr 1</w:t>
      </w:r>
    </w:p>
    <w:p w:rsidR="006860D4" w:rsidRPr="006860D4" w:rsidRDefault="006860D4" w:rsidP="006860D4">
      <w:pPr>
        <w:jc w:val="center"/>
        <w:rPr>
          <w:rFonts w:eastAsia="Calibri"/>
          <w:b/>
          <w:sz w:val="22"/>
          <w:szCs w:val="22"/>
          <w:u w:val="single"/>
          <w:lang w:eastAsia="en-US"/>
        </w:rPr>
      </w:pPr>
      <w:r w:rsidRPr="006860D4">
        <w:rPr>
          <w:rFonts w:eastAsia="Calibri"/>
          <w:b/>
          <w:sz w:val="22"/>
          <w:szCs w:val="22"/>
          <w:u w:val="single"/>
          <w:lang w:eastAsia="en-US"/>
        </w:rPr>
        <w:t>Potwierdzenie dowozu i odwozu uczniów w miesiącu ..............................</w:t>
      </w:r>
    </w:p>
    <w:p w:rsidR="006860D4" w:rsidRPr="006860D4" w:rsidRDefault="006860D4" w:rsidP="006860D4">
      <w:pPr>
        <w:jc w:val="center"/>
        <w:rPr>
          <w:rFonts w:eastAsia="Calibri"/>
          <w:b/>
          <w:sz w:val="22"/>
          <w:szCs w:val="22"/>
          <w:u w:val="single"/>
          <w:lang w:eastAsia="en-US"/>
        </w:rPr>
      </w:pPr>
      <w:r w:rsidRPr="006860D4">
        <w:rPr>
          <w:rFonts w:eastAsia="Calibri"/>
          <w:b/>
          <w:sz w:val="22"/>
          <w:szCs w:val="22"/>
          <w:u w:val="single"/>
          <w:lang w:eastAsia="en-US"/>
        </w:rPr>
        <w:t>do szkoły w .............................</w:t>
      </w:r>
    </w:p>
    <w:p w:rsidR="006860D4" w:rsidRPr="006860D4" w:rsidRDefault="006860D4" w:rsidP="006860D4">
      <w:pPr>
        <w:jc w:val="center"/>
        <w:rPr>
          <w:rFonts w:eastAsia="Calibri"/>
          <w:b/>
          <w:sz w:val="22"/>
          <w:szCs w:val="22"/>
          <w:u w:val="single"/>
          <w:lang w:eastAsia="en-US"/>
        </w:rPr>
      </w:pPr>
    </w:p>
    <w:p w:rsidR="006860D4" w:rsidRPr="006860D4" w:rsidRDefault="006860D4" w:rsidP="006860D4">
      <w:pPr>
        <w:jc w:val="center"/>
        <w:rPr>
          <w:rFonts w:eastAsia="Calibri"/>
          <w:b/>
          <w:sz w:val="22"/>
          <w:szCs w:val="22"/>
          <w:u w:val="single"/>
          <w:lang w:eastAsia="en-US"/>
        </w:rPr>
      </w:pPr>
    </w:p>
    <w:tbl>
      <w:tblPr>
        <w:tblW w:w="103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2"/>
        <w:gridCol w:w="1186"/>
        <w:gridCol w:w="1418"/>
        <w:gridCol w:w="1701"/>
        <w:gridCol w:w="1701"/>
        <w:gridCol w:w="1276"/>
        <w:gridCol w:w="1275"/>
        <w:gridCol w:w="1276"/>
      </w:tblGrid>
      <w:tr w:rsidR="006860D4" w:rsidRPr="006860D4" w:rsidTr="00791CD6">
        <w:trPr>
          <w:trHeight w:val="555"/>
        </w:trPr>
        <w:tc>
          <w:tcPr>
            <w:tcW w:w="492" w:type="dxa"/>
          </w:tcPr>
          <w:p w:rsidR="006860D4" w:rsidRPr="006860D4" w:rsidRDefault="006860D4" w:rsidP="006860D4">
            <w:pPr>
              <w:jc w:val="center"/>
              <w:rPr>
                <w:rFonts w:eastAsia="Calibri"/>
                <w:b/>
                <w:sz w:val="22"/>
                <w:szCs w:val="22"/>
                <w:lang w:eastAsia="en-US"/>
              </w:rPr>
            </w:pPr>
            <w:r w:rsidRPr="006860D4">
              <w:rPr>
                <w:rFonts w:eastAsia="Calibri"/>
                <w:b/>
                <w:sz w:val="22"/>
                <w:szCs w:val="22"/>
                <w:lang w:eastAsia="en-US"/>
              </w:rPr>
              <w:t>p.</w:t>
            </w:r>
          </w:p>
        </w:tc>
        <w:tc>
          <w:tcPr>
            <w:tcW w:w="1186" w:type="dxa"/>
          </w:tcPr>
          <w:p w:rsidR="006860D4" w:rsidRPr="006860D4" w:rsidRDefault="006860D4" w:rsidP="006860D4">
            <w:pPr>
              <w:jc w:val="center"/>
              <w:rPr>
                <w:rFonts w:eastAsia="Calibri"/>
                <w:b/>
                <w:sz w:val="22"/>
                <w:szCs w:val="22"/>
                <w:lang w:eastAsia="en-US"/>
              </w:rPr>
            </w:pPr>
            <w:r w:rsidRPr="006860D4">
              <w:rPr>
                <w:rFonts w:eastAsia="Calibri"/>
                <w:b/>
                <w:sz w:val="22"/>
                <w:szCs w:val="22"/>
                <w:lang w:eastAsia="en-US"/>
              </w:rPr>
              <w:t>Data</w:t>
            </w:r>
          </w:p>
        </w:tc>
        <w:tc>
          <w:tcPr>
            <w:tcW w:w="1418" w:type="dxa"/>
          </w:tcPr>
          <w:p w:rsidR="006860D4" w:rsidRPr="006860D4" w:rsidRDefault="006860D4" w:rsidP="006860D4">
            <w:pPr>
              <w:jc w:val="center"/>
              <w:rPr>
                <w:rFonts w:eastAsia="Calibri"/>
                <w:b/>
                <w:sz w:val="22"/>
                <w:szCs w:val="22"/>
                <w:lang w:eastAsia="en-US"/>
              </w:rPr>
            </w:pPr>
            <w:r w:rsidRPr="006860D4">
              <w:rPr>
                <w:rFonts w:eastAsia="Calibri"/>
                <w:b/>
                <w:sz w:val="22"/>
                <w:szCs w:val="22"/>
                <w:lang w:eastAsia="en-US"/>
              </w:rPr>
              <w:t>Trasa</w:t>
            </w:r>
          </w:p>
          <w:p w:rsidR="006860D4" w:rsidRPr="006860D4" w:rsidRDefault="006860D4" w:rsidP="006860D4">
            <w:pPr>
              <w:jc w:val="center"/>
              <w:rPr>
                <w:rFonts w:eastAsia="Calibri"/>
                <w:b/>
                <w:sz w:val="22"/>
                <w:szCs w:val="22"/>
                <w:lang w:eastAsia="en-US"/>
              </w:rPr>
            </w:pPr>
            <w:r w:rsidRPr="006860D4">
              <w:rPr>
                <w:rFonts w:eastAsia="Calibri"/>
                <w:b/>
                <w:sz w:val="22"/>
                <w:szCs w:val="22"/>
                <w:lang w:eastAsia="en-US"/>
              </w:rPr>
              <w:t>dowóz/odwóz</w:t>
            </w:r>
          </w:p>
        </w:tc>
        <w:tc>
          <w:tcPr>
            <w:tcW w:w="1701" w:type="dxa"/>
          </w:tcPr>
          <w:p w:rsidR="006860D4" w:rsidRPr="006860D4" w:rsidRDefault="006860D4" w:rsidP="006860D4">
            <w:pPr>
              <w:jc w:val="center"/>
              <w:rPr>
                <w:rFonts w:eastAsia="Calibri"/>
                <w:b/>
                <w:sz w:val="22"/>
                <w:szCs w:val="22"/>
                <w:lang w:eastAsia="en-US"/>
              </w:rPr>
            </w:pPr>
            <w:r w:rsidRPr="006860D4">
              <w:rPr>
                <w:rFonts w:eastAsia="Calibri"/>
                <w:b/>
                <w:sz w:val="22"/>
                <w:szCs w:val="22"/>
                <w:lang w:eastAsia="en-US"/>
              </w:rPr>
              <w:t>Stan licznika początkowy</w:t>
            </w:r>
          </w:p>
        </w:tc>
        <w:tc>
          <w:tcPr>
            <w:tcW w:w="1701" w:type="dxa"/>
          </w:tcPr>
          <w:p w:rsidR="006860D4" w:rsidRPr="006860D4" w:rsidRDefault="006860D4" w:rsidP="006860D4">
            <w:pPr>
              <w:jc w:val="center"/>
              <w:rPr>
                <w:rFonts w:eastAsia="Calibri"/>
                <w:b/>
                <w:sz w:val="22"/>
                <w:szCs w:val="22"/>
                <w:lang w:eastAsia="en-US"/>
              </w:rPr>
            </w:pPr>
            <w:r w:rsidRPr="006860D4">
              <w:rPr>
                <w:rFonts w:eastAsia="Calibri"/>
                <w:b/>
                <w:sz w:val="22"/>
                <w:szCs w:val="22"/>
                <w:lang w:eastAsia="en-US"/>
              </w:rPr>
              <w:t>Stan licznika końcowy</w:t>
            </w:r>
          </w:p>
        </w:tc>
        <w:tc>
          <w:tcPr>
            <w:tcW w:w="1276" w:type="dxa"/>
          </w:tcPr>
          <w:p w:rsidR="006860D4" w:rsidRPr="006860D4" w:rsidRDefault="006860D4" w:rsidP="006860D4">
            <w:pPr>
              <w:jc w:val="center"/>
              <w:rPr>
                <w:rFonts w:eastAsia="Calibri"/>
                <w:b/>
                <w:sz w:val="22"/>
                <w:szCs w:val="22"/>
                <w:lang w:eastAsia="en-US"/>
              </w:rPr>
            </w:pPr>
            <w:r w:rsidRPr="006860D4">
              <w:rPr>
                <w:rFonts w:eastAsia="Calibri"/>
                <w:b/>
                <w:sz w:val="22"/>
                <w:szCs w:val="22"/>
                <w:lang w:eastAsia="en-US"/>
              </w:rPr>
              <w:t xml:space="preserve">Ilość km </w:t>
            </w:r>
            <w:proofErr w:type="spellStart"/>
            <w:r w:rsidRPr="006860D4">
              <w:rPr>
                <w:rFonts w:eastAsia="Calibri"/>
                <w:b/>
                <w:sz w:val="22"/>
                <w:szCs w:val="22"/>
                <w:lang w:eastAsia="en-US"/>
              </w:rPr>
              <w:t>przejecha-nych</w:t>
            </w:r>
            <w:proofErr w:type="spellEnd"/>
          </w:p>
        </w:tc>
        <w:tc>
          <w:tcPr>
            <w:tcW w:w="1275" w:type="dxa"/>
          </w:tcPr>
          <w:p w:rsidR="006860D4" w:rsidRPr="006860D4" w:rsidRDefault="006860D4" w:rsidP="006860D4">
            <w:pPr>
              <w:jc w:val="center"/>
              <w:rPr>
                <w:rFonts w:eastAsia="Calibri"/>
                <w:b/>
                <w:sz w:val="22"/>
                <w:szCs w:val="22"/>
                <w:lang w:eastAsia="en-US"/>
              </w:rPr>
            </w:pPr>
            <w:r w:rsidRPr="006860D4">
              <w:rPr>
                <w:rFonts w:eastAsia="Calibri"/>
                <w:b/>
                <w:sz w:val="22"/>
                <w:szCs w:val="22"/>
                <w:lang w:eastAsia="en-US"/>
              </w:rPr>
              <w:t xml:space="preserve">Podpis </w:t>
            </w:r>
          </w:p>
          <w:p w:rsidR="006860D4" w:rsidRPr="006860D4" w:rsidRDefault="006860D4" w:rsidP="006860D4">
            <w:pPr>
              <w:jc w:val="center"/>
              <w:rPr>
                <w:rFonts w:eastAsia="Calibri"/>
                <w:b/>
                <w:sz w:val="22"/>
                <w:szCs w:val="22"/>
                <w:lang w:eastAsia="en-US"/>
              </w:rPr>
            </w:pPr>
            <w:r w:rsidRPr="006860D4">
              <w:rPr>
                <w:rFonts w:eastAsia="Calibri"/>
                <w:b/>
                <w:sz w:val="22"/>
                <w:szCs w:val="22"/>
                <w:lang w:eastAsia="en-US"/>
              </w:rPr>
              <w:t>kierowcy</w:t>
            </w:r>
          </w:p>
        </w:tc>
        <w:tc>
          <w:tcPr>
            <w:tcW w:w="1276" w:type="dxa"/>
          </w:tcPr>
          <w:p w:rsidR="006860D4" w:rsidRPr="006860D4" w:rsidRDefault="006860D4" w:rsidP="006860D4">
            <w:pPr>
              <w:jc w:val="center"/>
              <w:rPr>
                <w:rFonts w:eastAsia="Calibri"/>
                <w:b/>
                <w:sz w:val="22"/>
                <w:szCs w:val="22"/>
                <w:lang w:eastAsia="en-US"/>
              </w:rPr>
            </w:pPr>
            <w:r w:rsidRPr="006860D4">
              <w:rPr>
                <w:rFonts w:eastAsia="Calibri"/>
                <w:b/>
                <w:sz w:val="22"/>
                <w:szCs w:val="22"/>
                <w:lang w:eastAsia="en-US"/>
              </w:rPr>
              <w:t>Podpis opiekunki</w:t>
            </w:r>
          </w:p>
        </w:tc>
      </w:tr>
      <w:tr w:rsidR="006860D4" w:rsidRPr="006860D4" w:rsidTr="00791CD6">
        <w:trPr>
          <w:trHeight w:val="255"/>
        </w:trPr>
        <w:tc>
          <w:tcPr>
            <w:tcW w:w="492" w:type="dxa"/>
            <w:vMerge w:val="restart"/>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1.</w:t>
            </w:r>
          </w:p>
        </w:tc>
        <w:tc>
          <w:tcPr>
            <w:tcW w:w="1186" w:type="dxa"/>
            <w:vMerge w:val="restart"/>
          </w:tcPr>
          <w:p w:rsidR="006860D4" w:rsidRPr="006860D4" w:rsidRDefault="006860D4" w:rsidP="006860D4">
            <w:pPr>
              <w:jc w:val="center"/>
              <w:rPr>
                <w:rFonts w:eastAsia="Calibri"/>
                <w:sz w:val="22"/>
                <w:szCs w:val="22"/>
                <w:lang w:eastAsia="en-US"/>
              </w:rPr>
            </w:pPr>
          </w:p>
        </w:tc>
        <w:tc>
          <w:tcPr>
            <w:tcW w:w="1418" w:type="dxa"/>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Dowóz</w:t>
            </w:r>
          </w:p>
        </w:tc>
        <w:tc>
          <w:tcPr>
            <w:tcW w:w="1701" w:type="dxa"/>
          </w:tcPr>
          <w:p w:rsidR="006860D4" w:rsidRPr="006860D4" w:rsidRDefault="006860D4" w:rsidP="006860D4">
            <w:pPr>
              <w:jc w:val="center"/>
              <w:rPr>
                <w:rFonts w:eastAsia="Calibri"/>
                <w:sz w:val="22"/>
                <w:szCs w:val="22"/>
                <w:lang w:eastAsia="en-US"/>
              </w:rPr>
            </w:pPr>
          </w:p>
        </w:tc>
        <w:tc>
          <w:tcPr>
            <w:tcW w:w="1701"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c>
          <w:tcPr>
            <w:tcW w:w="1275"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r>
      <w:tr w:rsidR="006860D4" w:rsidRPr="006860D4" w:rsidTr="00791CD6">
        <w:trPr>
          <w:trHeight w:val="210"/>
        </w:trPr>
        <w:tc>
          <w:tcPr>
            <w:tcW w:w="492" w:type="dxa"/>
            <w:vMerge/>
          </w:tcPr>
          <w:p w:rsidR="006860D4" w:rsidRPr="006860D4" w:rsidRDefault="006860D4" w:rsidP="006860D4">
            <w:pPr>
              <w:jc w:val="center"/>
              <w:rPr>
                <w:rFonts w:eastAsia="Calibri"/>
                <w:sz w:val="22"/>
                <w:szCs w:val="22"/>
                <w:lang w:eastAsia="en-US"/>
              </w:rPr>
            </w:pPr>
          </w:p>
        </w:tc>
        <w:tc>
          <w:tcPr>
            <w:tcW w:w="1186" w:type="dxa"/>
            <w:vMerge/>
          </w:tcPr>
          <w:p w:rsidR="006860D4" w:rsidRPr="006860D4" w:rsidRDefault="006860D4" w:rsidP="006860D4">
            <w:pPr>
              <w:jc w:val="center"/>
              <w:rPr>
                <w:rFonts w:eastAsia="Calibri"/>
                <w:sz w:val="22"/>
                <w:szCs w:val="22"/>
                <w:lang w:eastAsia="en-US"/>
              </w:rPr>
            </w:pPr>
          </w:p>
        </w:tc>
        <w:tc>
          <w:tcPr>
            <w:tcW w:w="1418" w:type="dxa"/>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Odwóz</w:t>
            </w:r>
          </w:p>
        </w:tc>
        <w:tc>
          <w:tcPr>
            <w:tcW w:w="1701" w:type="dxa"/>
          </w:tcPr>
          <w:p w:rsidR="006860D4" w:rsidRPr="006860D4" w:rsidRDefault="006860D4" w:rsidP="006860D4">
            <w:pPr>
              <w:jc w:val="center"/>
              <w:rPr>
                <w:rFonts w:eastAsia="Calibri"/>
                <w:sz w:val="22"/>
                <w:szCs w:val="22"/>
                <w:lang w:eastAsia="en-US"/>
              </w:rPr>
            </w:pPr>
          </w:p>
        </w:tc>
        <w:tc>
          <w:tcPr>
            <w:tcW w:w="1701"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c>
          <w:tcPr>
            <w:tcW w:w="1275"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r>
      <w:tr w:rsidR="006860D4" w:rsidRPr="006860D4" w:rsidTr="00791CD6">
        <w:trPr>
          <w:trHeight w:val="240"/>
        </w:trPr>
        <w:tc>
          <w:tcPr>
            <w:tcW w:w="492" w:type="dxa"/>
            <w:vMerge w:val="restart"/>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2.</w:t>
            </w:r>
          </w:p>
        </w:tc>
        <w:tc>
          <w:tcPr>
            <w:tcW w:w="1186" w:type="dxa"/>
            <w:vMerge w:val="restart"/>
          </w:tcPr>
          <w:p w:rsidR="006860D4" w:rsidRPr="006860D4" w:rsidRDefault="006860D4" w:rsidP="006860D4">
            <w:pPr>
              <w:jc w:val="center"/>
              <w:rPr>
                <w:rFonts w:eastAsia="Calibri"/>
                <w:sz w:val="22"/>
                <w:szCs w:val="22"/>
                <w:lang w:eastAsia="en-US"/>
              </w:rPr>
            </w:pPr>
          </w:p>
        </w:tc>
        <w:tc>
          <w:tcPr>
            <w:tcW w:w="1418" w:type="dxa"/>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Dowóz</w:t>
            </w:r>
          </w:p>
        </w:tc>
        <w:tc>
          <w:tcPr>
            <w:tcW w:w="1701" w:type="dxa"/>
          </w:tcPr>
          <w:p w:rsidR="006860D4" w:rsidRPr="006860D4" w:rsidRDefault="006860D4" w:rsidP="006860D4">
            <w:pPr>
              <w:jc w:val="center"/>
              <w:rPr>
                <w:rFonts w:eastAsia="Calibri"/>
                <w:sz w:val="22"/>
                <w:szCs w:val="22"/>
                <w:lang w:eastAsia="en-US"/>
              </w:rPr>
            </w:pPr>
          </w:p>
        </w:tc>
        <w:tc>
          <w:tcPr>
            <w:tcW w:w="1701"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c>
          <w:tcPr>
            <w:tcW w:w="1275"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r>
      <w:tr w:rsidR="006860D4" w:rsidRPr="006860D4" w:rsidTr="00791CD6">
        <w:trPr>
          <w:trHeight w:val="300"/>
        </w:trPr>
        <w:tc>
          <w:tcPr>
            <w:tcW w:w="492" w:type="dxa"/>
            <w:vMerge/>
          </w:tcPr>
          <w:p w:rsidR="006860D4" w:rsidRPr="006860D4" w:rsidRDefault="006860D4" w:rsidP="006860D4">
            <w:pPr>
              <w:jc w:val="center"/>
              <w:rPr>
                <w:rFonts w:eastAsia="Calibri"/>
                <w:sz w:val="22"/>
                <w:szCs w:val="22"/>
                <w:lang w:eastAsia="en-US"/>
              </w:rPr>
            </w:pPr>
          </w:p>
        </w:tc>
        <w:tc>
          <w:tcPr>
            <w:tcW w:w="1186" w:type="dxa"/>
            <w:vMerge/>
          </w:tcPr>
          <w:p w:rsidR="006860D4" w:rsidRPr="006860D4" w:rsidRDefault="006860D4" w:rsidP="006860D4">
            <w:pPr>
              <w:jc w:val="center"/>
              <w:rPr>
                <w:rFonts w:eastAsia="Calibri"/>
                <w:sz w:val="22"/>
                <w:szCs w:val="22"/>
                <w:lang w:eastAsia="en-US"/>
              </w:rPr>
            </w:pPr>
          </w:p>
        </w:tc>
        <w:tc>
          <w:tcPr>
            <w:tcW w:w="1418" w:type="dxa"/>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Odwóz</w:t>
            </w:r>
          </w:p>
        </w:tc>
        <w:tc>
          <w:tcPr>
            <w:tcW w:w="1701" w:type="dxa"/>
          </w:tcPr>
          <w:p w:rsidR="006860D4" w:rsidRPr="006860D4" w:rsidRDefault="006860D4" w:rsidP="006860D4">
            <w:pPr>
              <w:jc w:val="center"/>
              <w:rPr>
                <w:rFonts w:eastAsia="Calibri"/>
                <w:sz w:val="22"/>
                <w:szCs w:val="22"/>
                <w:lang w:eastAsia="en-US"/>
              </w:rPr>
            </w:pPr>
          </w:p>
        </w:tc>
        <w:tc>
          <w:tcPr>
            <w:tcW w:w="1701"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c>
          <w:tcPr>
            <w:tcW w:w="1275"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r>
      <w:tr w:rsidR="006860D4" w:rsidRPr="006860D4" w:rsidTr="00791CD6">
        <w:trPr>
          <w:trHeight w:val="225"/>
        </w:trPr>
        <w:tc>
          <w:tcPr>
            <w:tcW w:w="492" w:type="dxa"/>
            <w:vMerge w:val="restart"/>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3.</w:t>
            </w:r>
          </w:p>
        </w:tc>
        <w:tc>
          <w:tcPr>
            <w:tcW w:w="1186" w:type="dxa"/>
            <w:vMerge w:val="restart"/>
          </w:tcPr>
          <w:p w:rsidR="006860D4" w:rsidRPr="006860D4" w:rsidRDefault="006860D4" w:rsidP="006860D4">
            <w:pPr>
              <w:jc w:val="center"/>
              <w:rPr>
                <w:rFonts w:eastAsia="Calibri"/>
                <w:sz w:val="22"/>
                <w:szCs w:val="22"/>
                <w:lang w:eastAsia="en-US"/>
              </w:rPr>
            </w:pPr>
          </w:p>
        </w:tc>
        <w:tc>
          <w:tcPr>
            <w:tcW w:w="1418" w:type="dxa"/>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Dowóz</w:t>
            </w:r>
          </w:p>
        </w:tc>
        <w:tc>
          <w:tcPr>
            <w:tcW w:w="1701" w:type="dxa"/>
          </w:tcPr>
          <w:p w:rsidR="006860D4" w:rsidRPr="006860D4" w:rsidRDefault="006860D4" w:rsidP="006860D4">
            <w:pPr>
              <w:jc w:val="center"/>
              <w:rPr>
                <w:rFonts w:eastAsia="Calibri"/>
                <w:sz w:val="22"/>
                <w:szCs w:val="22"/>
                <w:lang w:eastAsia="en-US"/>
              </w:rPr>
            </w:pPr>
          </w:p>
        </w:tc>
        <w:tc>
          <w:tcPr>
            <w:tcW w:w="1701"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c>
          <w:tcPr>
            <w:tcW w:w="1275"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r>
      <w:tr w:rsidR="006860D4" w:rsidRPr="006860D4" w:rsidTr="00791CD6">
        <w:trPr>
          <w:trHeight w:val="210"/>
        </w:trPr>
        <w:tc>
          <w:tcPr>
            <w:tcW w:w="492" w:type="dxa"/>
            <w:vMerge/>
          </w:tcPr>
          <w:p w:rsidR="006860D4" w:rsidRPr="006860D4" w:rsidRDefault="006860D4" w:rsidP="006860D4">
            <w:pPr>
              <w:jc w:val="center"/>
              <w:rPr>
                <w:rFonts w:eastAsia="Calibri"/>
                <w:sz w:val="22"/>
                <w:szCs w:val="22"/>
                <w:lang w:eastAsia="en-US"/>
              </w:rPr>
            </w:pPr>
          </w:p>
        </w:tc>
        <w:tc>
          <w:tcPr>
            <w:tcW w:w="1186" w:type="dxa"/>
            <w:vMerge/>
          </w:tcPr>
          <w:p w:rsidR="006860D4" w:rsidRPr="006860D4" w:rsidRDefault="006860D4" w:rsidP="006860D4">
            <w:pPr>
              <w:jc w:val="center"/>
              <w:rPr>
                <w:rFonts w:eastAsia="Calibri"/>
                <w:sz w:val="22"/>
                <w:szCs w:val="22"/>
                <w:lang w:eastAsia="en-US"/>
              </w:rPr>
            </w:pPr>
          </w:p>
        </w:tc>
        <w:tc>
          <w:tcPr>
            <w:tcW w:w="1418" w:type="dxa"/>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Odwóz</w:t>
            </w:r>
          </w:p>
        </w:tc>
        <w:tc>
          <w:tcPr>
            <w:tcW w:w="1701" w:type="dxa"/>
          </w:tcPr>
          <w:p w:rsidR="006860D4" w:rsidRPr="006860D4" w:rsidRDefault="006860D4" w:rsidP="006860D4">
            <w:pPr>
              <w:jc w:val="center"/>
              <w:rPr>
                <w:rFonts w:eastAsia="Calibri"/>
                <w:sz w:val="22"/>
                <w:szCs w:val="22"/>
                <w:lang w:eastAsia="en-US"/>
              </w:rPr>
            </w:pPr>
          </w:p>
        </w:tc>
        <w:tc>
          <w:tcPr>
            <w:tcW w:w="1701"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c>
          <w:tcPr>
            <w:tcW w:w="1275"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r>
      <w:tr w:rsidR="006860D4" w:rsidRPr="006860D4" w:rsidTr="00791CD6">
        <w:trPr>
          <w:trHeight w:val="285"/>
        </w:trPr>
        <w:tc>
          <w:tcPr>
            <w:tcW w:w="492" w:type="dxa"/>
            <w:vMerge w:val="restart"/>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4.</w:t>
            </w:r>
          </w:p>
        </w:tc>
        <w:tc>
          <w:tcPr>
            <w:tcW w:w="1186" w:type="dxa"/>
            <w:vMerge w:val="restart"/>
          </w:tcPr>
          <w:p w:rsidR="006860D4" w:rsidRPr="006860D4" w:rsidRDefault="006860D4" w:rsidP="006860D4">
            <w:pPr>
              <w:jc w:val="center"/>
              <w:rPr>
                <w:rFonts w:eastAsia="Calibri"/>
                <w:sz w:val="22"/>
                <w:szCs w:val="22"/>
                <w:lang w:eastAsia="en-US"/>
              </w:rPr>
            </w:pPr>
          </w:p>
        </w:tc>
        <w:tc>
          <w:tcPr>
            <w:tcW w:w="1418" w:type="dxa"/>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Dowóz</w:t>
            </w:r>
          </w:p>
        </w:tc>
        <w:tc>
          <w:tcPr>
            <w:tcW w:w="1701" w:type="dxa"/>
          </w:tcPr>
          <w:p w:rsidR="006860D4" w:rsidRPr="006860D4" w:rsidRDefault="006860D4" w:rsidP="006860D4">
            <w:pPr>
              <w:jc w:val="center"/>
              <w:rPr>
                <w:rFonts w:eastAsia="Calibri"/>
                <w:sz w:val="22"/>
                <w:szCs w:val="22"/>
                <w:lang w:eastAsia="en-US"/>
              </w:rPr>
            </w:pPr>
          </w:p>
        </w:tc>
        <w:tc>
          <w:tcPr>
            <w:tcW w:w="1701"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c>
          <w:tcPr>
            <w:tcW w:w="1275"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r>
      <w:tr w:rsidR="006860D4" w:rsidRPr="006860D4" w:rsidTr="00791CD6">
        <w:trPr>
          <w:trHeight w:val="255"/>
        </w:trPr>
        <w:tc>
          <w:tcPr>
            <w:tcW w:w="492" w:type="dxa"/>
            <w:vMerge/>
          </w:tcPr>
          <w:p w:rsidR="006860D4" w:rsidRPr="006860D4" w:rsidRDefault="006860D4" w:rsidP="006860D4">
            <w:pPr>
              <w:jc w:val="center"/>
              <w:rPr>
                <w:rFonts w:eastAsia="Calibri"/>
                <w:sz w:val="22"/>
                <w:szCs w:val="22"/>
                <w:lang w:eastAsia="en-US"/>
              </w:rPr>
            </w:pPr>
          </w:p>
        </w:tc>
        <w:tc>
          <w:tcPr>
            <w:tcW w:w="1186" w:type="dxa"/>
            <w:vMerge/>
          </w:tcPr>
          <w:p w:rsidR="006860D4" w:rsidRPr="006860D4" w:rsidRDefault="006860D4" w:rsidP="006860D4">
            <w:pPr>
              <w:jc w:val="center"/>
              <w:rPr>
                <w:rFonts w:eastAsia="Calibri"/>
                <w:sz w:val="22"/>
                <w:szCs w:val="22"/>
                <w:lang w:eastAsia="en-US"/>
              </w:rPr>
            </w:pPr>
          </w:p>
        </w:tc>
        <w:tc>
          <w:tcPr>
            <w:tcW w:w="1418" w:type="dxa"/>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Odwóz</w:t>
            </w:r>
          </w:p>
        </w:tc>
        <w:tc>
          <w:tcPr>
            <w:tcW w:w="1701" w:type="dxa"/>
          </w:tcPr>
          <w:p w:rsidR="006860D4" w:rsidRPr="006860D4" w:rsidRDefault="006860D4" w:rsidP="006860D4">
            <w:pPr>
              <w:jc w:val="center"/>
              <w:rPr>
                <w:rFonts w:eastAsia="Calibri"/>
                <w:sz w:val="22"/>
                <w:szCs w:val="22"/>
                <w:lang w:eastAsia="en-US"/>
              </w:rPr>
            </w:pPr>
          </w:p>
        </w:tc>
        <w:tc>
          <w:tcPr>
            <w:tcW w:w="1701"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c>
          <w:tcPr>
            <w:tcW w:w="1275"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r>
      <w:tr w:rsidR="006860D4" w:rsidRPr="006860D4" w:rsidTr="00791CD6">
        <w:trPr>
          <w:trHeight w:val="240"/>
        </w:trPr>
        <w:tc>
          <w:tcPr>
            <w:tcW w:w="492" w:type="dxa"/>
            <w:vMerge w:val="restart"/>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5.</w:t>
            </w:r>
          </w:p>
        </w:tc>
        <w:tc>
          <w:tcPr>
            <w:tcW w:w="1186" w:type="dxa"/>
            <w:vMerge w:val="restart"/>
          </w:tcPr>
          <w:p w:rsidR="006860D4" w:rsidRPr="006860D4" w:rsidRDefault="006860D4" w:rsidP="006860D4">
            <w:pPr>
              <w:jc w:val="center"/>
              <w:rPr>
                <w:rFonts w:eastAsia="Calibri"/>
                <w:sz w:val="22"/>
                <w:szCs w:val="22"/>
                <w:lang w:eastAsia="en-US"/>
              </w:rPr>
            </w:pPr>
          </w:p>
        </w:tc>
        <w:tc>
          <w:tcPr>
            <w:tcW w:w="1418" w:type="dxa"/>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Dowóz</w:t>
            </w:r>
          </w:p>
        </w:tc>
        <w:tc>
          <w:tcPr>
            <w:tcW w:w="1701" w:type="dxa"/>
          </w:tcPr>
          <w:p w:rsidR="006860D4" w:rsidRPr="006860D4" w:rsidRDefault="006860D4" w:rsidP="006860D4">
            <w:pPr>
              <w:jc w:val="center"/>
              <w:rPr>
                <w:rFonts w:eastAsia="Calibri"/>
                <w:sz w:val="22"/>
                <w:szCs w:val="22"/>
                <w:lang w:eastAsia="en-US"/>
              </w:rPr>
            </w:pPr>
          </w:p>
        </w:tc>
        <w:tc>
          <w:tcPr>
            <w:tcW w:w="1701"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c>
          <w:tcPr>
            <w:tcW w:w="1275"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r>
      <w:tr w:rsidR="006860D4" w:rsidRPr="006860D4" w:rsidTr="00791CD6">
        <w:trPr>
          <w:trHeight w:val="270"/>
        </w:trPr>
        <w:tc>
          <w:tcPr>
            <w:tcW w:w="492" w:type="dxa"/>
            <w:vMerge/>
          </w:tcPr>
          <w:p w:rsidR="006860D4" w:rsidRPr="006860D4" w:rsidRDefault="006860D4" w:rsidP="006860D4">
            <w:pPr>
              <w:jc w:val="center"/>
              <w:rPr>
                <w:rFonts w:eastAsia="Calibri"/>
                <w:sz w:val="22"/>
                <w:szCs w:val="22"/>
                <w:lang w:eastAsia="en-US"/>
              </w:rPr>
            </w:pPr>
          </w:p>
        </w:tc>
        <w:tc>
          <w:tcPr>
            <w:tcW w:w="1186" w:type="dxa"/>
            <w:vMerge/>
          </w:tcPr>
          <w:p w:rsidR="006860D4" w:rsidRPr="006860D4" w:rsidRDefault="006860D4" w:rsidP="006860D4">
            <w:pPr>
              <w:jc w:val="center"/>
              <w:rPr>
                <w:rFonts w:eastAsia="Calibri"/>
                <w:sz w:val="22"/>
                <w:szCs w:val="22"/>
                <w:lang w:eastAsia="en-US"/>
              </w:rPr>
            </w:pPr>
          </w:p>
        </w:tc>
        <w:tc>
          <w:tcPr>
            <w:tcW w:w="1418" w:type="dxa"/>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Odwóz</w:t>
            </w:r>
          </w:p>
        </w:tc>
        <w:tc>
          <w:tcPr>
            <w:tcW w:w="1701" w:type="dxa"/>
          </w:tcPr>
          <w:p w:rsidR="006860D4" w:rsidRPr="006860D4" w:rsidRDefault="006860D4" w:rsidP="006860D4">
            <w:pPr>
              <w:jc w:val="center"/>
              <w:rPr>
                <w:rFonts w:eastAsia="Calibri"/>
                <w:sz w:val="22"/>
                <w:szCs w:val="22"/>
                <w:lang w:eastAsia="en-US"/>
              </w:rPr>
            </w:pPr>
          </w:p>
        </w:tc>
        <w:tc>
          <w:tcPr>
            <w:tcW w:w="1701"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c>
          <w:tcPr>
            <w:tcW w:w="1275"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r>
      <w:tr w:rsidR="006860D4" w:rsidRPr="006860D4" w:rsidTr="00791CD6">
        <w:trPr>
          <w:trHeight w:val="285"/>
        </w:trPr>
        <w:tc>
          <w:tcPr>
            <w:tcW w:w="492" w:type="dxa"/>
            <w:vMerge w:val="restart"/>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6.</w:t>
            </w:r>
          </w:p>
        </w:tc>
        <w:tc>
          <w:tcPr>
            <w:tcW w:w="1186" w:type="dxa"/>
            <w:vMerge w:val="restart"/>
          </w:tcPr>
          <w:p w:rsidR="006860D4" w:rsidRPr="006860D4" w:rsidRDefault="006860D4" w:rsidP="006860D4">
            <w:pPr>
              <w:jc w:val="center"/>
              <w:rPr>
                <w:rFonts w:eastAsia="Calibri"/>
                <w:sz w:val="22"/>
                <w:szCs w:val="22"/>
                <w:lang w:eastAsia="en-US"/>
              </w:rPr>
            </w:pPr>
          </w:p>
        </w:tc>
        <w:tc>
          <w:tcPr>
            <w:tcW w:w="1418" w:type="dxa"/>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Dowóz</w:t>
            </w:r>
          </w:p>
        </w:tc>
        <w:tc>
          <w:tcPr>
            <w:tcW w:w="1701" w:type="dxa"/>
          </w:tcPr>
          <w:p w:rsidR="006860D4" w:rsidRPr="006860D4" w:rsidRDefault="006860D4" w:rsidP="006860D4">
            <w:pPr>
              <w:jc w:val="center"/>
              <w:rPr>
                <w:rFonts w:eastAsia="Calibri"/>
                <w:sz w:val="22"/>
                <w:szCs w:val="22"/>
                <w:lang w:eastAsia="en-US"/>
              </w:rPr>
            </w:pPr>
          </w:p>
        </w:tc>
        <w:tc>
          <w:tcPr>
            <w:tcW w:w="1701"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c>
          <w:tcPr>
            <w:tcW w:w="1275"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r>
      <w:tr w:rsidR="006860D4" w:rsidRPr="006860D4" w:rsidTr="00791CD6">
        <w:trPr>
          <w:trHeight w:val="285"/>
        </w:trPr>
        <w:tc>
          <w:tcPr>
            <w:tcW w:w="492" w:type="dxa"/>
            <w:vMerge/>
          </w:tcPr>
          <w:p w:rsidR="006860D4" w:rsidRPr="006860D4" w:rsidRDefault="006860D4" w:rsidP="006860D4">
            <w:pPr>
              <w:jc w:val="center"/>
              <w:rPr>
                <w:rFonts w:eastAsia="Calibri"/>
                <w:sz w:val="22"/>
                <w:szCs w:val="22"/>
                <w:lang w:eastAsia="en-US"/>
              </w:rPr>
            </w:pPr>
          </w:p>
        </w:tc>
        <w:tc>
          <w:tcPr>
            <w:tcW w:w="1186" w:type="dxa"/>
            <w:vMerge/>
          </w:tcPr>
          <w:p w:rsidR="006860D4" w:rsidRPr="006860D4" w:rsidRDefault="006860D4" w:rsidP="006860D4">
            <w:pPr>
              <w:jc w:val="center"/>
              <w:rPr>
                <w:rFonts w:eastAsia="Calibri"/>
                <w:sz w:val="22"/>
                <w:szCs w:val="22"/>
                <w:lang w:eastAsia="en-US"/>
              </w:rPr>
            </w:pPr>
          </w:p>
        </w:tc>
        <w:tc>
          <w:tcPr>
            <w:tcW w:w="1418" w:type="dxa"/>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Odwóz</w:t>
            </w:r>
          </w:p>
        </w:tc>
        <w:tc>
          <w:tcPr>
            <w:tcW w:w="1701" w:type="dxa"/>
          </w:tcPr>
          <w:p w:rsidR="006860D4" w:rsidRPr="006860D4" w:rsidRDefault="006860D4" w:rsidP="006860D4">
            <w:pPr>
              <w:jc w:val="center"/>
              <w:rPr>
                <w:rFonts w:eastAsia="Calibri"/>
                <w:sz w:val="22"/>
                <w:szCs w:val="22"/>
                <w:lang w:eastAsia="en-US"/>
              </w:rPr>
            </w:pPr>
          </w:p>
        </w:tc>
        <w:tc>
          <w:tcPr>
            <w:tcW w:w="1701"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c>
          <w:tcPr>
            <w:tcW w:w="1275"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r>
      <w:tr w:rsidR="006860D4" w:rsidRPr="006860D4" w:rsidTr="00791CD6">
        <w:trPr>
          <w:trHeight w:val="208"/>
        </w:trPr>
        <w:tc>
          <w:tcPr>
            <w:tcW w:w="492" w:type="dxa"/>
            <w:vMerge w:val="restart"/>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7.</w:t>
            </w:r>
          </w:p>
        </w:tc>
        <w:tc>
          <w:tcPr>
            <w:tcW w:w="1186" w:type="dxa"/>
            <w:vMerge w:val="restart"/>
          </w:tcPr>
          <w:p w:rsidR="006860D4" w:rsidRPr="006860D4" w:rsidRDefault="006860D4" w:rsidP="006860D4">
            <w:pPr>
              <w:jc w:val="center"/>
              <w:rPr>
                <w:rFonts w:eastAsia="Calibri"/>
                <w:sz w:val="22"/>
                <w:szCs w:val="22"/>
                <w:lang w:eastAsia="en-US"/>
              </w:rPr>
            </w:pPr>
          </w:p>
        </w:tc>
        <w:tc>
          <w:tcPr>
            <w:tcW w:w="1418" w:type="dxa"/>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Dowóz</w:t>
            </w:r>
          </w:p>
        </w:tc>
        <w:tc>
          <w:tcPr>
            <w:tcW w:w="1701" w:type="dxa"/>
          </w:tcPr>
          <w:p w:rsidR="006860D4" w:rsidRPr="006860D4" w:rsidRDefault="006860D4" w:rsidP="006860D4">
            <w:pPr>
              <w:jc w:val="center"/>
              <w:rPr>
                <w:rFonts w:eastAsia="Calibri"/>
                <w:sz w:val="22"/>
                <w:szCs w:val="22"/>
                <w:lang w:eastAsia="en-US"/>
              </w:rPr>
            </w:pPr>
          </w:p>
        </w:tc>
        <w:tc>
          <w:tcPr>
            <w:tcW w:w="1701"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c>
          <w:tcPr>
            <w:tcW w:w="1275"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r>
      <w:tr w:rsidR="006860D4" w:rsidRPr="006860D4" w:rsidTr="00791CD6">
        <w:trPr>
          <w:trHeight w:val="300"/>
        </w:trPr>
        <w:tc>
          <w:tcPr>
            <w:tcW w:w="492" w:type="dxa"/>
            <w:vMerge/>
          </w:tcPr>
          <w:p w:rsidR="006860D4" w:rsidRPr="006860D4" w:rsidRDefault="006860D4" w:rsidP="006860D4">
            <w:pPr>
              <w:jc w:val="center"/>
              <w:rPr>
                <w:rFonts w:eastAsia="Calibri"/>
                <w:sz w:val="22"/>
                <w:szCs w:val="22"/>
                <w:lang w:eastAsia="en-US"/>
              </w:rPr>
            </w:pPr>
          </w:p>
        </w:tc>
        <w:tc>
          <w:tcPr>
            <w:tcW w:w="1186" w:type="dxa"/>
            <w:vMerge/>
          </w:tcPr>
          <w:p w:rsidR="006860D4" w:rsidRPr="006860D4" w:rsidRDefault="006860D4" w:rsidP="006860D4">
            <w:pPr>
              <w:jc w:val="center"/>
              <w:rPr>
                <w:rFonts w:eastAsia="Calibri"/>
                <w:sz w:val="22"/>
                <w:szCs w:val="22"/>
                <w:lang w:eastAsia="en-US"/>
              </w:rPr>
            </w:pPr>
          </w:p>
        </w:tc>
        <w:tc>
          <w:tcPr>
            <w:tcW w:w="1418" w:type="dxa"/>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Dowóz</w:t>
            </w:r>
          </w:p>
        </w:tc>
        <w:tc>
          <w:tcPr>
            <w:tcW w:w="1701" w:type="dxa"/>
          </w:tcPr>
          <w:p w:rsidR="006860D4" w:rsidRPr="006860D4" w:rsidRDefault="006860D4" w:rsidP="006860D4">
            <w:pPr>
              <w:jc w:val="center"/>
              <w:rPr>
                <w:rFonts w:eastAsia="Calibri"/>
                <w:sz w:val="22"/>
                <w:szCs w:val="22"/>
                <w:lang w:eastAsia="en-US"/>
              </w:rPr>
            </w:pPr>
          </w:p>
        </w:tc>
        <w:tc>
          <w:tcPr>
            <w:tcW w:w="1701"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c>
          <w:tcPr>
            <w:tcW w:w="1275"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r>
      <w:tr w:rsidR="006860D4" w:rsidRPr="006860D4" w:rsidTr="00791CD6">
        <w:trPr>
          <w:trHeight w:val="202"/>
        </w:trPr>
        <w:tc>
          <w:tcPr>
            <w:tcW w:w="492" w:type="dxa"/>
            <w:vMerge w:val="restart"/>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8.</w:t>
            </w:r>
          </w:p>
        </w:tc>
        <w:tc>
          <w:tcPr>
            <w:tcW w:w="1186" w:type="dxa"/>
            <w:vMerge w:val="restart"/>
          </w:tcPr>
          <w:p w:rsidR="006860D4" w:rsidRPr="006860D4" w:rsidRDefault="006860D4" w:rsidP="006860D4">
            <w:pPr>
              <w:jc w:val="center"/>
              <w:rPr>
                <w:rFonts w:eastAsia="Calibri"/>
                <w:sz w:val="22"/>
                <w:szCs w:val="22"/>
                <w:lang w:eastAsia="en-US"/>
              </w:rPr>
            </w:pPr>
          </w:p>
        </w:tc>
        <w:tc>
          <w:tcPr>
            <w:tcW w:w="1418" w:type="dxa"/>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Dowóz</w:t>
            </w:r>
          </w:p>
        </w:tc>
        <w:tc>
          <w:tcPr>
            <w:tcW w:w="1701" w:type="dxa"/>
          </w:tcPr>
          <w:p w:rsidR="006860D4" w:rsidRPr="006860D4" w:rsidRDefault="006860D4" w:rsidP="006860D4">
            <w:pPr>
              <w:jc w:val="center"/>
              <w:rPr>
                <w:rFonts w:eastAsia="Calibri"/>
                <w:sz w:val="22"/>
                <w:szCs w:val="22"/>
                <w:lang w:eastAsia="en-US"/>
              </w:rPr>
            </w:pPr>
          </w:p>
        </w:tc>
        <w:tc>
          <w:tcPr>
            <w:tcW w:w="1701"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c>
          <w:tcPr>
            <w:tcW w:w="1275"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r>
      <w:tr w:rsidR="006860D4" w:rsidRPr="006860D4" w:rsidTr="00791CD6">
        <w:trPr>
          <w:trHeight w:val="251"/>
        </w:trPr>
        <w:tc>
          <w:tcPr>
            <w:tcW w:w="492" w:type="dxa"/>
            <w:vMerge/>
          </w:tcPr>
          <w:p w:rsidR="006860D4" w:rsidRPr="006860D4" w:rsidRDefault="006860D4" w:rsidP="006860D4">
            <w:pPr>
              <w:jc w:val="center"/>
              <w:rPr>
                <w:rFonts w:eastAsia="Calibri"/>
                <w:sz w:val="22"/>
                <w:szCs w:val="22"/>
                <w:lang w:eastAsia="en-US"/>
              </w:rPr>
            </w:pPr>
          </w:p>
        </w:tc>
        <w:tc>
          <w:tcPr>
            <w:tcW w:w="1186" w:type="dxa"/>
            <w:vMerge/>
          </w:tcPr>
          <w:p w:rsidR="006860D4" w:rsidRPr="006860D4" w:rsidRDefault="006860D4" w:rsidP="006860D4">
            <w:pPr>
              <w:jc w:val="center"/>
              <w:rPr>
                <w:rFonts w:eastAsia="Calibri"/>
                <w:sz w:val="22"/>
                <w:szCs w:val="22"/>
                <w:lang w:eastAsia="en-US"/>
              </w:rPr>
            </w:pPr>
          </w:p>
        </w:tc>
        <w:tc>
          <w:tcPr>
            <w:tcW w:w="1418" w:type="dxa"/>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Odwóz</w:t>
            </w:r>
          </w:p>
        </w:tc>
        <w:tc>
          <w:tcPr>
            <w:tcW w:w="1701" w:type="dxa"/>
          </w:tcPr>
          <w:p w:rsidR="006860D4" w:rsidRPr="006860D4" w:rsidRDefault="006860D4" w:rsidP="006860D4">
            <w:pPr>
              <w:jc w:val="center"/>
              <w:rPr>
                <w:rFonts w:eastAsia="Calibri"/>
                <w:sz w:val="22"/>
                <w:szCs w:val="22"/>
                <w:lang w:eastAsia="en-US"/>
              </w:rPr>
            </w:pPr>
          </w:p>
        </w:tc>
        <w:tc>
          <w:tcPr>
            <w:tcW w:w="1701"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c>
          <w:tcPr>
            <w:tcW w:w="1275"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r>
      <w:tr w:rsidR="006860D4" w:rsidRPr="006860D4" w:rsidTr="00791CD6">
        <w:trPr>
          <w:trHeight w:val="225"/>
        </w:trPr>
        <w:tc>
          <w:tcPr>
            <w:tcW w:w="492" w:type="dxa"/>
            <w:vMerge w:val="restart"/>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9.</w:t>
            </w:r>
          </w:p>
        </w:tc>
        <w:tc>
          <w:tcPr>
            <w:tcW w:w="1186" w:type="dxa"/>
            <w:vMerge w:val="restart"/>
          </w:tcPr>
          <w:p w:rsidR="006860D4" w:rsidRPr="006860D4" w:rsidRDefault="006860D4" w:rsidP="006860D4">
            <w:pPr>
              <w:jc w:val="center"/>
              <w:rPr>
                <w:rFonts w:eastAsia="Calibri"/>
                <w:sz w:val="22"/>
                <w:szCs w:val="22"/>
                <w:lang w:eastAsia="en-US"/>
              </w:rPr>
            </w:pPr>
          </w:p>
        </w:tc>
        <w:tc>
          <w:tcPr>
            <w:tcW w:w="1418" w:type="dxa"/>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Dowóz</w:t>
            </w:r>
          </w:p>
        </w:tc>
        <w:tc>
          <w:tcPr>
            <w:tcW w:w="1701" w:type="dxa"/>
          </w:tcPr>
          <w:p w:rsidR="006860D4" w:rsidRPr="006860D4" w:rsidRDefault="006860D4" w:rsidP="006860D4">
            <w:pPr>
              <w:jc w:val="center"/>
              <w:rPr>
                <w:rFonts w:eastAsia="Calibri"/>
                <w:sz w:val="22"/>
                <w:szCs w:val="22"/>
                <w:lang w:eastAsia="en-US"/>
              </w:rPr>
            </w:pPr>
          </w:p>
        </w:tc>
        <w:tc>
          <w:tcPr>
            <w:tcW w:w="1701"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c>
          <w:tcPr>
            <w:tcW w:w="1275"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r>
      <w:tr w:rsidR="006860D4" w:rsidRPr="006860D4" w:rsidTr="00791CD6">
        <w:trPr>
          <w:trHeight w:val="315"/>
        </w:trPr>
        <w:tc>
          <w:tcPr>
            <w:tcW w:w="492" w:type="dxa"/>
            <w:vMerge/>
          </w:tcPr>
          <w:p w:rsidR="006860D4" w:rsidRPr="006860D4" w:rsidRDefault="006860D4" w:rsidP="006860D4">
            <w:pPr>
              <w:jc w:val="center"/>
              <w:rPr>
                <w:rFonts w:eastAsia="Calibri"/>
                <w:sz w:val="22"/>
                <w:szCs w:val="22"/>
                <w:lang w:eastAsia="en-US"/>
              </w:rPr>
            </w:pPr>
          </w:p>
        </w:tc>
        <w:tc>
          <w:tcPr>
            <w:tcW w:w="1186" w:type="dxa"/>
            <w:vMerge/>
          </w:tcPr>
          <w:p w:rsidR="006860D4" w:rsidRPr="006860D4" w:rsidRDefault="006860D4" w:rsidP="006860D4">
            <w:pPr>
              <w:jc w:val="center"/>
              <w:rPr>
                <w:rFonts w:eastAsia="Calibri"/>
                <w:sz w:val="22"/>
                <w:szCs w:val="22"/>
                <w:lang w:eastAsia="en-US"/>
              </w:rPr>
            </w:pPr>
          </w:p>
        </w:tc>
        <w:tc>
          <w:tcPr>
            <w:tcW w:w="1418" w:type="dxa"/>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Odwóz</w:t>
            </w:r>
          </w:p>
        </w:tc>
        <w:tc>
          <w:tcPr>
            <w:tcW w:w="1701" w:type="dxa"/>
          </w:tcPr>
          <w:p w:rsidR="006860D4" w:rsidRPr="006860D4" w:rsidRDefault="006860D4" w:rsidP="006860D4">
            <w:pPr>
              <w:jc w:val="center"/>
              <w:rPr>
                <w:rFonts w:eastAsia="Calibri"/>
                <w:sz w:val="22"/>
                <w:szCs w:val="22"/>
                <w:lang w:eastAsia="en-US"/>
              </w:rPr>
            </w:pPr>
          </w:p>
        </w:tc>
        <w:tc>
          <w:tcPr>
            <w:tcW w:w="1701"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c>
          <w:tcPr>
            <w:tcW w:w="1275"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r>
      <w:tr w:rsidR="006860D4" w:rsidRPr="006860D4" w:rsidTr="00791CD6">
        <w:trPr>
          <w:trHeight w:val="300"/>
        </w:trPr>
        <w:tc>
          <w:tcPr>
            <w:tcW w:w="492" w:type="dxa"/>
            <w:vMerge w:val="restart"/>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10.</w:t>
            </w:r>
          </w:p>
        </w:tc>
        <w:tc>
          <w:tcPr>
            <w:tcW w:w="1186" w:type="dxa"/>
            <w:vMerge w:val="restart"/>
          </w:tcPr>
          <w:p w:rsidR="006860D4" w:rsidRPr="006860D4" w:rsidRDefault="006860D4" w:rsidP="006860D4">
            <w:pPr>
              <w:jc w:val="center"/>
              <w:rPr>
                <w:rFonts w:eastAsia="Calibri"/>
                <w:sz w:val="22"/>
                <w:szCs w:val="22"/>
                <w:lang w:eastAsia="en-US"/>
              </w:rPr>
            </w:pPr>
          </w:p>
        </w:tc>
        <w:tc>
          <w:tcPr>
            <w:tcW w:w="1418" w:type="dxa"/>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Dowóz</w:t>
            </w:r>
          </w:p>
        </w:tc>
        <w:tc>
          <w:tcPr>
            <w:tcW w:w="1701" w:type="dxa"/>
          </w:tcPr>
          <w:p w:rsidR="006860D4" w:rsidRPr="006860D4" w:rsidRDefault="006860D4" w:rsidP="006860D4">
            <w:pPr>
              <w:jc w:val="center"/>
              <w:rPr>
                <w:rFonts w:eastAsia="Calibri"/>
                <w:sz w:val="22"/>
                <w:szCs w:val="22"/>
                <w:lang w:eastAsia="en-US"/>
              </w:rPr>
            </w:pPr>
          </w:p>
        </w:tc>
        <w:tc>
          <w:tcPr>
            <w:tcW w:w="1701"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c>
          <w:tcPr>
            <w:tcW w:w="1275"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r>
      <w:tr w:rsidR="006860D4" w:rsidRPr="006860D4" w:rsidTr="00791CD6">
        <w:trPr>
          <w:trHeight w:val="225"/>
        </w:trPr>
        <w:tc>
          <w:tcPr>
            <w:tcW w:w="492" w:type="dxa"/>
            <w:vMerge/>
          </w:tcPr>
          <w:p w:rsidR="006860D4" w:rsidRPr="006860D4" w:rsidRDefault="006860D4" w:rsidP="006860D4">
            <w:pPr>
              <w:jc w:val="center"/>
              <w:rPr>
                <w:rFonts w:eastAsia="Calibri"/>
                <w:sz w:val="22"/>
                <w:szCs w:val="22"/>
                <w:lang w:eastAsia="en-US"/>
              </w:rPr>
            </w:pPr>
          </w:p>
        </w:tc>
        <w:tc>
          <w:tcPr>
            <w:tcW w:w="1186" w:type="dxa"/>
            <w:vMerge/>
          </w:tcPr>
          <w:p w:rsidR="006860D4" w:rsidRPr="006860D4" w:rsidRDefault="006860D4" w:rsidP="006860D4">
            <w:pPr>
              <w:jc w:val="center"/>
              <w:rPr>
                <w:rFonts w:eastAsia="Calibri"/>
                <w:sz w:val="22"/>
                <w:szCs w:val="22"/>
                <w:lang w:eastAsia="en-US"/>
              </w:rPr>
            </w:pPr>
          </w:p>
        </w:tc>
        <w:tc>
          <w:tcPr>
            <w:tcW w:w="1418" w:type="dxa"/>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Odwóz</w:t>
            </w:r>
          </w:p>
        </w:tc>
        <w:tc>
          <w:tcPr>
            <w:tcW w:w="1701" w:type="dxa"/>
          </w:tcPr>
          <w:p w:rsidR="006860D4" w:rsidRPr="006860D4" w:rsidRDefault="006860D4" w:rsidP="006860D4">
            <w:pPr>
              <w:jc w:val="center"/>
              <w:rPr>
                <w:rFonts w:eastAsia="Calibri"/>
                <w:sz w:val="22"/>
                <w:szCs w:val="22"/>
                <w:lang w:eastAsia="en-US"/>
              </w:rPr>
            </w:pPr>
          </w:p>
        </w:tc>
        <w:tc>
          <w:tcPr>
            <w:tcW w:w="1701"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c>
          <w:tcPr>
            <w:tcW w:w="1275"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r>
      <w:tr w:rsidR="006860D4" w:rsidRPr="006860D4" w:rsidTr="00791CD6">
        <w:trPr>
          <w:trHeight w:val="270"/>
        </w:trPr>
        <w:tc>
          <w:tcPr>
            <w:tcW w:w="492" w:type="dxa"/>
            <w:vMerge w:val="restart"/>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11.</w:t>
            </w:r>
          </w:p>
        </w:tc>
        <w:tc>
          <w:tcPr>
            <w:tcW w:w="1186" w:type="dxa"/>
            <w:vMerge w:val="restart"/>
          </w:tcPr>
          <w:p w:rsidR="006860D4" w:rsidRPr="006860D4" w:rsidRDefault="006860D4" w:rsidP="006860D4">
            <w:pPr>
              <w:jc w:val="center"/>
              <w:rPr>
                <w:rFonts w:eastAsia="Calibri"/>
                <w:sz w:val="22"/>
                <w:szCs w:val="22"/>
                <w:lang w:eastAsia="en-US"/>
              </w:rPr>
            </w:pPr>
          </w:p>
        </w:tc>
        <w:tc>
          <w:tcPr>
            <w:tcW w:w="1418" w:type="dxa"/>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Dowóz</w:t>
            </w:r>
          </w:p>
        </w:tc>
        <w:tc>
          <w:tcPr>
            <w:tcW w:w="1701" w:type="dxa"/>
          </w:tcPr>
          <w:p w:rsidR="006860D4" w:rsidRPr="006860D4" w:rsidRDefault="006860D4" w:rsidP="006860D4">
            <w:pPr>
              <w:jc w:val="center"/>
              <w:rPr>
                <w:rFonts w:eastAsia="Calibri"/>
                <w:sz w:val="22"/>
                <w:szCs w:val="22"/>
                <w:lang w:eastAsia="en-US"/>
              </w:rPr>
            </w:pPr>
          </w:p>
        </w:tc>
        <w:tc>
          <w:tcPr>
            <w:tcW w:w="1701"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c>
          <w:tcPr>
            <w:tcW w:w="1275"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r>
      <w:tr w:rsidR="006860D4" w:rsidRPr="006860D4" w:rsidTr="00791CD6">
        <w:trPr>
          <w:trHeight w:val="216"/>
        </w:trPr>
        <w:tc>
          <w:tcPr>
            <w:tcW w:w="492" w:type="dxa"/>
            <w:vMerge/>
          </w:tcPr>
          <w:p w:rsidR="006860D4" w:rsidRPr="006860D4" w:rsidRDefault="006860D4" w:rsidP="006860D4">
            <w:pPr>
              <w:jc w:val="center"/>
              <w:rPr>
                <w:rFonts w:eastAsia="Calibri"/>
                <w:sz w:val="22"/>
                <w:szCs w:val="22"/>
                <w:lang w:eastAsia="en-US"/>
              </w:rPr>
            </w:pPr>
          </w:p>
        </w:tc>
        <w:tc>
          <w:tcPr>
            <w:tcW w:w="1186" w:type="dxa"/>
            <w:vMerge/>
          </w:tcPr>
          <w:p w:rsidR="006860D4" w:rsidRPr="006860D4" w:rsidRDefault="006860D4" w:rsidP="006860D4">
            <w:pPr>
              <w:jc w:val="center"/>
              <w:rPr>
                <w:rFonts w:eastAsia="Calibri"/>
                <w:sz w:val="22"/>
                <w:szCs w:val="22"/>
                <w:lang w:eastAsia="en-US"/>
              </w:rPr>
            </w:pPr>
          </w:p>
        </w:tc>
        <w:tc>
          <w:tcPr>
            <w:tcW w:w="1418" w:type="dxa"/>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Odwóz</w:t>
            </w:r>
          </w:p>
        </w:tc>
        <w:tc>
          <w:tcPr>
            <w:tcW w:w="1701" w:type="dxa"/>
          </w:tcPr>
          <w:p w:rsidR="006860D4" w:rsidRPr="006860D4" w:rsidRDefault="006860D4" w:rsidP="006860D4">
            <w:pPr>
              <w:jc w:val="center"/>
              <w:rPr>
                <w:rFonts w:eastAsia="Calibri"/>
                <w:sz w:val="22"/>
                <w:szCs w:val="22"/>
                <w:lang w:eastAsia="en-US"/>
              </w:rPr>
            </w:pPr>
          </w:p>
        </w:tc>
        <w:tc>
          <w:tcPr>
            <w:tcW w:w="1701"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c>
          <w:tcPr>
            <w:tcW w:w="1275"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r>
      <w:tr w:rsidR="006860D4" w:rsidRPr="006860D4" w:rsidTr="00791CD6">
        <w:trPr>
          <w:trHeight w:val="235"/>
        </w:trPr>
        <w:tc>
          <w:tcPr>
            <w:tcW w:w="492" w:type="dxa"/>
            <w:vMerge w:val="restart"/>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12.</w:t>
            </w:r>
          </w:p>
        </w:tc>
        <w:tc>
          <w:tcPr>
            <w:tcW w:w="1186" w:type="dxa"/>
            <w:vMerge w:val="restart"/>
          </w:tcPr>
          <w:p w:rsidR="006860D4" w:rsidRPr="006860D4" w:rsidRDefault="006860D4" w:rsidP="006860D4">
            <w:pPr>
              <w:jc w:val="center"/>
              <w:rPr>
                <w:rFonts w:eastAsia="Calibri"/>
                <w:sz w:val="22"/>
                <w:szCs w:val="22"/>
                <w:lang w:eastAsia="en-US"/>
              </w:rPr>
            </w:pPr>
          </w:p>
        </w:tc>
        <w:tc>
          <w:tcPr>
            <w:tcW w:w="1418" w:type="dxa"/>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Dowóz</w:t>
            </w:r>
          </w:p>
        </w:tc>
        <w:tc>
          <w:tcPr>
            <w:tcW w:w="1701" w:type="dxa"/>
          </w:tcPr>
          <w:p w:rsidR="006860D4" w:rsidRPr="006860D4" w:rsidRDefault="006860D4" w:rsidP="006860D4">
            <w:pPr>
              <w:jc w:val="center"/>
              <w:rPr>
                <w:rFonts w:eastAsia="Calibri"/>
                <w:sz w:val="22"/>
                <w:szCs w:val="22"/>
                <w:lang w:eastAsia="en-US"/>
              </w:rPr>
            </w:pPr>
          </w:p>
        </w:tc>
        <w:tc>
          <w:tcPr>
            <w:tcW w:w="1701"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c>
          <w:tcPr>
            <w:tcW w:w="1275"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r>
      <w:tr w:rsidR="006860D4" w:rsidRPr="006860D4" w:rsidTr="00791CD6">
        <w:trPr>
          <w:trHeight w:val="286"/>
        </w:trPr>
        <w:tc>
          <w:tcPr>
            <w:tcW w:w="492" w:type="dxa"/>
            <w:vMerge/>
          </w:tcPr>
          <w:p w:rsidR="006860D4" w:rsidRPr="006860D4" w:rsidRDefault="006860D4" w:rsidP="006860D4">
            <w:pPr>
              <w:jc w:val="center"/>
              <w:rPr>
                <w:rFonts w:eastAsia="Calibri"/>
                <w:sz w:val="22"/>
                <w:szCs w:val="22"/>
                <w:lang w:eastAsia="en-US"/>
              </w:rPr>
            </w:pPr>
          </w:p>
        </w:tc>
        <w:tc>
          <w:tcPr>
            <w:tcW w:w="1186" w:type="dxa"/>
            <w:vMerge/>
          </w:tcPr>
          <w:p w:rsidR="006860D4" w:rsidRPr="006860D4" w:rsidRDefault="006860D4" w:rsidP="006860D4">
            <w:pPr>
              <w:jc w:val="center"/>
              <w:rPr>
                <w:rFonts w:eastAsia="Calibri"/>
                <w:sz w:val="22"/>
                <w:szCs w:val="22"/>
                <w:lang w:eastAsia="en-US"/>
              </w:rPr>
            </w:pPr>
          </w:p>
        </w:tc>
        <w:tc>
          <w:tcPr>
            <w:tcW w:w="1418" w:type="dxa"/>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Odwóz</w:t>
            </w:r>
          </w:p>
        </w:tc>
        <w:tc>
          <w:tcPr>
            <w:tcW w:w="1701" w:type="dxa"/>
          </w:tcPr>
          <w:p w:rsidR="006860D4" w:rsidRPr="006860D4" w:rsidRDefault="006860D4" w:rsidP="006860D4">
            <w:pPr>
              <w:jc w:val="center"/>
              <w:rPr>
                <w:rFonts w:eastAsia="Calibri"/>
                <w:sz w:val="22"/>
                <w:szCs w:val="22"/>
                <w:lang w:eastAsia="en-US"/>
              </w:rPr>
            </w:pPr>
          </w:p>
        </w:tc>
        <w:tc>
          <w:tcPr>
            <w:tcW w:w="1701"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c>
          <w:tcPr>
            <w:tcW w:w="1275"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r>
      <w:tr w:rsidR="006860D4" w:rsidRPr="006860D4" w:rsidTr="00791CD6">
        <w:trPr>
          <w:trHeight w:val="240"/>
        </w:trPr>
        <w:tc>
          <w:tcPr>
            <w:tcW w:w="492" w:type="dxa"/>
            <w:vMerge w:val="restart"/>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13.</w:t>
            </w:r>
          </w:p>
        </w:tc>
        <w:tc>
          <w:tcPr>
            <w:tcW w:w="1186" w:type="dxa"/>
            <w:vMerge w:val="restart"/>
          </w:tcPr>
          <w:p w:rsidR="006860D4" w:rsidRPr="006860D4" w:rsidRDefault="006860D4" w:rsidP="006860D4">
            <w:pPr>
              <w:jc w:val="center"/>
              <w:rPr>
                <w:rFonts w:eastAsia="Calibri"/>
                <w:sz w:val="22"/>
                <w:szCs w:val="22"/>
                <w:lang w:eastAsia="en-US"/>
              </w:rPr>
            </w:pPr>
          </w:p>
        </w:tc>
        <w:tc>
          <w:tcPr>
            <w:tcW w:w="1418" w:type="dxa"/>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Dowóz</w:t>
            </w:r>
          </w:p>
        </w:tc>
        <w:tc>
          <w:tcPr>
            <w:tcW w:w="1701" w:type="dxa"/>
          </w:tcPr>
          <w:p w:rsidR="006860D4" w:rsidRPr="006860D4" w:rsidRDefault="006860D4" w:rsidP="006860D4">
            <w:pPr>
              <w:jc w:val="center"/>
              <w:rPr>
                <w:rFonts w:eastAsia="Calibri"/>
                <w:sz w:val="22"/>
                <w:szCs w:val="22"/>
                <w:lang w:eastAsia="en-US"/>
              </w:rPr>
            </w:pPr>
          </w:p>
        </w:tc>
        <w:tc>
          <w:tcPr>
            <w:tcW w:w="1701"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c>
          <w:tcPr>
            <w:tcW w:w="1275"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r>
      <w:tr w:rsidR="006860D4" w:rsidRPr="006860D4" w:rsidTr="00791CD6">
        <w:trPr>
          <w:trHeight w:val="90"/>
        </w:trPr>
        <w:tc>
          <w:tcPr>
            <w:tcW w:w="492" w:type="dxa"/>
            <w:vMerge/>
          </w:tcPr>
          <w:p w:rsidR="006860D4" w:rsidRPr="006860D4" w:rsidRDefault="006860D4" w:rsidP="006860D4">
            <w:pPr>
              <w:jc w:val="center"/>
              <w:rPr>
                <w:rFonts w:eastAsia="Calibri"/>
                <w:sz w:val="22"/>
                <w:szCs w:val="22"/>
                <w:lang w:eastAsia="en-US"/>
              </w:rPr>
            </w:pPr>
          </w:p>
        </w:tc>
        <w:tc>
          <w:tcPr>
            <w:tcW w:w="1186" w:type="dxa"/>
            <w:vMerge/>
          </w:tcPr>
          <w:p w:rsidR="006860D4" w:rsidRPr="006860D4" w:rsidRDefault="006860D4" w:rsidP="006860D4">
            <w:pPr>
              <w:jc w:val="center"/>
              <w:rPr>
                <w:rFonts w:eastAsia="Calibri"/>
                <w:sz w:val="22"/>
                <w:szCs w:val="22"/>
                <w:lang w:eastAsia="en-US"/>
              </w:rPr>
            </w:pPr>
          </w:p>
        </w:tc>
        <w:tc>
          <w:tcPr>
            <w:tcW w:w="1418" w:type="dxa"/>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Odwóz</w:t>
            </w:r>
          </w:p>
        </w:tc>
        <w:tc>
          <w:tcPr>
            <w:tcW w:w="1701" w:type="dxa"/>
          </w:tcPr>
          <w:p w:rsidR="006860D4" w:rsidRPr="006860D4" w:rsidRDefault="006860D4" w:rsidP="006860D4">
            <w:pPr>
              <w:jc w:val="center"/>
              <w:rPr>
                <w:rFonts w:eastAsia="Calibri"/>
                <w:sz w:val="22"/>
                <w:szCs w:val="22"/>
                <w:lang w:eastAsia="en-US"/>
              </w:rPr>
            </w:pPr>
          </w:p>
        </w:tc>
        <w:tc>
          <w:tcPr>
            <w:tcW w:w="1701"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c>
          <w:tcPr>
            <w:tcW w:w="1275"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r>
      <w:tr w:rsidR="006860D4" w:rsidRPr="006860D4" w:rsidTr="00791CD6">
        <w:trPr>
          <w:trHeight w:val="225"/>
        </w:trPr>
        <w:tc>
          <w:tcPr>
            <w:tcW w:w="492" w:type="dxa"/>
            <w:vMerge w:val="restart"/>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14.</w:t>
            </w:r>
          </w:p>
        </w:tc>
        <w:tc>
          <w:tcPr>
            <w:tcW w:w="1186" w:type="dxa"/>
            <w:vMerge w:val="restart"/>
          </w:tcPr>
          <w:p w:rsidR="006860D4" w:rsidRPr="006860D4" w:rsidRDefault="006860D4" w:rsidP="006860D4">
            <w:pPr>
              <w:jc w:val="center"/>
              <w:rPr>
                <w:rFonts w:eastAsia="Calibri"/>
                <w:sz w:val="22"/>
                <w:szCs w:val="22"/>
                <w:lang w:eastAsia="en-US"/>
              </w:rPr>
            </w:pPr>
          </w:p>
        </w:tc>
        <w:tc>
          <w:tcPr>
            <w:tcW w:w="1418" w:type="dxa"/>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Dowóz</w:t>
            </w:r>
          </w:p>
        </w:tc>
        <w:tc>
          <w:tcPr>
            <w:tcW w:w="1701" w:type="dxa"/>
          </w:tcPr>
          <w:p w:rsidR="006860D4" w:rsidRPr="006860D4" w:rsidRDefault="006860D4" w:rsidP="006860D4">
            <w:pPr>
              <w:jc w:val="center"/>
              <w:rPr>
                <w:rFonts w:eastAsia="Calibri"/>
                <w:sz w:val="22"/>
                <w:szCs w:val="22"/>
                <w:lang w:eastAsia="en-US"/>
              </w:rPr>
            </w:pPr>
          </w:p>
        </w:tc>
        <w:tc>
          <w:tcPr>
            <w:tcW w:w="1701"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c>
          <w:tcPr>
            <w:tcW w:w="1275"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r>
      <w:tr w:rsidR="006860D4" w:rsidRPr="006860D4" w:rsidTr="00791CD6">
        <w:trPr>
          <w:trHeight w:val="210"/>
        </w:trPr>
        <w:tc>
          <w:tcPr>
            <w:tcW w:w="492" w:type="dxa"/>
            <w:vMerge/>
          </w:tcPr>
          <w:p w:rsidR="006860D4" w:rsidRPr="006860D4" w:rsidRDefault="006860D4" w:rsidP="006860D4">
            <w:pPr>
              <w:jc w:val="center"/>
              <w:rPr>
                <w:rFonts w:eastAsia="Calibri"/>
                <w:sz w:val="22"/>
                <w:szCs w:val="22"/>
                <w:lang w:eastAsia="en-US"/>
              </w:rPr>
            </w:pPr>
          </w:p>
        </w:tc>
        <w:tc>
          <w:tcPr>
            <w:tcW w:w="1186" w:type="dxa"/>
            <w:vMerge/>
          </w:tcPr>
          <w:p w:rsidR="006860D4" w:rsidRPr="006860D4" w:rsidRDefault="006860D4" w:rsidP="006860D4">
            <w:pPr>
              <w:jc w:val="center"/>
              <w:rPr>
                <w:rFonts w:eastAsia="Calibri"/>
                <w:sz w:val="22"/>
                <w:szCs w:val="22"/>
                <w:lang w:eastAsia="en-US"/>
              </w:rPr>
            </w:pPr>
          </w:p>
        </w:tc>
        <w:tc>
          <w:tcPr>
            <w:tcW w:w="1418" w:type="dxa"/>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Odwóz</w:t>
            </w:r>
          </w:p>
        </w:tc>
        <w:tc>
          <w:tcPr>
            <w:tcW w:w="1701" w:type="dxa"/>
          </w:tcPr>
          <w:p w:rsidR="006860D4" w:rsidRPr="006860D4" w:rsidRDefault="006860D4" w:rsidP="006860D4">
            <w:pPr>
              <w:jc w:val="center"/>
              <w:rPr>
                <w:rFonts w:eastAsia="Calibri"/>
                <w:sz w:val="22"/>
                <w:szCs w:val="22"/>
                <w:lang w:eastAsia="en-US"/>
              </w:rPr>
            </w:pPr>
          </w:p>
        </w:tc>
        <w:tc>
          <w:tcPr>
            <w:tcW w:w="1701"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c>
          <w:tcPr>
            <w:tcW w:w="1275"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r>
      <w:tr w:rsidR="006860D4" w:rsidRPr="006860D4" w:rsidTr="00791CD6">
        <w:trPr>
          <w:trHeight w:val="195"/>
        </w:trPr>
        <w:tc>
          <w:tcPr>
            <w:tcW w:w="492" w:type="dxa"/>
            <w:vMerge w:val="restart"/>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15.</w:t>
            </w:r>
          </w:p>
        </w:tc>
        <w:tc>
          <w:tcPr>
            <w:tcW w:w="1186" w:type="dxa"/>
            <w:vMerge w:val="restart"/>
          </w:tcPr>
          <w:p w:rsidR="006860D4" w:rsidRPr="006860D4" w:rsidRDefault="006860D4" w:rsidP="006860D4">
            <w:pPr>
              <w:jc w:val="center"/>
              <w:rPr>
                <w:rFonts w:eastAsia="Calibri"/>
                <w:sz w:val="22"/>
                <w:szCs w:val="22"/>
                <w:lang w:eastAsia="en-US"/>
              </w:rPr>
            </w:pPr>
          </w:p>
        </w:tc>
        <w:tc>
          <w:tcPr>
            <w:tcW w:w="1418" w:type="dxa"/>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Dowóz</w:t>
            </w:r>
          </w:p>
        </w:tc>
        <w:tc>
          <w:tcPr>
            <w:tcW w:w="1701" w:type="dxa"/>
          </w:tcPr>
          <w:p w:rsidR="006860D4" w:rsidRPr="006860D4" w:rsidRDefault="006860D4" w:rsidP="006860D4">
            <w:pPr>
              <w:jc w:val="center"/>
              <w:rPr>
                <w:rFonts w:eastAsia="Calibri"/>
                <w:sz w:val="22"/>
                <w:szCs w:val="22"/>
                <w:lang w:eastAsia="en-US"/>
              </w:rPr>
            </w:pPr>
          </w:p>
        </w:tc>
        <w:tc>
          <w:tcPr>
            <w:tcW w:w="1701"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c>
          <w:tcPr>
            <w:tcW w:w="1275"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r>
      <w:tr w:rsidR="006860D4" w:rsidRPr="006860D4" w:rsidTr="00791CD6">
        <w:trPr>
          <w:trHeight w:val="210"/>
        </w:trPr>
        <w:tc>
          <w:tcPr>
            <w:tcW w:w="492" w:type="dxa"/>
            <w:vMerge/>
          </w:tcPr>
          <w:p w:rsidR="006860D4" w:rsidRPr="006860D4" w:rsidRDefault="006860D4" w:rsidP="006860D4">
            <w:pPr>
              <w:jc w:val="center"/>
              <w:rPr>
                <w:rFonts w:eastAsia="Calibri"/>
                <w:sz w:val="22"/>
                <w:szCs w:val="22"/>
                <w:lang w:eastAsia="en-US"/>
              </w:rPr>
            </w:pPr>
          </w:p>
        </w:tc>
        <w:tc>
          <w:tcPr>
            <w:tcW w:w="1186" w:type="dxa"/>
            <w:vMerge/>
          </w:tcPr>
          <w:p w:rsidR="006860D4" w:rsidRPr="006860D4" w:rsidRDefault="006860D4" w:rsidP="006860D4">
            <w:pPr>
              <w:jc w:val="center"/>
              <w:rPr>
                <w:rFonts w:eastAsia="Calibri"/>
                <w:sz w:val="22"/>
                <w:szCs w:val="22"/>
                <w:lang w:eastAsia="en-US"/>
              </w:rPr>
            </w:pPr>
          </w:p>
        </w:tc>
        <w:tc>
          <w:tcPr>
            <w:tcW w:w="1418" w:type="dxa"/>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Odwóz</w:t>
            </w:r>
          </w:p>
        </w:tc>
        <w:tc>
          <w:tcPr>
            <w:tcW w:w="1701" w:type="dxa"/>
          </w:tcPr>
          <w:p w:rsidR="006860D4" w:rsidRPr="006860D4" w:rsidRDefault="006860D4" w:rsidP="006860D4">
            <w:pPr>
              <w:jc w:val="center"/>
              <w:rPr>
                <w:rFonts w:eastAsia="Calibri"/>
                <w:sz w:val="22"/>
                <w:szCs w:val="22"/>
                <w:lang w:eastAsia="en-US"/>
              </w:rPr>
            </w:pPr>
          </w:p>
        </w:tc>
        <w:tc>
          <w:tcPr>
            <w:tcW w:w="1701"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c>
          <w:tcPr>
            <w:tcW w:w="1275"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r>
      <w:tr w:rsidR="006860D4" w:rsidRPr="006860D4" w:rsidTr="00791CD6">
        <w:trPr>
          <w:trHeight w:val="240"/>
        </w:trPr>
        <w:tc>
          <w:tcPr>
            <w:tcW w:w="492" w:type="dxa"/>
            <w:vMerge w:val="restart"/>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16.</w:t>
            </w:r>
          </w:p>
        </w:tc>
        <w:tc>
          <w:tcPr>
            <w:tcW w:w="1186" w:type="dxa"/>
            <w:vMerge w:val="restart"/>
          </w:tcPr>
          <w:p w:rsidR="006860D4" w:rsidRPr="006860D4" w:rsidRDefault="006860D4" w:rsidP="006860D4">
            <w:pPr>
              <w:jc w:val="center"/>
              <w:rPr>
                <w:rFonts w:eastAsia="Calibri"/>
                <w:sz w:val="22"/>
                <w:szCs w:val="22"/>
                <w:lang w:eastAsia="en-US"/>
              </w:rPr>
            </w:pPr>
          </w:p>
        </w:tc>
        <w:tc>
          <w:tcPr>
            <w:tcW w:w="1418" w:type="dxa"/>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Dowóz</w:t>
            </w:r>
          </w:p>
        </w:tc>
        <w:tc>
          <w:tcPr>
            <w:tcW w:w="1701" w:type="dxa"/>
          </w:tcPr>
          <w:p w:rsidR="006860D4" w:rsidRPr="006860D4" w:rsidRDefault="006860D4" w:rsidP="006860D4">
            <w:pPr>
              <w:jc w:val="center"/>
              <w:rPr>
                <w:rFonts w:eastAsia="Calibri"/>
                <w:sz w:val="22"/>
                <w:szCs w:val="22"/>
                <w:lang w:eastAsia="en-US"/>
              </w:rPr>
            </w:pPr>
          </w:p>
        </w:tc>
        <w:tc>
          <w:tcPr>
            <w:tcW w:w="1701"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c>
          <w:tcPr>
            <w:tcW w:w="1275"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r>
      <w:tr w:rsidR="006860D4" w:rsidRPr="006860D4" w:rsidTr="00791CD6">
        <w:trPr>
          <w:trHeight w:val="240"/>
        </w:trPr>
        <w:tc>
          <w:tcPr>
            <w:tcW w:w="492" w:type="dxa"/>
            <w:vMerge/>
          </w:tcPr>
          <w:p w:rsidR="006860D4" w:rsidRPr="006860D4" w:rsidRDefault="006860D4" w:rsidP="006860D4">
            <w:pPr>
              <w:jc w:val="center"/>
              <w:rPr>
                <w:rFonts w:eastAsia="Calibri"/>
                <w:sz w:val="22"/>
                <w:szCs w:val="22"/>
                <w:lang w:eastAsia="en-US"/>
              </w:rPr>
            </w:pPr>
          </w:p>
        </w:tc>
        <w:tc>
          <w:tcPr>
            <w:tcW w:w="1186" w:type="dxa"/>
            <w:vMerge/>
          </w:tcPr>
          <w:p w:rsidR="006860D4" w:rsidRPr="006860D4" w:rsidRDefault="006860D4" w:rsidP="006860D4">
            <w:pPr>
              <w:jc w:val="center"/>
              <w:rPr>
                <w:rFonts w:eastAsia="Calibri"/>
                <w:sz w:val="22"/>
                <w:szCs w:val="22"/>
                <w:lang w:eastAsia="en-US"/>
              </w:rPr>
            </w:pPr>
          </w:p>
        </w:tc>
        <w:tc>
          <w:tcPr>
            <w:tcW w:w="1418" w:type="dxa"/>
          </w:tcPr>
          <w:p w:rsidR="006860D4" w:rsidRPr="006860D4" w:rsidRDefault="006860D4" w:rsidP="006860D4">
            <w:pPr>
              <w:jc w:val="center"/>
              <w:rPr>
                <w:rFonts w:eastAsia="Calibri"/>
                <w:sz w:val="22"/>
                <w:szCs w:val="22"/>
                <w:lang w:eastAsia="en-US"/>
              </w:rPr>
            </w:pPr>
            <w:r w:rsidRPr="006860D4">
              <w:rPr>
                <w:rFonts w:eastAsia="Calibri"/>
                <w:sz w:val="22"/>
                <w:szCs w:val="22"/>
                <w:lang w:eastAsia="en-US"/>
              </w:rPr>
              <w:t>Odwóz</w:t>
            </w:r>
          </w:p>
        </w:tc>
        <w:tc>
          <w:tcPr>
            <w:tcW w:w="1701" w:type="dxa"/>
          </w:tcPr>
          <w:p w:rsidR="006860D4" w:rsidRPr="006860D4" w:rsidRDefault="006860D4" w:rsidP="006860D4">
            <w:pPr>
              <w:jc w:val="center"/>
              <w:rPr>
                <w:rFonts w:eastAsia="Calibri"/>
                <w:sz w:val="22"/>
                <w:szCs w:val="22"/>
                <w:lang w:eastAsia="en-US"/>
              </w:rPr>
            </w:pPr>
          </w:p>
        </w:tc>
        <w:tc>
          <w:tcPr>
            <w:tcW w:w="1701"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c>
          <w:tcPr>
            <w:tcW w:w="1275" w:type="dxa"/>
          </w:tcPr>
          <w:p w:rsidR="006860D4" w:rsidRPr="006860D4" w:rsidRDefault="006860D4" w:rsidP="006860D4">
            <w:pPr>
              <w:jc w:val="center"/>
              <w:rPr>
                <w:rFonts w:eastAsia="Calibri"/>
                <w:sz w:val="22"/>
                <w:szCs w:val="22"/>
                <w:lang w:eastAsia="en-US"/>
              </w:rPr>
            </w:pPr>
          </w:p>
        </w:tc>
        <w:tc>
          <w:tcPr>
            <w:tcW w:w="1276" w:type="dxa"/>
          </w:tcPr>
          <w:p w:rsidR="006860D4" w:rsidRPr="006860D4" w:rsidRDefault="006860D4" w:rsidP="006860D4">
            <w:pPr>
              <w:jc w:val="center"/>
              <w:rPr>
                <w:rFonts w:eastAsia="Calibri"/>
                <w:sz w:val="22"/>
                <w:szCs w:val="22"/>
                <w:lang w:eastAsia="en-US"/>
              </w:rPr>
            </w:pPr>
          </w:p>
        </w:tc>
      </w:tr>
    </w:tbl>
    <w:p w:rsidR="006860D4" w:rsidRPr="006860D4" w:rsidRDefault="006860D4" w:rsidP="006860D4">
      <w:pPr>
        <w:rPr>
          <w:rFonts w:eastAsia="Calibri"/>
          <w:lang w:eastAsia="en-US"/>
        </w:rPr>
      </w:pPr>
      <w:r w:rsidRPr="006860D4">
        <w:rPr>
          <w:rFonts w:eastAsia="Calibri"/>
          <w:lang w:eastAsia="en-US"/>
        </w:rPr>
        <w:t xml:space="preserve">                                 </w:t>
      </w:r>
    </w:p>
    <w:p w:rsidR="006860D4" w:rsidRPr="006860D4" w:rsidRDefault="006860D4" w:rsidP="006860D4">
      <w:pPr>
        <w:rPr>
          <w:rFonts w:eastAsia="Calibri"/>
          <w:lang w:eastAsia="en-US"/>
        </w:rPr>
      </w:pPr>
      <w:r w:rsidRPr="006860D4">
        <w:rPr>
          <w:rFonts w:eastAsia="Calibri"/>
          <w:lang w:eastAsia="en-US"/>
        </w:rPr>
        <w:t xml:space="preserve">                                                                                                                                                              </w:t>
      </w:r>
      <w:r w:rsidRPr="006860D4">
        <w:rPr>
          <w:rFonts w:eastAsia="Calibri"/>
          <w:lang w:eastAsia="en-US"/>
        </w:rPr>
        <w:br/>
        <w:t xml:space="preserve">                                                                                                                               ..................................................</w:t>
      </w:r>
    </w:p>
    <w:p w:rsidR="006860D4" w:rsidRPr="006860D4" w:rsidRDefault="006860D4" w:rsidP="006860D4">
      <w:pPr>
        <w:ind w:left="5664"/>
        <w:rPr>
          <w:rFonts w:eastAsia="Calibri"/>
          <w:lang w:eastAsia="en-US"/>
        </w:rPr>
      </w:pPr>
    </w:p>
    <w:p w:rsidR="006860D4" w:rsidRPr="006860D4" w:rsidRDefault="006860D4" w:rsidP="006860D4">
      <w:pPr>
        <w:ind w:left="5664"/>
        <w:rPr>
          <w:rFonts w:eastAsia="Calibri"/>
          <w:lang w:eastAsia="en-US"/>
        </w:rPr>
      </w:pPr>
    </w:p>
    <w:p w:rsidR="006860D4" w:rsidRPr="006860D4" w:rsidRDefault="006860D4" w:rsidP="006860D4">
      <w:pPr>
        <w:ind w:left="5664"/>
        <w:rPr>
          <w:rFonts w:eastAsia="Calibri"/>
          <w:lang w:eastAsia="en-US"/>
        </w:rPr>
      </w:pPr>
      <w:r w:rsidRPr="006860D4">
        <w:rPr>
          <w:rFonts w:eastAsia="Calibri"/>
          <w:lang w:eastAsia="en-US"/>
        </w:rPr>
        <w:t xml:space="preserve">                     ( podpis dyrektora szkoły)                </w:t>
      </w:r>
    </w:p>
    <w:p w:rsidR="006860D4" w:rsidRPr="006860D4" w:rsidRDefault="006860D4" w:rsidP="006860D4">
      <w:pPr>
        <w:rPr>
          <w:rFonts w:eastAsia="Calibri"/>
          <w:lang w:eastAsia="en-US"/>
        </w:rPr>
      </w:pPr>
      <w:r w:rsidRPr="006860D4">
        <w:rPr>
          <w:rFonts w:eastAsia="Calibri"/>
          <w:lang w:eastAsia="en-US"/>
        </w:rPr>
        <w:t>Otrzymano dnia:</w:t>
      </w:r>
    </w:p>
    <w:p w:rsidR="006860D4" w:rsidRPr="006860D4" w:rsidRDefault="006860D4" w:rsidP="006860D4">
      <w:pPr>
        <w:rPr>
          <w:rFonts w:eastAsia="Calibri"/>
          <w:lang w:eastAsia="en-US"/>
        </w:rPr>
      </w:pPr>
    </w:p>
    <w:p w:rsidR="006860D4" w:rsidRPr="006860D4" w:rsidRDefault="006860D4" w:rsidP="006860D4">
      <w:pPr>
        <w:rPr>
          <w:rFonts w:eastAsia="Calibri"/>
          <w:lang w:eastAsia="en-US"/>
        </w:rPr>
      </w:pPr>
      <w:r w:rsidRPr="006860D4">
        <w:rPr>
          <w:rFonts w:eastAsia="Calibri"/>
          <w:lang w:eastAsia="en-US"/>
        </w:rPr>
        <w:t xml:space="preserve">…………………………………………………… </w:t>
      </w:r>
    </w:p>
    <w:p w:rsidR="006860D4" w:rsidRPr="006860D4" w:rsidRDefault="006860D4" w:rsidP="006860D4">
      <w:pPr>
        <w:rPr>
          <w:rFonts w:eastAsia="Calibri"/>
          <w:lang w:eastAsia="en-US"/>
        </w:rPr>
      </w:pPr>
      <w:r w:rsidRPr="006860D4">
        <w:rPr>
          <w:rFonts w:eastAsia="Calibri"/>
          <w:lang w:eastAsia="en-US"/>
        </w:rPr>
        <w:t xml:space="preserve">                   (podpis pracownika ZOS)                                                      </w:t>
      </w:r>
    </w:p>
    <w:p w:rsidR="006860D4" w:rsidRDefault="006860D4" w:rsidP="006D4A62">
      <w:pPr>
        <w:jc w:val="right"/>
        <w:rPr>
          <w:rFonts w:eastAsia="Calibri"/>
          <w:b/>
          <w:sz w:val="24"/>
          <w:szCs w:val="24"/>
          <w:lang w:eastAsia="en-US"/>
        </w:rPr>
      </w:pPr>
    </w:p>
    <w:p w:rsidR="006860D4" w:rsidRDefault="006860D4" w:rsidP="006D4A62">
      <w:pPr>
        <w:jc w:val="right"/>
        <w:rPr>
          <w:rFonts w:eastAsia="Calibri"/>
          <w:b/>
          <w:sz w:val="24"/>
          <w:szCs w:val="24"/>
          <w:lang w:eastAsia="en-US"/>
        </w:rPr>
      </w:pPr>
    </w:p>
    <w:p w:rsidR="006860D4" w:rsidRDefault="006860D4" w:rsidP="00825EF5">
      <w:pPr>
        <w:rPr>
          <w:rFonts w:eastAsia="Calibri"/>
          <w:b/>
          <w:sz w:val="24"/>
          <w:szCs w:val="24"/>
          <w:lang w:eastAsia="en-US"/>
        </w:rPr>
      </w:pPr>
    </w:p>
    <w:p w:rsidR="006860D4" w:rsidRDefault="006860D4" w:rsidP="006D4A62">
      <w:pPr>
        <w:jc w:val="right"/>
        <w:rPr>
          <w:rFonts w:eastAsia="Calibri"/>
          <w:b/>
          <w:sz w:val="24"/>
          <w:szCs w:val="24"/>
          <w:lang w:eastAsia="en-US"/>
        </w:rPr>
      </w:pPr>
    </w:p>
    <w:p w:rsidR="006D4A62" w:rsidRPr="006D4A62" w:rsidRDefault="006D4A62" w:rsidP="006D4A62">
      <w:pPr>
        <w:jc w:val="right"/>
        <w:rPr>
          <w:rFonts w:eastAsia="Calibri"/>
          <w:b/>
          <w:sz w:val="22"/>
          <w:szCs w:val="22"/>
          <w:lang w:eastAsia="en-US"/>
        </w:rPr>
      </w:pPr>
      <w:r w:rsidRPr="006D4A62">
        <w:rPr>
          <w:rFonts w:eastAsia="Calibri"/>
          <w:b/>
          <w:sz w:val="22"/>
          <w:szCs w:val="22"/>
          <w:lang w:eastAsia="en-US"/>
        </w:rPr>
        <w:t xml:space="preserve">ZAŁĄCZNIK </w:t>
      </w:r>
      <w:r w:rsidR="00B040A7">
        <w:rPr>
          <w:rFonts w:eastAsia="Calibri"/>
          <w:b/>
          <w:sz w:val="22"/>
          <w:szCs w:val="22"/>
          <w:lang w:eastAsia="en-US"/>
        </w:rPr>
        <w:t>B</w:t>
      </w:r>
    </w:p>
    <w:p w:rsidR="006D4A62" w:rsidRPr="006D4A62" w:rsidRDefault="006D4A62" w:rsidP="006D4A62">
      <w:pPr>
        <w:shd w:val="clear" w:color="FFFFFF" w:fill="FFFFFF"/>
        <w:rPr>
          <w:rFonts w:ascii="Arial" w:eastAsia="Calibri" w:hAnsi="Arial" w:cs="Arial"/>
          <w:color w:val="000000"/>
          <w:w w:val="90"/>
          <w:lang w:eastAsia="en-US"/>
        </w:rPr>
      </w:pPr>
    </w:p>
    <w:p w:rsidR="006D4A62" w:rsidRPr="006D4A62" w:rsidRDefault="006D4A62" w:rsidP="006D4A62">
      <w:pPr>
        <w:ind w:firstLine="708"/>
        <w:jc w:val="center"/>
        <w:rPr>
          <w:rFonts w:eastAsia="Calibri"/>
          <w:b/>
          <w:sz w:val="22"/>
          <w:szCs w:val="22"/>
          <w:lang w:eastAsia="en-US"/>
        </w:rPr>
      </w:pPr>
      <w:r w:rsidRPr="006D4A62">
        <w:rPr>
          <w:rFonts w:eastAsia="Calibri"/>
          <w:b/>
          <w:sz w:val="22"/>
          <w:szCs w:val="22"/>
          <w:lang w:eastAsia="en-US"/>
        </w:rPr>
        <w:t xml:space="preserve">PLAN ROZKŁADU JAZDY  </w:t>
      </w:r>
      <w:r w:rsidR="001B1134">
        <w:rPr>
          <w:rFonts w:eastAsia="Calibri"/>
          <w:b/>
          <w:sz w:val="22"/>
          <w:szCs w:val="22"/>
          <w:lang w:eastAsia="en-US"/>
        </w:rPr>
        <w:t>NA ROK SZKOLNY 2018/2019</w:t>
      </w:r>
    </w:p>
    <w:p w:rsidR="006D4A62" w:rsidRPr="006D4A62" w:rsidRDefault="006D4A62" w:rsidP="006D4A62">
      <w:pPr>
        <w:ind w:firstLine="708"/>
        <w:rPr>
          <w:rFonts w:eastAsia="Calibri"/>
          <w:b/>
          <w:sz w:val="22"/>
          <w:szCs w:val="22"/>
          <w:lang w:eastAsia="en-US"/>
        </w:rPr>
      </w:pPr>
    </w:p>
    <w:p w:rsidR="006D4A62" w:rsidRPr="006D4A62" w:rsidRDefault="006D4A62" w:rsidP="006D4A62">
      <w:pPr>
        <w:rPr>
          <w:rFonts w:eastAsia="Calibri"/>
          <w:b/>
          <w:sz w:val="22"/>
          <w:szCs w:val="22"/>
          <w:lang w:eastAsia="en-US"/>
        </w:rPr>
      </w:pPr>
      <w:r w:rsidRPr="006D4A62">
        <w:rPr>
          <w:rFonts w:eastAsia="Calibri"/>
          <w:b/>
          <w:sz w:val="22"/>
          <w:szCs w:val="22"/>
          <w:lang w:eastAsia="en-US"/>
        </w:rPr>
        <w:t>1.  ZADANIE NR 1  CHALIN</w:t>
      </w:r>
    </w:p>
    <w:p w:rsidR="006D4A62" w:rsidRPr="006D4A62" w:rsidRDefault="006D4A62" w:rsidP="006D4A62">
      <w:pPr>
        <w:rPr>
          <w:rFonts w:eastAsia="Calibri"/>
          <w:b/>
          <w:sz w:val="22"/>
          <w:szCs w:val="22"/>
          <w:lang w:eastAsia="en-US"/>
        </w:rPr>
      </w:pPr>
    </w:p>
    <w:p w:rsidR="006D4A62" w:rsidRPr="006D4A62" w:rsidRDefault="006D4A62" w:rsidP="006D4A62">
      <w:pPr>
        <w:tabs>
          <w:tab w:val="left" w:pos="8080"/>
        </w:tabs>
        <w:rPr>
          <w:b/>
          <w:iCs/>
          <w:sz w:val="24"/>
          <w:szCs w:val="24"/>
          <w:u w:val="single"/>
        </w:rPr>
      </w:pPr>
      <w:r w:rsidRPr="006D4A62">
        <w:rPr>
          <w:b/>
          <w:iCs/>
          <w:sz w:val="24"/>
          <w:szCs w:val="24"/>
          <w:u w:val="single"/>
        </w:rPr>
        <w:t xml:space="preserve">Dojazdy do szkoły:  </w:t>
      </w:r>
    </w:p>
    <w:p w:rsidR="006D4A62" w:rsidRPr="006D4A62" w:rsidRDefault="006D4A62" w:rsidP="006D4A62">
      <w:pPr>
        <w:tabs>
          <w:tab w:val="left" w:pos="8080"/>
        </w:tabs>
        <w:rPr>
          <w:b/>
          <w:iCs/>
          <w:sz w:val="24"/>
          <w:szCs w:val="24"/>
          <w:u w:val="single"/>
        </w:rPr>
      </w:pPr>
      <w:r w:rsidRPr="006D4A62">
        <w:rPr>
          <w:b/>
          <w:iCs/>
          <w:sz w:val="24"/>
          <w:szCs w:val="24"/>
          <w:u w:val="single"/>
        </w:rPr>
        <w:t xml:space="preserve">                                 </w:t>
      </w:r>
    </w:p>
    <w:p w:rsidR="006D4A62" w:rsidRPr="006D4A62" w:rsidRDefault="006D4A62" w:rsidP="006D4A62">
      <w:pPr>
        <w:tabs>
          <w:tab w:val="left" w:pos="8080"/>
        </w:tabs>
        <w:rPr>
          <w:b/>
          <w:sz w:val="22"/>
          <w:szCs w:val="22"/>
          <w:u w:val="single"/>
        </w:rPr>
      </w:pPr>
      <w:r w:rsidRPr="006D4A62">
        <w:rPr>
          <w:b/>
          <w:sz w:val="22"/>
          <w:szCs w:val="22"/>
          <w:u w:val="single"/>
        </w:rPr>
        <w:t>Poniedziałek, wtorek, środa</w:t>
      </w:r>
    </w:p>
    <w:p w:rsidR="006D4A62" w:rsidRPr="006D4A62" w:rsidRDefault="006D4A62" w:rsidP="006D4A62">
      <w:pPr>
        <w:tabs>
          <w:tab w:val="left" w:pos="8080"/>
        </w:tabs>
        <w:jc w:val="both"/>
        <w:rPr>
          <w:b/>
          <w:sz w:val="22"/>
          <w:szCs w:val="22"/>
        </w:rPr>
      </w:pPr>
      <w:r w:rsidRPr="006D4A62">
        <w:rPr>
          <w:b/>
          <w:sz w:val="22"/>
          <w:szCs w:val="22"/>
        </w:rPr>
        <w:t>I  trasa</w:t>
      </w:r>
      <w:r w:rsidRPr="006D4A62">
        <w:rPr>
          <w:sz w:val="22"/>
          <w:szCs w:val="22"/>
        </w:rPr>
        <w:t xml:space="preserve">   6.50   Wierznica-Wylazłowo-Płonczyn-Mokowo-szkoła Chalin -  ok.</w:t>
      </w:r>
      <w:r w:rsidRPr="006D4A62">
        <w:rPr>
          <w:b/>
          <w:sz w:val="22"/>
          <w:szCs w:val="22"/>
        </w:rPr>
        <w:t>13 km (35 dzieci)</w:t>
      </w:r>
    </w:p>
    <w:p w:rsidR="006D4A62" w:rsidRPr="006D4A62" w:rsidRDefault="006D4A62" w:rsidP="006D4A62">
      <w:pPr>
        <w:tabs>
          <w:tab w:val="left" w:pos="8080"/>
        </w:tabs>
        <w:jc w:val="both"/>
        <w:rPr>
          <w:b/>
          <w:sz w:val="22"/>
          <w:szCs w:val="22"/>
        </w:rPr>
      </w:pPr>
      <w:r w:rsidRPr="006D4A62">
        <w:rPr>
          <w:b/>
          <w:sz w:val="22"/>
          <w:szCs w:val="22"/>
        </w:rPr>
        <w:t>II trasa</w:t>
      </w:r>
      <w:r w:rsidRPr="006D4A62">
        <w:rPr>
          <w:sz w:val="22"/>
          <w:szCs w:val="22"/>
        </w:rPr>
        <w:t xml:space="preserve">  7.10   szkoła Chalin-Trzcianka-Turza  Wilcza-Mokówko-Mokowo-szkoła Chalin - ok. </w:t>
      </w:r>
      <w:r w:rsidRPr="006D4A62">
        <w:rPr>
          <w:b/>
          <w:sz w:val="22"/>
          <w:szCs w:val="22"/>
        </w:rPr>
        <w:t xml:space="preserve">20 km </w:t>
      </w:r>
      <w:r w:rsidR="00510830">
        <w:rPr>
          <w:b/>
          <w:sz w:val="22"/>
          <w:szCs w:val="22"/>
        </w:rPr>
        <w:t xml:space="preserve">            </w:t>
      </w:r>
      <w:r w:rsidRPr="006D4A62">
        <w:rPr>
          <w:b/>
          <w:sz w:val="22"/>
          <w:szCs w:val="22"/>
        </w:rPr>
        <w:t>(47  dzieci)</w:t>
      </w:r>
    </w:p>
    <w:p w:rsidR="006D4A62" w:rsidRPr="006D4A62" w:rsidRDefault="006D4A62" w:rsidP="006D4A62">
      <w:pPr>
        <w:tabs>
          <w:tab w:val="left" w:pos="8080"/>
        </w:tabs>
        <w:jc w:val="both"/>
        <w:rPr>
          <w:b/>
          <w:sz w:val="22"/>
          <w:szCs w:val="22"/>
        </w:rPr>
      </w:pPr>
      <w:r w:rsidRPr="006D4A62">
        <w:rPr>
          <w:b/>
          <w:sz w:val="22"/>
          <w:szCs w:val="22"/>
        </w:rPr>
        <w:t>III trasa</w:t>
      </w:r>
      <w:r w:rsidRPr="006D4A62">
        <w:rPr>
          <w:sz w:val="22"/>
          <w:szCs w:val="22"/>
        </w:rPr>
        <w:t xml:space="preserve">  7.45 szkoła Chalin-Główina- Sobowo-Michałkowo-szkoła Chalin – ok.</w:t>
      </w:r>
      <w:r w:rsidRPr="006D4A62">
        <w:rPr>
          <w:b/>
          <w:sz w:val="22"/>
          <w:szCs w:val="22"/>
        </w:rPr>
        <w:t>20 km (45  dzieci)</w:t>
      </w:r>
    </w:p>
    <w:p w:rsidR="006D4A62" w:rsidRPr="006D4A62" w:rsidRDefault="006D4A62" w:rsidP="006D4A62">
      <w:pPr>
        <w:tabs>
          <w:tab w:val="left" w:pos="8080"/>
        </w:tabs>
        <w:jc w:val="both"/>
        <w:rPr>
          <w:b/>
          <w:sz w:val="22"/>
          <w:szCs w:val="22"/>
        </w:rPr>
      </w:pPr>
      <w:r w:rsidRPr="006D4A62">
        <w:rPr>
          <w:b/>
          <w:sz w:val="22"/>
          <w:szCs w:val="22"/>
        </w:rPr>
        <w:t>IV trasa</w:t>
      </w:r>
      <w:r w:rsidRPr="006D4A62">
        <w:rPr>
          <w:sz w:val="22"/>
          <w:szCs w:val="22"/>
        </w:rPr>
        <w:t xml:space="preserve">  8.10 szkoła Chalin-Główina-Sobowo-Michałkowo-szkoła Chalin - ok. </w:t>
      </w:r>
      <w:r w:rsidRPr="006D4A62">
        <w:rPr>
          <w:b/>
          <w:sz w:val="22"/>
          <w:szCs w:val="22"/>
        </w:rPr>
        <w:t>18 km (20 dzieci)</w:t>
      </w:r>
    </w:p>
    <w:p w:rsidR="006D4A62" w:rsidRPr="006D4A62" w:rsidRDefault="006D4A62" w:rsidP="006D4A62">
      <w:pPr>
        <w:tabs>
          <w:tab w:val="left" w:pos="8080"/>
        </w:tabs>
        <w:jc w:val="both"/>
        <w:rPr>
          <w:b/>
          <w:sz w:val="22"/>
          <w:szCs w:val="22"/>
        </w:rPr>
      </w:pPr>
    </w:p>
    <w:p w:rsidR="006D4A62" w:rsidRPr="006D4A62" w:rsidRDefault="006D4A62" w:rsidP="006D4A62">
      <w:pPr>
        <w:tabs>
          <w:tab w:val="left" w:pos="8080"/>
        </w:tabs>
        <w:jc w:val="both"/>
        <w:rPr>
          <w:b/>
          <w:sz w:val="22"/>
          <w:szCs w:val="22"/>
          <w:u w:val="single"/>
        </w:rPr>
      </w:pPr>
      <w:r w:rsidRPr="006D4A62">
        <w:rPr>
          <w:b/>
          <w:sz w:val="22"/>
          <w:szCs w:val="22"/>
          <w:u w:val="single"/>
        </w:rPr>
        <w:t>Razem dojazd</w:t>
      </w:r>
      <w:r w:rsidR="00510830">
        <w:rPr>
          <w:b/>
          <w:sz w:val="22"/>
          <w:szCs w:val="22"/>
          <w:u w:val="single"/>
        </w:rPr>
        <w:t>y</w:t>
      </w:r>
      <w:r w:rsidRPr="006D4A62">
        <w:rPr>
          <w:b/>
          <w:sz w:val="22"/>
          <w:szCs w:val="22"/>
          <w:u w:val="single"/>
        </w:rPr>
        <w:t xml:space="preserve">  - ok. 71 km x 3 dni = ok. 213 km</w:t>
      </w:r>
    </w:p>
    <w:p w:rsidR="006D4A62" w:rsidRPr="006D4A62" w:rsidRDefault="006D4A62" w:rsidP="006D4A62">
      <w:pPr>
        <w:tabs>
          <w:tab w:val="left" w:pos="8080"/>
        </w:tabs>
        <w:jc w:val="both"/>
        <w:rPr>
          <w:b/>
          <w:sz w:val="24"/>
          <w:szCs w:val="24"/>
        </w:rPr>
      </w:pPr>
    </w:p>
    <w:p w:rsidR="006D4A62" w:rsidRPr="006D4A62" w:rsidRDefault="006D4A62" w:rsidP="006D4A62">
      <w:pPr>
        <w:tabs>
          <w:tab w:val="left" w:pos="8080"/>
        </w:tabs>
        <w:jc w:val="both"/>
        <w:rPr>
          <w:b/>
          <w:sz w:val="22"/>
          <w:szCs w:val="22"/>
          <w:u w:val="single"/>
        </w:rPr>
      </w:pPr>
      <w:r w:rsidRPr="006D4A62">
        <w:rPr>
          <w:b/>
          <w:sz w:val="22"/>
          <w:szCs w:val="22"/>
          <w:u w:val="single"/>
        </w:rPr>
        <w:t>Czwartek, piątek</w:t>
      </w:r>
    </w:p>
    <w:p w:rsidR="006D4A62" w:rsidRPr="006D4A62" w:rsidRDefault="006D4A62" w:rsidP="006D4A62">
      <w:pPr>
        <w:tabs>
          <w:tab w:val="left" w:pos="8080"/>
        </w:tabs>
        <w:jc w:val="both"/>
        <w:rPr>
          <w:sz w:val="22"/>
          <w:szCs w:val="22"/>
        </w:rPr>
      </w:pPr>
      <w:r w:rsidRPr="006D4A62">
        <w:rPr>
          <w:b/>
          <w:sz w:val="22"/>
          <w:szCs w:val="22"/>
        </w:rPr>
        <w:t>I  trasa</w:t>
      </w:r>
      <w:r w:rsidRPr="006D4A62">
        <w:rPr>
          <w:sz w:val="22"/>
          <w:szCs w:val="22"/>
        </w:rPr>
        <w:t xml:space="preserve">     6.50  Główina-Sobowo-Michałkowo-szkoła Chalin -  ok. </w:t>
      </w:r>
      <w:r w:rsidRPr="006D4A62">
        <w:rPr>
          <w:b/>
          <w:sz w:val="22"/>
          <w:szCs w:val="22"/>
        </w:rPr>
        <w:t>18 km (45 dzieci)</w:t>
      </w:r>
    </w:p>
    <w:p w:rsidR="006D4A62" w:rsidRPr="006D4A62" w:rsidRDefault="006D4A62" w:rsidP="006D4A62">
      <w:pPr>
        <w:tabs>
          <w:tab w:val="left" w:pos="8080"/>
        </w:tabs>
        <w:jc w:val="both"/>
        <w:rPr>
          <w:sz w:val="22"/>
          <w:szCs w:val="22"/>
        </w:rPr>
      </w:pPr>
      <w:r w:rsidRPr="006D4A62">
        <w:rPr>
          <w:b/>
          <w:sz w:val="22"/>
          <w:szCs w:val="22"/>
        </w:rPr>
        <w:t>II trasa</w:t>
      </w:r>
      <w:r w:rsidRPr="006D4A62">
        <w:rPr>
          <w:sz w:val="22"/>
          <w:szCs w:val="22"/>
        </w:rPr>
        <w:t xml:space="preserve">   7.05 szkoła Chalin - Trzcianka - Turza Wilcza  - Mokówko – Mokowo - Chalin szkoła -   </w:t>
      </w:r>
      <w:r w:rsidR="00510830">
        <w:rPr>
          <w:b/>
          <w:sz w:val="22"/>
          <w:szCs w:val="22"/>
        </w:rPr>
        <w:t>km  20 (</w:t>
      </w:r>
      <w:r w:rsidRPr="006D4A62">
        <w:rPr>
          <w:b/>
          <w:sz w:val="22"/>
          <w:szCs w:val="22"/>
        </w:rPr>
        <w:t>47  dzieci)</w:t>
      </w:r>
    </w:p>
    <w:p w:rsidR="006D4A62" w:rsidRPr="006D4A62" w:rsidRDefault="006D4A62" w:rsidP="006D4A62">
      <w:pPr>
        <w:tabs>
          <w:tab w:val="left" w:pos="8080"/>
        </w:tabs>
        <w:jc w:val="both"/>
        <w:rPr>
          <w:b/>
          <w:sz w:val="22"/>
          <w:szCs w:val="22"/>
        </w:rPr>
      </w:pPr>
      <w:r w:rsidRPr="006D4A62">
        <w:rPr>
          <w:b/>
          <w:sz w:val="22"/>
          <w:szCs w:val="22"/>
        </w:rPr>
        <w:t>III trasa</w:t>
      </w:r>
      <w:r w:rsidRPr="006D4A62">
        <w:rPr>
          <w:sz w:val="22"/>
          <w:szCs w:val="22"/>
        </w:rPr>
        <w:t xml:space="preserve">  7.35 szkoła Chalin-Wierznica-Wylazłowo-Płonczyn-Mokowo-szkoła Chalin – ok. </w:t>
      </w:r>
      <w:r w:rsidRPr="006D4A62">
        <w:rPr>
          <w:b/>
          <w:sz w:val="22"/>
          <w:szCs w:val="22"/>
        </w:rPr>
        <w:t xml:space="preserve">25 km </w:t>
      </w:r>
      <w:r w:rsidR="00510830">
        <w:rPr>
          <w:b/>
          <w:sz w:val="22"/>
          <w:szCs w:val="22"/>
        </w:rPr>
        <w:t xml:space="preserve">                  </w:t>
      </w:r>
      <w:r w:rsidRPr="006D4A62">
        <w:rPr>
          <w:b/>
          <w:sz w:val="22"/>
          <w:szCs w:val="22"/>
        </w:rPr>
        <w:t>(35  dzieci)</w:t>
      </w:r>
    </w:p>
    <w:p w:rsidR="006D4A62" w:rsidRPr="006D4A62" w:rsidRDefault="006D4A62" w:rsidP="006D4A62">
      <w:pPr>
        <w:tabs>
          <w:tab w:val="left" w:pos="8080"/>
        </w:tabs>
        <w:jc w:val="both"/>
        <w:rPr>
          <w:sz w:val="22"/>
          <w:szCs w:val="22"/>
        </w:rPr>
      </w:pPr>
      <w:r w:rsidRPr="006D4A62">
        <w:rPr>
          <w:b/>
          <w:sz w:val="22"/>
          <w:szCs w:val="22"/>
        </w:rPr>
        <w:t>IV trasa</w:t>
      </w:r>
      <w:r w:rsidRPr="006D4A62">
        <w:rPr>
          <w:sz w:val="22"/>
          <w:szCs w:val="22"/>
        </w:rPr>
        <w:t xml:space="preserve">   8.10 szkoła Chalin-Główina-Sobowo-Michałkowo-szkoła Chalin – ok. </w:t>
      </w:r>
      <w:r w:rsidRPr="006D4A62">
        <w:rPr>
          <w:b/>
          <w:sz w:val="22"/>
          <w:szCs w:val="22"/>
        </w:rPr>
        <w:t>18 km (20  dzieci)</w:t>
      </w:r>
      <w:r w:rsidRPr="006D4A62">
        <w:rPr>
          <w:sz w:val="22"/>
          <w:szCs w:val="22"/>
        </w:rPr>
        <w:t xml:space="preserve">  </w:t>
      </w:r>
    </w:p>
    <w:p w:rsidR="006D4A62" w:rsidRPr="006D4A62" w:rsidRDefault="006D4A62" w:rsidP="006D4A62">
      <w:pPr>
        <w:tabs>
          <w:tab w:val="left" w:pos="8080"/>
        </w:tabs>
        <w:jc w:val="both"/>
        <w:rPr>
          <w:b/>
          <w:sz w:val="22"/>
          <w:szCs w:val="22"/>
          <w:u w:val="single"/>
        </w:rPr>
      </w:pPr>
    </w:p>
    <w:p w:rsidR="006D4A62" w:rsidRPr="006D4A62" w:rsidRDefault="006D4A62" w:rsidP="006D4A62">
      <w:pPr>
        <w:tabs>
          <w:tab w:val="left" w:pos="8080"/>
        </w:tabs>
        <w:jc w:val="both"/>
        <w:rPr>
          <w:b/>
          <w:sz w:val="22"/>
          <w:szCs w:val="22"/>
          <w:u w:val="single"/>
        </w:rPr>
      </w:pPr>
      <w:r w:rsidRPr="006D4A62">
        <w:rPr>
          <w:b/>
          <w:sz w:val="22"/>
          <w:szCs w:val="22"/>
          <w:u w:val="single"/>
        </w:rPr>
        <w:t>Razem dojazd</w:t>
      </w:r>
      <w:r w:rsidR="00510830">
        <w:rPr>
          <w:b/>
          <w:sz w:val="22"/>
          <w:szCs w:val="22"/>
          <w:u w:val="single"/>
        </w:rPr>
        <w:t>y</w:t>
      </w:r>
      <w:r w:rsidRPr="006D4A62">
        <w:rPr>
          <w:b/>
          <w:sz w:val="22"/>
          <w:szCs w:val="22"/>
          <w:u w:val="single"/>
        </w:rPr>
        <w:t xml:space="preserve"> – ok. 81 km x 2 dni = ok. 162 km </w:t>
      </w:r>
      <w:r w:rsidRPr="006D4A62">
        <w:rPr>
          <w:b/>
          <w:sz w:val="22"/>
          <w:szCs w:val="22"/>
        </w:rPr>
        <w:t xml:space="preserve">                </w:t>
      </w:r>
      <w:r w:rsidRPr="006D4A62">
        <w:rPr>
          <w:b/>
          <w:sz w:val="22"/>
          <w:szCs w:val="22"/>
          <w:u w:val="single"/>
        </w:rPr>
        <w:t>Razem dojazd</w:t>
      </w:r>
      <w:r w:rsidR="00510830">
        <w:rPr>
          <w:b/>
          <w:sz w:val="22"/>
          <w:szCs w:val="22"/>
          <w:u w:val="single"/>
        </w:rPr>
        <w:t>y</w:t>
      </w:r>
      <w:r w:rsidRPr="006D4A62">
        <w:rPr>
          <w:b/>
          <w:sz w:val="22"/>
          <w:szCs w:val="22"/>
          <w:u w:val="single"/>
        </w:rPr>
        <w:t xml:space="preserve"> w tygodniu – ok.375 km</w:t>
      </w:r>
    </w:p>
    <w:p w:rsidR="006D4A62" w:rsidRPr="006D4A62" w:rsidRDefault="006D4A62" w:rsidP="006D4A62">
      <w:pPr>
        <w:tabs>
          <w:tab w:val="left" w:pos="8080"/>
        </w:tabs>
        <w:jc w:val="both"/>
        <w:rPr>
          <w:sz w:val="22"/>
          <w:szCs w:val="22"/>
        </w:rPr>
      </w:pPr>
    </w:p>
    <w:p w:rsidR="006D4A62" w:rsidRPr="006D4A62" w:rsidRDefault="006D4A62" w:rsidP="006D4A62">
      <w:pPr>
        <w:tabs>
          <w:tab w:val="left" w:pos="8080"/>
        </w:tabs>
        <w:rPr>
          <w:i/>
          <w:iCs/>
          <w:sz w:val="22"/>
          <w:szCs w:val="22"/>
        </w:rPr>
      </w:pPr>
    </w:p>
    <w:p w:rsidR="006D4A62" w:rsidRPr="006D4A62" w:rsidRDefault="006D4A62" w:rsidP="006D4A62">
      <w:pPr>
        <w:tabs>
          <w:tab w:val="left" w:pos="8080"/>
        </w:tabs>
        <w:rPr>
          <w:b/>
          <w:iCs/>
          <w:sz w:val="22"/>
          <w:szCs w:val="22"/>
          <w:u w:val="single"/>
        </w:rPr>
      </w:pPr>
      <w:r w:rsidRPr="006D4A62">
        <w:rPr>
          <w:b/>
          <w:iCs/>
          <w:sz w:val="22"/>
          <w:szCs w:val="22"/>
          <w:u w:val="single"/>
        </w:rPr>
        <w:t>Odjazdy ze szkoły</w:t>
      </w:r>
    </w:p>
    <w:p w:rsidR="006D4A62" w:rsidRPr="006D4A62" w:rsidRDefault="006D4A62" w:rsidP="006D4A62">
      <w:pPr>
        <w:tabs>
          <w:tab w:val="left" w:pos="8080"/>
        </w:tabs>
        <w:rPr>
          <w:i/>
          <w:iCs/>
          <w:sz w:val="22"/>
          <w:szCs w:val="22"/>
        </w:rPr>
      </w:pPr>
    </w:p>
    <w:p w:rsidR="006D4A62" w:rsidRPr="006D4A62" w:rsidRDefault="006D4A62" w:rsidP="006D4A62">
      <w:pPr>
        <w:tabs>
          <w:tab w:val="left" w:pos="8080"/>
        </w:tabs>
        <w:rPr>
          <w:b/>
          <w:sz w:val="22"/>
          <w:szCs w:val="22"/>
          <w:u w:val="single"/>
        </w:rPr>
      </w:pPr>
      <w:r w:rsidRPr="006D4A62">
        <w:rPr>
          <w:b/>
          <w:sz w:val="22"/>
          <w:szCs w:val="22"/>
          <w:u w:val="single"/>
        </w:rPr>
        <w:t xml:space="preserve">Poniedziałek, czwartek, piątek </w:t>
      </w:r>
    </w:p>
    <w:p w:rsidR="006D4A62" w:rsidRPr="006D4A62" w:rsidRDefault="006D4A62" w:rsidP="006D4A62">
      <w:pPr>
        <w:rPr>
          <w:rFonts w:eastAsia="Calibri"/>
          <w:b/>
          <w:sz w:val="22"/>
          <w:szCs w:val="22"/>
          <w:lang w:eastAsia="en-US"/>
        </w:rPr>
      </w:pPr>
      <w:r w:rsidRPr="006D4A62">
        <w:rPr>
          <w:rFonts w:eastAsia="Calibri"/>
          <w:b/>
          <w:sz w:val="22"/>
          <w:szCs w:val="22"/>
          <w:lang w:eastAsia="en-US"/>
        </w:rPr>
        <w:t>I trasa</w:t>
      </w:r>
      <w:r w:rsidRPr="006D4A62">
        <w:rPr>
          <w:rFonts w:eastAsia="Calibri"/>
          <w:sz w:val="22"/>
          <w:szCs w:val="22"/>
          <w:lang w:eastAsia="en-US"/>
        </w:rPr>
        <w:t xml:space="preserve">  12.15 szkoła Chalin-Turza Wilcza-Mokówko</w:t>
      </w:r>
      <w:r w:rsidRPr="006D4A62">
        <w:rPr>
          <w:rFonts w:eastAsia="Calibri"/>
          <w:b/>
          <w:sz w:val="22"/>
          <w:szCs w:val="22"/>
          <w:lang w:eastAsia="en-US"/>
        </w:rPr>
        <w:t>-</w:t>
      </w:r>
      <w:r w:rsidRPr="006D4A62">
        <w:rPr>
          <w:rFonts w:eastAsia="Calibri"/>
          <w:sz w:val="22"/>
          <w:szCs w:val="22"/>
          <w:lang w:eastAsia="en-US"/>
        </w:rPr>
        <w:t xml:space="preserve">Mokowo-Wierznica-szkoła Chalin – </w:t>
      </w:r>
      <w:r w:rsidRPr="006D4A62">
        <w:rPr>
          <w:rFonts w:eastAsia="Calibri"/>
          <w:b/>
          <w:sz w:val="22"/>
          <w:szCs w:val="22"/>
          <w:lang w:eastAsia="en-US"/>
        </w:rPr>
        <w:t>ok. 37 km (15  dzieci)</w:t>
      </w:r>
    </w:p>
    <w:p w:rsidR="006D4A62" w:rsidRPr="006D4A62" w:rsidRDefault="006D4A62" w:rsidP="006D4A62">
      <w:pPr>
        <w:rPr>
          <w:rFonts w:eastAsia="Calibri"/>
          <w:b/>
          <w:sz w:val="22"/>
          <w:szCs w:val="22"/>
          <w:lang w:eastAsia="en-US"/>
        </w:rPr>
      </w:pPr>
      <w:r w:rsidRPr="006D4A62">
        <w:rPr>
          <w:rFonts w:eastAsia="Calibri"/>
          <w:b/>
          <w:sz w:val="22"/>
          <w:szCs w:val="22"/>
          <w:lang w:eastAsia="en-US"/>
        </w:rPr>
        <w:t>II trasa</w:t>
      </w:r>
      <w:r w:rsidRPr="006D4A62">
        <w:rPr>
          <w:rFonts w:eastAsia="Calibri"/>
          <w:sz w:val="22"/>
          <w:szCs w:val="22"/>
          <w:lang w:eastAsia="en-US"/>
        </w:rPr>
        <w:t xml:space="preserve">   13.10 szkoła Chalin- Michałkowo-Główina-Sobowo-szkoła Chalin – </w:t>
      </w:r>
      <w:r w:rsidRPr="006D4A62">
        <w:rPr>
          <w:rFonts w:eastAsia="Calibri"/>
          <w:b/>
          <w:sz w:val="22"/>
          <w:szCs w:val="22"/>
          <w:lang w:eastAsia="en-US"/>
        </w:rPr>
        <w:t>ok. 20 km (30 dzieci)</w:t>
      </w:r>
    </w:p>
    <w:p w:rsidR="006D4A62" w:rsidRPr="006D4A62" w:rsidRDefault="006D4A62" w:rsidP="006D4A62">
      <w:pPr>
        <w:rPr>
          <w:rFonts w:eastAsia="Calibri"/>
          <w:b/>
          <w:sz w:val="22"/>
          <w:szCs w:val="22"/>
          <w:lang w:eastAsia="en-US"/>
        </w:rPr>
      </w:pPr>
      <w:r w:rsidRPr="006D4A62">
        <w:rPr>
          <w:rFonts w:eastAsia="Calibri"/>
          <w:b/>
          <w:sz w:val="22"/>
          <w:szCs w:val="22"/>
          <w:lang w:eastAsia="en-US"/>
        </w:rPr>
        <w:t>III  trasa</w:t>
      </w:r>
      <w:r w:rsidRPr="006D4A62">
        <w:rPr>
          <w:rFonts w:eastAsia="Calibri"/>
          <w:sz w:val="22"/>
          <w:szCs w:val="22"/>
          <w:lang w:eastAsia="en-US"/>
        </w:rPr>
        <w:t xml:space="preserve">  14.00 szkoła Chalin-Turza Wilcza-Mokówko-Mokowo-Wierznica-szkoła Chalin – </w:t>
      </w:r>
      <w:r w:rsidRPr="006D4A62">
        <w:rPr>
          <w:rFonts w:eastAsia="Calibri"/>
          <w:b/>
          <w:sz w:val="22"/>
          <w:szCs w:val="22"/>
          <w:lang w:eastAsia="en-US"/>
        </w:rPr>
        <w:t>ok.  37 km  (42 dzieci)</w:t>
      </w:r>
    </w:p>
    <w:p w:rsidR="006D4A62" w:rsidRPr="006D4A62" w:rsidRDefault="006D4A62" w:rsidP="006D4A62">
      <w:pPr>
        <w:rPr>
          <w:rFonts w:eastAsia="Calibri"/>
          <w:b/>
          <w:sz w:val="22"/>
          <w:szCs w:val="22"/>
          <w:lang w:eastAsia="en-US"/>
        </w:rPr>
      </w:pPr>
      <w:r w:rsidRPr="006D4A62">
        <w:rPr>
          <w:rFonts w:eastAsia="Calibri"/>
          <w:b/>
          <w:sz w:val="22"/>
          <w:szCs w:val="22"/>
          <w:lang w:eastAsia="en-US"/>
        </w:rPr>
        <w:t>IV  trasa</w:t>
      </w:r>
      <w:r w:rsidRPr="006D4A62">
        <w:rPr>
          <w:rFonts w:eastAsia="Calibri"/>
          <w:sz w:val="22"/>
          <w:szCs w:val="22"/>
          <w:lang w:eastAsia="en-US"/>
        </w:rPr>
        <w:t xml:space="preserve">  14.55 szkoła Chalin-Michałkowo-Główina-Sobowo-szkoła Chalin -  </w:t>
      </w:r>
      <w:r w:rsidRPr="006D4A62">
        <w:rPr>
          <w:rFonts w:eastAsia="Calibri"/>
          <w:b/>
          <w:sz w:val="22"/>
          <w:szCs w:val="22"/>
          <w:lang w:eastAsia="en-US"/>
        </w:rPr>
        <w:t>ok. 20 km (35 dzieci)</w:t>
      </w:r>
    </w:p>
    <w:p w:rsidR="006D4A62" w:rsidRPr="006D4A62" w:rsidRDefault="006D4A62" w:rsidP="006D4A62">
      <w:pPr>
        <w:rPr>
          <w:rFonts w:eastAsia="Calibri"/>
          <w:b/>
          <w:sz w:val="22"/>
          <w:szCs w:val="22"/>
          <w:lang w:eastAsia="en-US"/>
        </w:rPr>
      </w:pPr>
      <w:r w:rsidRPr="006D4A62">
        <w:rPr>
          <w:rFonts w:eastAsia="Calibri"/>
          <w:b/>
          <w:sz w:val="22"/>
          <w:szCs w:val="22"/>
          <w:lang w:eastAsia="en-US"/>
        </w:rPr>
        <w:t>V  trasa</w:t>
      </w:r>
      <w:r w:rsidRPr="006D4A62">
        <w:rPr>
          <w:rFonts w:eastAsia="Calibri"/>
          <w:sz w:val="22"/>
          <w:szCs w:val="22"/>
          <w:lang w:eastAsia="en-US"/>
        </w:rPr>
        <w:t xml:space="preserve"> 15.50 szkoła Chalin-Turza Wilcza-Mokówko-Wierznica– </w:t>
      </w:r>
      <w:r w:rsidRPr="006D4A62">
        <w:rPr>
          <w:rFonts w:eastAsia="Calibri"/>
          <w:b/>
          <w:sz w:val="22"/>
          <w:szCs w:val="22"/>
          <w:lang w:eastAsia="en-US"/>
        </w:rPr>
        <w:t>ok. 25 km  (25 dzieci)</w:t>
      </w:r>
    </w:p>
    <w:p w:rsidR="006D4A62" w:rsidRPr="006D4A62" w:rsidRDefault="006D4A62" w:rsidP="006D4A62">
      <w:pPr>
        <w:rPr>
          <w:rFonts w:eastAsia="Calibri"/>
          <w:b/>
          <w:sz w:val="22"/>
          <w:szCs w:val="22"/>
          <w:lang w:eastAsia="en-US"/>
        </w:rPr>
      </w:pPr>
    </w:p>
    <w:p w:rsidR="006D4A62" w:rsidRPr="006D4A62" w:rsidRDefault="006D4A62" w:rsidP="006D4A62">
      <w:pPr>
        <w:rPr>
          <w:rFonts w:eastAsia="Calibri"/>
          <w:b/>
          <w:sz w:val="22"/>
          <w:szCs w:val="22"/>
          <w:u w:val="single"/>
          <w:lang w:eastAsia="en-US"/>
        </w:rPr>
      </w:pPr>
      <w:r w:rsidRPr="006D4A62">
        <w:rPr>
          <w:rFonts w:eastAsia="Calibri"/>
          <w:b/>
          <w:sz w:val="22"/>
          <w:szCs w:val="22"/>
          <w:u w:val="single"/>
          <w:lang w:eastAsia="en-US"/>
        </w:rPr>
        <w:t>Razem odjazdy – ok. 139 km x 3 = ok. 417 km</w:t>
      </w:r>
    </w:p>
    <w:p w:rsidR="006D4A62" w:rsidRPr="006D4A62" w:rsidRDefault="006D4A62" w:rsidP="006D4A62">
      <w:pPr>
        <w:rPr>
          <w:rFonts w:eastAsia="Calibri"/>
          <w:sz w:val="22"/>
          <w:szCs w:val="22"/>
          <w:u w:val="single"/>
          <w:lang w:eastAsia="en-US"/>
        </w:rPr>
      </w:pPr>
    </w:p>
    <w:p w:rsidR="006D4A62" w:rsidRPr="006D4A62" w:rsidRDefault="006D4A62" w:rsidP="006D4A62">
      <w:pPr>
        <w:rPr>
          <w:rFonts w:eastAsia="Calibri"/>
          <w:b/>
          <w:sz w:val="22"/>
          <w:szCs w:val="22"/>
          <w:u w:val="single"/>
          <w:lang w:eastAsia="en-US"/>
        </w:rPr>
      </w:pPr>
      <w:r w:rsidRPr="006D4A62">
        <w:rPr>
          <w:rFonts w:eastAsia="Calibri"/>
          <w:b/>
          <w:sz w:val="22"/>
          <w:szCs w:val="22"/>
          <w:u w:val="single"/>
          <w:lang w:eastAsia="en-US"/>
        </w:rPr>
        <w:t xml:space="preserve">Wtorek, środa </w:t>
      </w:r>
    </w:p>
    <w:p w:rsidR="006D4A62" w:rsidRPr="006D4A62" w:rsidRDefault="006D4A62" w:rsidP="006D4A62">
      <w:pPr>
        <w:rPr>
          <w:rFonts w:eastAsia="Calibri"/>
          <w:b/>
          <w:sz w:val="22"/>
          <w:szCs w:val="22"/>
          <w:lang w:eastAsia="en-US"/>
        </w:rPr>
      </w:pPr>
      <w:r w:rsidRPr="006D4A62">
        <w:rPr>
          <w:rFonts w:eastAsia="Calibri"/>
          <w:sz w:val="22"/>
          <w:szCs w:val="22"/>
          <w:lang w:eastAsia="en-US"/>
        </w:rPr>
        <w:t xml:space="preserve"> I trasa  13.05  szkoła Chalin-Turza Wilcza-Mokówko-Mokowo-Wierznica-szkoła Chalin – </w:t>
      </w:r>
      <w:r w:rsidRPr="006D4A62">
        <w:rPr>
          <w:rFonts w:eastAsia="Calibri"/>
          <w:b/>
          <w:sz w:val="22"/>
          <w:szCs w:val="22"/>
          <w:lang w:eastAsia="en-US"/>
        </w:rPr>
        <w:t>ok. 37 km</w:t>
      </w:r>
      <w:r w:rsidR="00510830">
        <w:rPr>
          <w:rFonts w:eastAsia="Calibri"/>
          <w:b/>
          <w:sz w:val="22"/>
          <w:szCs w:val="22"/>
          <w:lang w:eastAsia="en-US"/>
        </w:rPr>
        <w:t xml:space="preserve">     </w:t>
      </w:r>
      <w:r w:rsidRPr="006D4A62">
        <w:rPr>
          <w:rFonts w:eastAsia="Calibri"/>
          <w:b/>
          <w:sz w:val="22"/>
          <w:szCs w:val="22"/>
          <w:lang w:eastAsia="en-US"/>
        </w:rPr>
        <w:t xml:space="preserve"> (35 dzieci)</w:t>
      </w:r>
    </w:p>
    <w:p w:rsidR="006D4A62" w:rsidRPr="006D4A62" w:rsidRDefault="006D4A62" w:rsidP="006D4A62">
      <w:pPr>
        <w:rPr>
          <w:rFonts w:eastAsia="Calibri"/>
          <w:sz w:val="22"/>
          <w:szCs w:val="22"/>
          <w:u w:val="single"/>
          <w:lang w:eastAsia="en-US"/>
        </w:rPr>
      </w:pPr>
      <w:r w:rsidRPr="006D4A62">
        <w:rPr>
          <w:rFonts w:eastAsia="Calibri"/>
          <w:b/>
          <w:sz w:val="22"/>
          <w:szCs w:val="22"/>
          <w:lang w:eastAsia="en-US"/>
        </w:rPr>
        <w:t xml:space="preserve">II   trasa </w:t>
      </w:r>
      <w:r w:rsidRPr="006D4A62">
        <w:rPr>
          <w:rFonts w:eastAsia="Calibri"/>
          <w:sz w:val="22"/>
          <w:szCs w:val="22"/>
          <w:lang w:eastAsia="en-US"/>
        </w:rPr>
        <w:t xml:space="preserve">14.00 szkoła Chalin- Michałkowo-Główina-Sobowo-szkoła Chalin  -  </w:t>
      </w:r>
      <w:r w:rsidRPr="006D4A62">
        <w:rPr>
          <w:rFonts w:eastAsia="Calibri"/>
          <w:b/>
          <w:sz w:val="22"/>
          <w:szCs w:val="22"/>
          <w:lang w:eastAsia="en-US"/>
        </w:rPr>
        <w:t>ok. 20 km (30  dzieci)</w:t>
      </w:r>
    </w:p>
    <w:p w:rsidR="006D4A62" w:rsidRPr="006D4A62" w:rsidRDefault="006D4A62" w:rsidP="006D4A62">
      <w:pPr>
        <w:rPr>
          <w:rFonts w:eastAsia="Calibri"/>
          <w:b/>
          <w:sz w:val="22"/>
          <w:szCs w:val="22"/>
          <w:lang w:eastAsia="en-US"/>
        </w:rPr>
      </w:pPr>
      <w:r w:rsidRPr="006D4A62">
        <w:rPr>
          <w:rFonts w:eastAsia="Calibri"/>
          <w:b/>
          <w:sz w:val="22"/>
          <w:szCs w:val="22"/>
          <w:lang w:eastAsia="en-US"/>
        </w:rPr>
        <w:t>III  trasa</w:t>
      </w:r>
      <w:r w:rsidRPr="006D4A62">
        <w:rPr>
          <w:rFonts w:eastAsia="Calibri"/>
          <w:sz w:val="22"/>
          <w:szCs w:val="22"/>
          <w:lang w:eastAsia="en-US"/>
        </w:rPr>
        <w:t xml:space="preserve">  14.55  szkoła Chalin-Turza Wilcza-Mokówko-Mokowo-Wierznica-szkoła Chalin - </w:t>
      </w:r>
      <w:r w:rsidRPr="006D4A62">
        <w:rPr>
          <w:rFonts w:eastAsia="Calibri"/>
          <w:b/>
          <w:sz w:val="22"/>
          <w:szCs w:val="22"/>
          <w:lang w:eastAsia="en-US"/>
        </w:rPr>
        <w:t>ok. 37 km  (47dzieci)</w:t>
      </w:r>
    </w:p>
    <w:p w:rsidR="006D4A62" w:rsidRPr="006D4A62" w:rsidRDefault="006D4A62" w:rsidP="006D4A62">
      <w:pPr>
        <w:rPr>
          <w:rFonts w:eastAsia="Calibri"/>
          <w:sz w:val="22"/>
          <w:szCs w:val="22"/>
          <w:lang w:eastAsia="en-US"/>
        </w:rPr>
      </w:pPr>
      <w:r w:rsidRPr="006D4A62">
        <w:rPr>
          <w:rFonts w:eastAsia="Calibri"/>
          <w:b/>
          <w:sz w:val="22"/>
          <w:szCs w:val="22"/>
          <w:lang w:eastAsia="en-US"/>
        </w:rPr>
        <w:t>IV  trasa</w:t>
      </w:r>
      <w:r w:rsidRPr="006D4A62">
        <w:rPr>
          <w:rFonts w:eastAsia="Calibri"/>
          <w:sz w:val="22"/>
          <w:szCs w:val="22"/>
          <w:lang w:eastAsia="en-US"/>
        </w:rPr>
        <w:t xml:space="preserve">  15.50  szkoła Chalin-Michałkowo-Główina-Sobowo - </w:t>
      </w:r>
      <w:r w:rsidRPr="006D4A62">
        <w:rPr>
          <w:rFonts w:eastAsia="Calibri"/>
          <w:b/>
          <w:sz w:val="22"/>
          <w:szCs w:val="22"/>
          <w:lang w:eastAsia="en-US"/>
        </w:rPr>
        <w:t>ok. 20 km  (35 dzieci</w:t>
      </w:r>
      <w:r w:rsidRPr="006D4A62">
        <w:rPr>
          <w:rFonts w:eastAsia="Calibri"/>
          <w:sz w:val="22"/>
          <w:szCs w:val="22"/>
          <w:lang w:eastAsia="en-US"/>
        </w:rPr>
        <w:t>)</w:t>
      </w:r>
    </w:p>
    <w:p w:rsidR="006D4A62" w:rsidRPr="006D4A62" w:rsidRDefault="006D4A62" w:rsidP="006D4A62">
      <w:pPr>
        <w:rPr>
          <w:rFonts w:eastAsia="Calibri"/>
          <w:sz w:val="22"/>
          <w:szCs w:val="22"/>
          <w:u w:val="single"/>
          <w:lang w:eastAsia="en-US"/>
        </w:rPr>
      </w:pPr>
    </w:p>
    <w:p w:rsidR="006D4A62" w:rsidRPr="006D4A62" w:rsidRDefault="006D4A62" w:rsidP="006D4A62">
      <w:pPr>
        <w:rPr>
          <w:rFonts w:eastAsia="Calibri"/>
          <w:b/>
          <w:sz w:val="22"/>
          <w:szCs w:val="22"/>
          <w:lang w:eastAsia="en-US"/>
        </w:rPr>
      </w:pPr>
      <w:r w:rsidRPr="006D4A62">
        <w:rPr>
          <w:rFonts w:eastAsia="Calibri"/>
          <w:b/>
          <w:sz w:val="22"/>
          <w:szCs w:val="22"/>
          <w:u w:val="single"/>
          <w:lang w:eastAsia="en-US"/>
        </w:rPr>
        <w:t>Razem odjazdy – ok. 114 km x 2 = ok. 228 km</w:t>
      </w:r>
      <w:r w:rsidRPr="006D4A62">
        <w:rPr>
          <w:rFonts w:eastAsia="Calibri"/>
          <w:b/>
          <w:sz w:val="22"/>
          <w:szCs w:val="22"/>
          <w:lang w:eastAsia="en-US"/>
        </w:rPr>
        <w:t xml:space="preserve">              </w:t>
      </w:r>
      <w:r w:rsidRPr="006D4A62">
        <w:rPr>
          <w:rFonts w:eastAsia="Calibri"/>
          <w:b/>
          <w:sz w:val="22"/>
          <w:szCs w:val="22"/>
          <w:u w:val="single"/>
          <w:lang w:eastAsia="en-US"/>
        </w:rPr>
        <w:t>Razem odjazdy w tygodniu – ok. 645 km</w:t>
      </w:r>
    </w:p>
    <w:p w:rsidR="006D4A62" w:rsidRPr="006D4A62" w:rsidRDefault="006D4A62" w:rsidP="006D4A62">
      <w:pPr>
        <w:rPr>
          <w:rFonts w:eastAsia="Calibri"/>
          <w:sz w:val="22"/>
          <w:szCs w:val="22"/>
          <w:u w:val="single"/>
          <w:lang w:eastAsia="en-US"/>
        </w:rPr>
      </w:pPr>
    </w:p>
    <w:p w:rsidR="006D4A62" w:rsidRPr="006D4A62" w:rsidRDefault="006D4A62" w:rsidP="006D4A62">
      <w:pPr>
        <w:rPr>
          <w:rFonts w:eastAsia="Calibri"/>
          <w:b/>
          <w:sz w:val="22"/>
          <w:szCs w:val="22"/>
          <w:u w:val="single"/>
          <w:lang w:eastAsia="en-US"/>
        </w:rPr>
      </w:pPr>
    </w:p>
    <w:p w:rsidR="006D4A62" w:rsidRPr="006D4A62" w:rsidRDefault="006D4A62" w:rsidP="006D4A62">
      <w:pPr>
        <w:rPr>
          <w:rFonts w:eastAsia="Calibri"/>
          <w:b/>
          <w:sz w:val="22"/>
          <w:szCs w:val="22"/>
          <w:u w:val="single"/>
          <w:lang w:eastAsia="en-US"/>
        </w:rPr>
      </w:pPr>
    </w:p>
    <w:p w:rsidR="006D4A62" w:rsidRPr="006D4A62" w:rsidRDefault="006D4A62" w:rsidP="006D4A62">
      <w:pPr>
        <w:rPr>
          <w:rFonts w:eastAsia="Calibri"/>
          <w:b/>
          <w:sz w:val="22"/>
          <w:szCs w:val="22"/>
          <w:u w:val="single"/>
          <w:lang w:eastAsia="en-US"/>
        </w:rPr>
      </w:pPr>
      <w:r w:rsidRPr="006D4A62">
        <w:rPr>
          <w:rFonts w:eastAsia="Calibri"/>
          <w:b/>
          <w:sz w:val="22"/>
          <w:szCs w:val="22"/>
          <w:u w:val="single"/>
          <w:lang w:eastAsia="en-US"/>
        </w:rPr>
        <w:lastRenderedPageBreak/>
        <w:t>Razem dojazd</w:t>
      </w:r>
      <w:r w:rsidR="00510830">
        <w:rPr>
          <w:rFonts w:eastAsia="Calibri"/>
          <w:b/>
          <w:sz w:val="22"/>
          <w:szCs w:val="22"/>
          <w:u w:val="single"/>
          <w:lang w:eastAsia="en-US"/>
        </w:rPr>
        <w:t xml:space="preserve">y i odjazdy </w:t>
      </w:r>
      <w:r w:rsidRPr="006D4A62">
        <w:rPr>
          <w:rFonts w:eastAsia="Calibri"/>
          <w:b/>
          <w:sz w:val="22"/>
          <w:szCs w:val="22"/>
          <w:u w:val="single"/>
          <w:lang w:eastAsia="en-US"/>
        </w:rPr>
        <w:t>w tygodniu – ok. 1020 km</w:t>
      </w:r>
    </w:p>
    <w:p w:rsidR="006D4A62" w:rsidRPr="006D4A62" w:rsidRDefault="006D4A62" w:rsidP="006D4A62">
      <w:pPr>
        <w:rPr>
          <w:rFonts w:eastAsia="Calibri"/>
          <w:sz w:val="22"/>
          <w:szCs w:val="22"/>
          <w:u w:val="single"/>
          <w:lang w:eastAsia="en-US"/>
        </w:rPr>
      </w:pPr>
    </w:p>
    <w:p w:rsidR="006D4A62" w:rsidRDefault="006D4A62" w:rsidP="006D4A62">
      <w:pPr>
        <w:rPr>
          <w:rFonts w:eastAsia="Calibri"/>
          <w:b/>
          <w:sz w:val="22"/>
          <w:szCs w:val="22"/>
          <w:lang w:eastAsia="en-US"/>
        </w:rPr>
      </w:pPr>
    </w:p>
    <w:p w:rsidR="00825EF5" w:rsidRDefault="00825EF5" w:rsidP="006D4A62">
      <w:pPr>
        <w:rPr>
          <w:rFonts w:eastAsia="Calibri"/>
          <w:b/>
          <w:sz w:val="22"/>
          <w:szCs w:val="22"/>
          <w:lang w:eastAsia="en-US"/>
        </w:rPr>
      </w:pPr>
    </w:p>
    <w:p w:rsidR="006D4A62" w:rsidRPr="006D4A62" w:rsidRDefault="006D4A62" w:rsidP="006D4A62">
      <w:pPr>
        <w:rPr>
          <w:rFonts w:eastAsia="Calibri"/>
          <w:b/>
          <w:sz w:val="22"/>
          <w:szCs w:val="22"/>
          <w:lang w:eastAsia="en-US"/>
        </w:rPr>
      </w:pPr>
      <w:r w:rsidRPr="006D4A62">
        <w:rPr>
          <w:rFonts w:eastAsia="Calibri"/>
          <w:b/>
          <w:sz w:val="22"/>
          <w:szCs w:val="22"/>
          <w:lang w:eastAsia="en-US"/>
        </w:rPr>
        <w:t>2. ZADANIE NR 2  KROJCZYN</w:t>
      </w:r>
    </w:p>
    <w:p w:rsidR="006D4A62" w:rsidRPr="006D4A62" w:rsidRDefault="006D4A62" w:rsidP="006D4A62">
      <w:pPr>
        <w:tabs>
          <w:tab w:val="left" w:pos="8080"/>
        </w:tabs>
        <w:rPr>
          <w:b/>
          <w:iCs/>
          <w:sz w:val="24"/>
          <w:szCs w:val="24"/>
          <w:u w:val="single"/>
        </w:rPr>
      </w:pPr>
    </w:p>
    <w:p w:rsidR="006D4A62" w:rsidRPr="006D4A62" w:rsidRDefault="006D4A62" w:rsidP="006D4A62">
      <w:pPr>
        <w:tabs>
          <w:tab w:val="left" w:pos="8080"/>
        </w:tabs>
        <w:rPr>
          <w:b/>
          <w:iCs/>
          <w:sz w:val="24"/>
          <w:szCs w:val="24"/>
          <w:u w:val="single"/>
        </w:rPr>
      </w:pPr>
      <w:r w:rsidRPr="006D4A62">
        <w:rPr>
          <w:b/>
          <w:iCs/>
          <w:sz w:val="24"/>
          <w:szCs w:val="24"/>
          <w:u w:val="single"/>
        </w:rPr>
        <w:t xml:space="preserve">Dojazdy do szkoły:  </w:t>
      </w:r>
    </w:p>
    <w:p w:rsidR="006D4A62" w:rsidRPr="006D4A62" w:rsidRDefault="006D4A62" w:rsidP="006D4A62">
      <w:pPr>
        <w:tabs>
          <w:tab w:val="left" w:pos="8080"/>
        </w:tabs>
        <w:rPr>
          <w:b/>
          <w:iCs/>
          <w:sz w:val="24"/>
          <w:szCs w:val="24"/>
          <w:u w:val="single"/>
        </w:rPr>
      </w:pPr>
      <w:r w:rsidRPr="006D4A62">
        <w:rPr>
          <w:b/>
          <w:iCs/>
          <w:sz w:val="24"/>
          <w:szCs w:val="24"/>
          <w:u w:val="single"/>
        </w:rPr>
        <w:t xml:space="preserve">                                 </w:t>
      </w:r>
    </w:p>
    <w:p w:rsidR="006D4A62" w:rsidRPr="006D4A62" w:rsidRDefault="00135FA4" w:rsidP="006D4A62">
      <w:pPr>
        <w:tabs>
          <w:tab w:val="left" w:pos="8080"/>
        </w:tabs>
        <w:rPr>
          <w:b/>
          <w:sz w:val="22"/>
          <w:szCs w:val="22"/>
          <w:u w:val="single"/>
        </w:rPr>
      </w:pPr>
      <w:r>
        <w:rPr>
          <w:b/>
          <w:sz w:val="22"/>
          <w:szCs w:val="22"/>
          <w:u w:val="single"/>
        </w:rPr>
        <w:t>Poniedziałek</w:t>
      </w:r>
    </w:p>
    <w:p w:rsidR="006D4A62" w:rsidRPr="006D4A62" w:rsidRDefault="006D4A62" w:rsidP="006D4A62">
      <w:pPr>
        <w:rPr>
          <w:rFonts w:eastAsia="Calibri"/>
          <w:b/>
          <w:sz w:val="22"/>
          <w:szCs w:val="22"/>
          <w:lang w:eastAsia="en-US"/>
        </w:rPr>
      </w:pPr>
      <w:r w:rsidRPr="006D4A62">
        <w:rPr>
          <w:rFonts w:eastAsia="Calibri"/>
          <w:b/>
          <w:sz w:val="22"/>
          <w:szCs w:val="22"/>
          <w:lang w:eastAsia="en-US"/>
        </w:rPr>
        <w:t xml:space="preserve">I  trasa  </w:t>
      </w:r>
      <w:r w:rsidRPr="006D4A62">
        <w:rPr>
          <w:rFonts w:eastAsia="Calibri"/>
          <w:sz w:val="22"/>
          <w:szCs w:val="22"/>
          <w:lang w:eastAsia="en-US"/>
        </w:rPr>
        <w:t>6:</w:t>
      </w:r>
      <w:r w:rsidR="00135FA4">
        <w:rPr>
          <w:rFonts w:eastAsia="Calibri"/>
          <w:sz w:val="22"/>
          <w:szCs w:val="22"/>
          <w:lang w:eastAsia="en-US"/>
        </w:rPr>
        <w:t>35</w:t>
      </w:r>
      <w:r w:rsidRPr="006D4A62">
        <w:rPr>
          <w:rFonts w:eastAsia="Calibri"/>
          <w:sz w:val="22"/>
          <w:szCs w:val="22"/>
          <w:lang w:eastAsia="en-US"/>
        </w:rPr>
        <w:t xml:space="preserve"> Kisielewo-Szpiegowo-Glewo-Mokre-szkoła Dyblin-Waga-Szpiegowo-Cegielnia-Krojczyn</w:t>
      </w:r>
      <w:r w:rsidR="00145EFC">
        <w:rPr>
          <w:rFonts w:eastAsia="Calibri"/>
          <w:sz w:val="22"/>
          <w:szCs w:val="22"/>
          <w:lang w:eastAsia="en-US"/>
        </w:rPr>
        <w:t xml:space="preserve"> 1</w:t>
      </w:r>
      <w:r w:rsidR="00F152EC">
        <w:rPr>
          <w:rFonts w:eastAsia="Calibri"/>
          <w:sz w:val="22"/>
          <w:szCs w:val="22"/>
          <w:lang w:eastAsia="en-US"/>
        </w:rPr>
        <w:t xml:space="preserve"> –szkoła Krojczyn  -</w:t>
      </w:r>
      <w:r w:rsidR="00135FA4">
        <w:rPr>
          <w:rFonts w:eastAsia="Calibri"/>
          <w:b/>
          <w:sz w:val="22"/>
          <w:szCs w:val="22"/>
          <w:lang w:eastAsia="en-US"/>
        </w:rPr>
        <w:t>  (48</w:t>
      </w:r>
      <w:r w:rsidRPr="006D4A62">
        <w:rPr>
          <w:rFonts w:eastAsia="Calibri"/>
          <w:b/>
          <w:sz w:val="22"/>
          <w:szCs w:val="22"/>
          <w:lang w:eastAsia="en-US"/>
        </w:rPr>
        <w:t xml:space="preserve"> dzieci)</w:t>
      </w:r>
    </w:p>
    <w:p w:rsidR="006D4A62" w:rsidRPr="006D4A62" w:rsidRDefault="006D4A62" w:rsidP="006D4A62">
      <w:pPr>
        <w:rPr>
          <w:rFonts w:eastAsia="Calibri"/>
          <w:b/>
          <w:sz w:val="22"/>
          <w:szCs w:val="22"/>
          <w:lang w:eastAsia="en-US"/>
        </w:rPr>
      </w:pPr>
      <w:r w:rsidRPr="006D4A62">
        <w:rPr>
          <w:rFonts w:eastAsia="Calibri"/>
          <w:b/>
          <w:sz w:val="22"/>
          <w:szCs w:val="22"/>
          <w:lang w:eastAsia="en-US"/>
        </w:rPr>
        <w:t xml:space="preserve">II trasa  </w:t>
      </w:r>
      <w:r w:rsidR="00135FA4">
        <w:rPr>
          <w:rFonts w:eastAsia="Calibri"/>
          <w:sz w:val="22"/>
          <w:szCs w:val="22"/>
          <w:lang w:eastAsia="en-US"/>
        </w:rPr>
        <w:t>7:00</w:t>
      </w:r>
      <w:r w:rsidRPr="006D4A62">
        <w:rPr>
          <w:rFonts w:eastAsia="Calibri"/>
          <w:sz w:val="22"/>
          <w:szCs w:val="22"/>
          <w:lang w:eastAsia="en-US"/>
        </w:rPr>
        <w:t xml:space="preserve"> szkoła Krojczyn-Grochowalsk-szkoła Krojczyn –</w:t>
      </w:r>
      <w:r w:rsidR="00135FA4">
        <w:rPr>
          <w:rFonts w:eastAsia="Calibri"/>
          <w:b/>
          <w:sz w:val="22"/>
          <w:szCs w:val="22"/>
          <w:lang w:eastAsia="en-US"/>
        </w:rPr>
        <w:t>  (48</w:t>
      </w:r>
      <w:r w:rsidRPr="006D4A62">
        <w:rPr>
          <w:rFonts w:eastAsia="Calibri"/>
          <w:b/>
          <w:sz w:val="22"/>
          <w:szCs w:val="22"/>
          <w:lang w:eastAsia="en-US"/>
        </w:rPr>
        <w:t xml:space="preserve">  dzieci)</w:t>
      </w:r>
    </w:p>
    <w:p w:rsidR="006D4A62" w:rsidRPr="006D4A62" w:rsidRDefault="006D4A62" w:rsidP="006D4A62">
      <w:pPr>
        <w:rPr>
          <w:rFonts w:eastAsia="Calibri"/>
          <w:b/>
          <w:sz w:val="22"/>
          <w:szCs w:val="22"/>
          <w:lang w:eastAsia="en-US"/>
        </w:rPr>
      </w:pPr>
      <w:r w:rsidRPr="006D4A62">
        <w:rPr>
          <w:rFonts w:eastAsia="Calibri"/>
          <w:b/>
          <w:sz w:val="22"/>
          <w:szCs w:val="22"/>
          <w:lang w:eastAsia="en-US"/>
        </w:rPr>
        <w:t xml:space="preserve">III trasa  </w:t>
      </w:r>
      <w:r w:rsidR="00135FA4">
        <w:rPr>
          <w:rFonts w:eastAsia="Calibri"/>
          <w:sz w:val="22"/>
          <w:szCs w:val="22"/>
          <w:lang w:eastAsia="en-US"/>
        </w:rPr>
        <w:t>7:25</w:t>
      </w:r>
      <w:r w:rsidRPr="006D4A62">
        <w:rPr>
          <w:rFonts w:eastAsia="Calibri"/>
          <w:sz w:val="22"/>
          <w:szCs w:val="22"/>
          <w:lang w:eastAsia="en-US"/>
        </w:rPr>
        <w:t xml:space="preserve"> szkoła </w:t>
      </w:r>
      <w:r w:rsidR="00135FA4">
        <w:rPr>
          <w:rFonts w:eastAsia="Calibri"/>
          <w:sz w:val="22"/>
          <w:szCs w:val="22"/>
          <w:lang w:eastAsia="en-US"/>
        </w:rPr>
        <w:t xml:space="preserve">Krojczyn- Krępa – Zarzeczewo – Tulibowo – Glewo – Porzeczki, Krzemińscy - </w:t>
      </w:r>
      <w:r w:rsidRPr="006D4A62">
        <w:rPr>
          <w:rFonts w:eastAsia="Calibri"/>
          <w:sz w:val="22"/>
          <w:szCs w:val="22"/>
          <w:lang w:eastAsia="en-US"/>
        </w:rPr>
        <w:t>szkoła Krojczyn  -</w:t>
      </w:r>
      <w:r w:rsidR="00135FA4">
        <w:rPr>
          <w:rFonts w:eastAsia="Calibri"/>
          <w:b/>
          <w:sz w:val="22"/>
          <w:szCs w:val="22"/>
          <w:lang w:eastAsia="en-US"/>
        </w:rPr>
        <w:t>   (49</w:t>
      </w:r>
      <w:r w:rsidRPr="006D4A62">
        <w:rPr>
          <w:rFonts w:eastAsia="Calibri"/>
          <w:b/>
          <w:sz w:val="22"/>
          <w:szCs w:val="22"/>
          <w:lang w:eastAsia="en-US"/>
        </w:rPr>
        <w:t xml:space="preserve">  dzieci)</w:t>
      </w:r>
    </w:p>
    <w:p w:rsidR="006D4A62" w:rsidRPr="006D4A62" w:rsidRDefault="006D4A62" w:rsidP="006D4A62">
      <w:pPr>
        <w:rPr>
          <w:rFonts w:eastAsia="Calibri"/>
          <w:b/>
          <w:sz w:val="22"/>
          <w:szCs w:val="22"/>
          <w:lang w:eastAsia="en-US"/>
        </w:rPr>
      </w:pPr>
      <w:r w:rsidRPr="006D4A62">
        <w:rPr>
          <w:rFonts w:eastAsia="Calibri"/>
          <w:b/>
          <w:sz w:val="22"/>
          <w:szCs w:val="22"/>
          <w:lang w:eastAsia="en-US"/>
        </w:rPr>
        <w:t xml:space="preserve">IV trasa  </w:t>
      </w:r>
      <w:r w:rsidRPr="006D4A62">
        <w:rPr>
          <w:rFonts w:eastAsia="Calibri"/>
          <w:sz w:val="22"/>
          <w:szCs w:val="22"/>
          <w:lang w:eastAsia="en-US"/>
        </w:rPr>
        <w:t xml:space="preserve">8:00 </w:t>
      </w:r>
      <w:r w:rsidR="00135FA4">
        <w:rPr>
          <w:rFonts w:eastAsia="Calibri"/>
          <w:sz w:val="22"/>
          <w:szCs w:val="22"/>
          <w:lang w:eastAsia="en-US"/>
        </w:rPr>
        <w:t>szkoła Krojczyn-Kisielewo – Grochowalsk – Glewo – Tulibowo – Zarzeczewo – Krępa – Krojczyn 1</w:t>
      </w:r>
      <w:r w:rsidRPr="006D4A62">
        <w:rPr>
          <w:rFonts w:eastAsia="Calibri"/>
          <w:sz w:val="22"/>
          <w:szCs w:val="22"/>
          <w:lang w:eastAsia="en-US"/>
        </w:rPr>
        <w:t>-szkoła</w:t>
      </w:r>
      <w:r w:rsidRPr="006D4A62">
        <w:rPr>
          <w:rFonts w:eastAsia="Calibri"/>
          <w:b/>
          <w:sz w:val="22"/>
          <w:szCs w:val="22"/>
          <w:lang w:eastAsia="en-US"/>
        </w:rPr>
        <w:t xml:space="preserve"> </w:t>
      </w:r>
      <w:r w:rsidRPr="006D4A62">
        <w:rPr>
          <w:rFonts w:eastAsia="Calibri"/>
          <w:sz w:val="22"/>
          <w:szCs w:val="22"/>
          <w:lang w:eastAsia="en-US"/>
        </w:rPr>
        <w:t>Krojczyn</w:t>
      </w:r>
      <w:r w:rsidR="00F152EC">
        <w:rPr>
          <w:rFonts w:eastAsia="Calibri"/>
          <w:b/>
          <w:sz w:val="22"/>
          <w:szCs w:val="22"/>
          <w:lang w:eastAsia="en-US"/>
        </w:rPr>
        <w:t xml:space="preserve"> -</w:t>
      </w:r>
      <w:r w:rsidR="00135FA4">
        <w:rPr>
          <w:rFonts w:eastAsia="Calibri"/>
          <w:b/>
          <w:sz w:val="22"/>
          <w:szCs w:val="22"/>
          <w:lang w:eastAsia="en-US"/>
        </w:rPr>
        <w:t>  (10</w:t>
      </w:r>
      <w:r w:rsidRPr="006D4A62">
        <w:rPr>
          <w:rFonts w:eastAsia="Calibri"/>
          <w:b/>
          <w:sz w:val="22"/>
          <w:szCs w:val="22"/>
          <w:lang w:eastAsia="en-US"/>
        </w:rPr>
        <w:t xml:space="preserve">  dzieci)</w:t>
      </w:r>
    </w:p>
    <w:p w:rsidR="006D4A62" w:rsidRPr="006D4A62" w:rsidRDefault="006D4A62" w:rsidP="006D4A62">
      <w:pPr>
        <w:rPr>
          <w:rFonts w:eastAsia="Calibri"/>
          <w:b/>
          <w:sz w:val="22"/>
          <w:szCs w:val="22"/>
          <w:lang w:eastAsia="en-US"/>
        </w:rPr>
      </w:pPr>
      <w:r w:rsidRPr="006D4A62">
        <w:rPr>
          <w:rFonts w:eastAsia="Calibri"/>
          <w:b/>
          <w:sz w:val="22"/>
          <w:szCs w:val="22"/>
          <w:lang w:eastAsia="en-US"/>
        </w:rPr>
        <w:t xml:space="preserve"> </w:t>
      </w:r>
    </w:p>
    <w:p w:rsidR="006D4A62" w:rsidRPr="006D4A62" w:rsidRDefault="006D4A62" w:rsidP="006D4A62">
      <w:pPr>
        <w:rPr>
          <w:rFonts w:eastAsia="Calibri"/>
          <w:b/>
          <w:sz w:val="22"/>
          <w:szCs w:val="22"/>
          <w:u w:val="single"/>
          <w:lang w:eastAsia="en-US"/>
        </w:rPr>
      </w:pPr>
      <w:r w:rsidRPr="006D4A62">
        <w:rPr>
          <w:rFonts w:eastAsia="Calibri"/>
          <w:b/>
          <w:sz w:val="22"/>
          <w:szCs w:val="22"/>
          <w:u w:val="single"/>
          <w:lang w:eastAsia="en-US"/>
        </w:rPr>
        <w:t xml:space="preserve">Razem dojazdy  - ok. </w:t>
      </w:r>
      <w:r w:rsidR="00A907DC">
        <w:rPr>
          <w:rFonts w:eastAsia="Calibri"/>
          <w:b/>
          <w:sz w:val="22"/>
          <w:szCs w:val="22"/>
          <w:u w:val="single"/>
          <w:lang w:eastAsia="en-US"/>
        </w:rPr>
        <w:t>67 km</w:t>
      </w:r>
    </w:p>
    <w:p w:rsidR="006D4A62" w:rsidRPr="006D4A62" w:rsidRDefault="006D4A62" w:rsidP="006D4A62">
      <w:pPr>
        <w:rPr>
          <w:rFonts w:eastAsia="Calibri"/>
          <w:b/>
          <w:sz w:val="22"/>
          <w:szCs w:val="22"/>
          <w:u w:val="single"/>
          <w:lang w:eastAsia="en-US"/>
        </w:rPr>
      </w:pPr>
    </w:p>
    <w:p w:rsidR="006D4A62" w:rsidRPr="006D4A62" w:rsidRDefault="00A907DC" w:rsidP="006D4A62">
      <w:pPr>
        <w:rPr>
          <w:rFonts w:eastAsia="Calibri"/>
          <w:b/>
          <w:sz w:val="22"/>
          <w:szCs w:val="22"/>
          <w:u w:val="single"/>
          <w:lang w:eastAsia="en-US"/>
        </w:rPr>
      </w:pPr>
      <w:r>
        <w:rPr>
          <w:rFonts w:eastAsia="Calibri"/>
          <w:b/>
          <w:sz w:val="22"/>
          <w:szCs w:val="22"/>
          <w:u w:val="single"/>
          <w:lang w:eastAsia="en-US"/>
        </w:rPr>
        <w:t>Wtorek</w:t>
      </w:r>
    </w:p>
    <w:p w:rsidR="006D4A62" w:rsidRPr="006D4A62" w:rsidRDefault="006D4A62" w:rsidP="006D4A62">
      <w:pPr>
        <w:rPr>
          <w:rFonts w:eastAsia="Calibri"/>
          <w:b/>
          <w:sz w:val="22"/>
          <w:szCs w:val="22"/>
          <w:lang w:eastAsia="en-US"/>
        </w:rPr>
      </w:pPr>
      <w:r w:rsidRPr="006D4A62">
        <w:rPr>
          <w:rFonts w:eastAsia="Calibri"/>
          <w:b/>
          <w:sz w:val="22"/>
          <w:szCs w:val="22"/>
          <w:lang w:eastAsia="en-US"/>
        </w:rPr>
        <w:t xml:space="preserve">I trasa   </w:t>
      </w:r>
      <w:r w:rsidR="00A907DC">
        <w:rPr>
          <w:rFonts w:eastAsia="Calibri"/>
          <w:sz w:val="22"/>
          <w:szCs w:val="22"/>
          <w:lang w:eastAsia="en-US"/>
        </w:rPr>
        <w:t>6:40 Dyblin – Glewo-Mokre – Glewo – Tulibowo – Zarzeczewo - Krępa</w:t>
      </w:r>
      <w:r w:rsidRPr="006D4A62">
        <w:rPr>
          <w:rFonts w:eastAsia="Calibri"/>
          <w:sz w:val="22"/>
          <w:szCs w:val="22"/>
          <w:lang w:eastAsia="en-US"/>
        </w:rPr>
        <w:t>-szkoła</w:t>
      </w:r>
      <w:r w:rsidRPr="006D4A62">
        <w:rPr>
          <w:rFonts w:eastAsia="Calibri"/>
          <w:b/>
          <w:sz w:val="22"/>
          <w:szCs w:val="22"/>
          <w:lang w:eastAsia="en-US"/>
        </w:rPr>
        <w:t xml:space="preserve"> </w:t>
      </w:r>
      <w:r w:rsidRPr="006D4A62">
        <w:rPr>
          <w:rFonts w:eastAsia="Calibri"/>
          <w:sz w:val="22"/>
          <w:szCs w:val="22"/>
          <w:lang w:eastAsia="en-US"/>
        </w:rPr>
        <w:t>Krojczyn</w:t>
      </w:r>
      <w:r w:rsidR="00F152EC">
        <w:rPr>
          <w:rFonts w:eastAsia="Calibri"/>
          <w:b/>
          <w:sz w:val="22"/>
          <w:szCs w:val="22"/>
          <w:lang w:eastAsia="en-US"/>
        </w:rPr>
        <w:t xml:space="preserve">  -</w:t>
      </w:r>
      <w:r w:rsidR="00A907DC">
        <w:rPr>
          <w:rFonts w:eastAsia="Calibri"/>
          <w:b/>
          <w:sz w:val="22"/>
          <w:szCs w:val="22"/>
          <w:lang w:eastAsia="en-US"/>
        </w:rPr>
        <w:t xml:space="preserve"> (49</w:t>
      </w:r>
      <w:r w:rsidRPr="006D4A62">
        <w:rPr>
          <w:rFonts w:eastAsia="Calibri"/>
          <w:b/>
          <w:sz w:val="22"/>
          <w:szCs w:val="22"/>
          <w:lang w:eastAsia="en-US"/>
        </w:rPr>
        <w:t xml:space="preserve"> dzieci)</w:t>
      </w:r>
    </w:p>
    <w:p w:rsidR="006D4A62" w:rsidRPr="006D4A62" w:rsidRDefault="006D4A62" w:rsidP="006D4A62">
      <w:pPr>
        <w:rPr>
          <w:rFonts w:eastAsia="Calibri"/>
          <w:b/>
          <w:sz w:val="22"/>
          <w:szCs w:val="22"/>
          <w:lang w:eastAsia="en-US"/>
        </w:rPr>
      </w:pPr>
      <w:r w:rsidRPr="006D4A62">
        <w:rPr>
          <w:rFonts w:eastAsia="Calibri"/>
          <w:b/>
          <w:sz w:val="22"/>
          <w:szCs w:val="22"/>
          <w:lang w:eastAsia="en-US"/>
        </w:rPr>
        <w:t>II trasa</w:t>
      </w:r>
      <w:r w:rsidRPr="006D4A62">
        <w:rPr>
          <w:rFonts w:eastAsia="Calibri"/>
          <w:sz w:val="22"/>
          <w:szCs w:val="22"/>
          <w:lang w:eastAsia="en-US"/>
        </w:rPr>
        <w:t xml:space="preserve">  7:00 szkoła Krojczyn-Waga-Szpiegowo-Kisielewo-Cegielnia-Krojczyn 2-</w:t>
      </w:r>
      <w:r w:rsidR="00A907DC">
        <w:rPr>
          <w:rFonts w:eastAsia="Calibri"/>
          <w:sz w:val="22"/>
          <w:szCs w:val="22"/>
          <w:lang w:eastAsia="en-US"/>
        </w:rPr>
        <w:t xml:space="preserve"> Krojczyn 1 </w:t>
      </w:r>
      <w:r w:rsidR="00F152EC">
        <w:rPr>
          <w:rFonts w:eastAsia="Calibri"/>
          <w:sz w:val="22"/>
          <w:szCs w:val="22"/>
          <w:lang w:eastAsia="en-US"/>
        </w:rPr>
        <w:t>szkoła Krojczyn</w:t>
      </w:r>
      <w:r w:rsidR="00A907DC">
        <w:rPr>
          <w:rFonts w:eastAsia="Calibri"/>
          <w:b/>
          <w:sz w:val="22"/>
          <w:szCs w:val="22"/>
          <w:lang w:eastAsia="en-US"/>
        </w:rPr>
        <w:t xml:space="preserve">  (39</w:t>
      </w:r>
      <w:r w:rsidRPr="006D4A62">
        <w:rPr>
          <w:rFonts w:eastAsia="Calibri"/>
          <w:b/>
          <w:sz w:val="22"/>
          <w:szCs w:val="22"/>
          <w:lang w:eastAsia="en-US"/>
        </w:rPr>
        <w:t xml:space="preserve">  dzieci) </w:t>
      </w:r>
    </w:p>
    <w:p w:rsidR="006D4A62" w:rsidRPr="006D4A62" w:rsidRDefault="006D4A62" w:rsidP="006D4A62">
      <w:pPr>
        <w:rPr>
          <w:rFonts w:eastAsia="Calibri"/>
          <w:b/>
          <w:sz w:val="22"/>
          <w:szCs w:val="22"/>
          <w:lang w:eastAsia="en-US"/>
        </w:rPr>
      </w:pPr>
      <w:r w:rsidRPr="006D4A62">
        <w:rPr>
          <w:rFonts w:eastAsia="Calibri"/>
          <w:b/>
          <w:sz w:val="22"/>
          <w:szCs w:val="22"/>
          <w:lang w:eastAsia="en-US"/>
        </w:rPr>
        <w:t xml:space="preserve">III trasa </w:t>
      </w:r>
      <w:r w:rsidR="00A907DC">
        <w:rPr>
          <w:rFonts w:eastAsia="Calibri"/>
          <w:sz w:val="22"/>
          <w:szCs w:val="22"/>
          <w:lang w:eastAsia="en-US"/>
        </w:rPr>
        <w:t>7:3</w:t>
      </w:r>
      <w:r w:rsidRPr="006D4A62">
        <w:rPr>
          <w:rFonts w:eastAsia="Calibri"/>
          <w:sz w:val="22"/>
          <w:szCs w:val="22"/>
          <w:lang w:eastAsia="en-US"/>
        </w:rPr>
        <w:t>0 szkoła</w:t>
      </w:r>
      <w:r w:rsidR="00A907DC">
        <w:rPr>
          <w:rFonts w:eastAsia="Calibri"/>
          <w:sz w:val="22"/>
          <w:szCs w:val="22"/>
          <w:lang w:eastAsia="en-US"/>
        </w:rPr>
        <w:t xml:space="preserve"> Krojczyn-Grochowalsk-Porzeczki, Krzemińscy</w:t>
      </w:r>
      <w:r w:rsidR="00F152EC">
        <w:rPr>
          <w:rFonts w:eastAsia="Calibri"/>
          <w:sz w:val="22"/>
          <w:szCs w:val="22"/>
          <w:lang w:eastAsia="en-US"/>
        </w:rPr>
        <w:t>-szkoła Krojczyn   -</w:t>
      </w:r>
      <w:r w:rsidR="00A907DC">
        <w:rPr>
          <w:rFonts w:eastAsia="Calibri"/>
          <w:b/>
          <w:sz w:val="22"/>
          <w:szCs w:val="22"/>
          <w:lang w:eastAsia="en-US"/>
        </w:rPr>
        <w:t xml:space="preserve">  (4</w:t>
      </w:r>
      <w:r w:rsidRPr="006D4A62">
        <w:rPr>
          <w:rFonts w:eastAsia="Calibri"/>
          <w:b/>
          <w:sz w:val="22"/>
          <w:szCs w:val="22"/>
          <w:lang w:eastAsia="en-US"/>
        </w:rPr>
        <w:t>0  dzieci)</w:t>
      </w:r>
    </w:p>
    <w:p w:rsidR="006D4A62" w:rsidRPr="006D4A62" w:rsidRDefault="006D4A62" w:rsidP="006D4A62">
      <w:pPr>
        <w:rPr>
          <w:rFonts w:eastAsia="Calibri"/>
          <w:b/>
          <w:sz w:val="22"/>
          <w:szCs w:val="22"/>
          <w:lang w:eastAsia="en-US"/>
        </w:rPr>
      </w:pPr>
      <w:r w:rsidRPr="006D4A62">
        <w:rPr>
          <w:rFonts w:eastAsia="Calibri"/>
          <w:b/>
          <w:sz w:val="22"/>
          <w:szCs w:val="22"/>
          <w:lang w:eastAsia="en-US"/>
        </w:rPr>
        <w:t xml:space="preserve">IV trasa  </w:t>
      </w:r>
      <w:r w:rsidRPr="006D4A62">
        <w:rPr>
          <w:rFonts w:eastAsia="Calibri"/>
          <w:sz w:val="22"/>
          <w:szCs w:val="22"/>
          <w:lang w:eastAsia="en-US"/>
        </w:rPr>
        <w:t>8:00 szkoła Kr</w:t>
      </w:r>
      <w:r w:rsidR="00A907DC">
        <w:rPr>
          <w:rFonts w:eastAsia="Calibri"/>
          <w:sz w:val="22"/>
          <w:szCs w:val="22"/>
          <w:lang w:eastAsia="en-US"/>
        </w:rPr>
        <w:t>ojczyn</w:t>
      </w:r>
      <w:r w:rsidRPr="006D4A62">
        <w:rPr>
          <w:rFonts w:eastAsia="Calibri"/>
          <w:sz w:val="22"/>
          <w:szCs w:val="22"/>
          <w:lang w:eastAsia="en-US"/>
        </w:rPr>
        <w:t>-Kisielewo-Grochowalsk-Glewo-Tulibowo-Zarzeczewo-Krępa-Krojczyn 1-szkoła</w:t>
      </w:r>
      <w:r w:rsidRPr="006D4A62">
        <w:rPr>
          <w:rFonts w:eastAsia="Calibri"/>
          <w:b/>
          <w:sz w:val="22"/>
          <w:szCs w:val="22"/>
          <w:lang w:eastAsia="en-US"/>
        </w:rPr>
        <w:t xml:space="preserve"> </w:t>
      </w:r>
      <w:r w:rsidRPr="006D4A62">
        <w:rPr>
          <w:rFonts w:eastAsia="Calibri"/>
          <w:sz w:val="22"/>
          <w:szCs w:val="22"/>
          <w:lang w:eastAsia="en-US"/>
        </w:rPr>
        <w:t>Krojczyn</w:t>
      </w:r>
      <w:r w:rsidR="00F152EC">
        <w:rPr>
          <w:rFonts w:eastAsia="Calibri"/>
          <w:b/>
          <w:sz w:val="22"/>
          <w:szCs w:val="22"/>
          <w:lang w:eastAsia="en-US"/>
        </w:rPr>
        <w:t xml:space="preserve">   - </w:t>
      </w:r>
      <w:r w:rsidR="00A907DC">
        <w:rPr>
          <w:rFonts w:eastAsia="Calibri"/>
          <w:b/>
          <w:sz w:val="22"/>
          <w:szCs w:val="22"/>
          <w:lang w:eastAsia="en-US"/>
        </w:rPr>
        <w:t>(27</w:t>
      </w:r>
      <w:r w:rsidRPr="006D4A62">
        <w:rPr>
          <w:rFonts w:eastAsia="Calibri"/>
          <w:b/>
          <w:sz w:val="22"/>
          <w:szCs w:val="22"/>
          <w:lang w:eastAsia="en-US"/>
        </w:rPr>
        <w:t xml:space="preserve">  dzieci) </w:t>
      </w:r>
    </w:p>
    <w:p w:rsidR="006D4A62" w:rsidRPr="006D4A62" w:rsidRDefault="006D4A62" w:rsidP="006D4A62">
      <w:pPr>
        <w:rPr>
          <w:rFonts w:eastAsia="Calibri"/>
          <w:b/>
          <w:sz w:val="22"/>
          <w:szCs w:val="22"/>
          <w:lang w:eastAsia="en-US"/>
        </w:rPr>
      </w:pPr>
    </w:p>
    <w:p w:rsidR="006D4A62" w:rsidRDefault="00A907DC" w:rsidP="006D4A62">
      <w:pPr>
        <w:rPr>
          <w:rFonts w:eastAsia="Calibri"/>
          <w:b/>
          <w:sz w:val="22"/>
          <w:szCs w:val="22"/>
          <w:u w:val="single"/>
          <w:lang w:eastAsia="en-US"/>
        </w:rPr>
      </w:pPr>
      <w:r>
        <w:rPr>
          <w:rFonts w:eastAsia="Calibri"/>
          <w:b/>
          <w:sz w:val="22"/>
          <w:szCs w:val="22"/>
          <w:u w:val="single"/>
          <w:lang w:eastAsia="en-US"/>
        </w:rPr>
        <w:t>Razem dojazdy  - ok. 69 km</w:t>
      </w:r>
    </w:p>
    <w:p w:rsidR="00A907DC" w:rsidRDefault="00A907DC" w:rsidP="006D4A62">
      <w:pPr>
        <w:rPr>
          <w:rFonts w:eastAsia="Calibri"/>
          <w:b/>
          <w:sz w:val="22"/>
          <w:szCs w:val="22"/>
          <w:u w:val="single"/>
          <w:lang w:eastAsia="en-US"/>
        </w:rPr>
      </w:pPr>
    </w:p>
    <w:p w:rsidR="00A907DC" w:rsidRDefault="00A907DC" w:rsidP="006D4A62">
      <w:pPr>
        <w:rPr>
          <w:rFonts w:eastAsia="Calibri"/>
          <w:b/>
          <w:sz w:val="22"/>
          <w:szCs w:val="22"/>
          <w:u w:val="single"/>
          <w:lang w:eastAsia="en-US"/>
        </w:rPr>
      </w:pPr>
      <w:r>
        <w:rPr>
          <w:rFonts w:eastAsia="Calibri"/>
          <w:b/>
          <w:sz w:val="22"/>
          <w:szCs w:val="22"/>
          <w:u w:val="single"/>
          <w:lang w:eastAsia="en-US"/>
        </w:rPr>
        <w:t>Środa</w:t>
      </w:r>
    </w:p>
    <w:p w:rsidR="00A907DC" w:rsidRPr="006D4A62" w:rsidRDefault="00A907DC" w:rsidP="00A907DC">
      <w:pPr>
        <w:rPr>
          <w:rFonts w:eastAsia="Calibri"/>
          <w:b/>
          <w:sz w:val="22"/>
          <w:szCs w:val="22"/>
          <w:lang w:eastAsia="en-US"/>
        </w:rPr>
      </w:pPr>
      <w:r w:rsidRPr="006D4A62">
        <w:rPr>
          <w:rFonts w:eastAsia="Calibri"/>
          <w:b/>
          <w:sz w:val="22"/>
          <w:szCs w:val="22"/>
          <w:lang w:eastAsia="en-US"/>
        </w:rPr>
        <w:t xml:space="preserve">I  trasa  </w:t>
      </w:r>
      <w:r w:rsidRPr="006D4A62">
        <w:rPr>
          <w:rFonts w:eastAsia="Calibri"/>
          <w:sz w:val="22"/>
          <w:szCs w:val="22"/>
          <w:lang w:eastAsia="en-US"/>
        </w:rPr>
        <w:t>6:</w:t>
      </w:r>
      <w:r>
        <w:rPr>
          <w:rFonts w:eastAsia="Calibri"/>
          <w:sz w:val="22"/>
          <w:szCs w:val="22"/>
          <w:lang w:eastAsia="en-US"/>
        </w:rPr>
        <w:t>35</w:t>
      </w:r>
      <w:r w:rsidRPr="006D4A62">
        <w:rPr>
          <w:rFonts w:eastAsia="Calibri"/>
          <w:sz w:val="22"/>
          <w:szCs w:val="22"/>
          <w:lang w:eastAsia="en-US"/>
        </w:rPr>
        <w:t xml:space="preserve"> Kisielewo-Szpiegowo-Glewo-Mokre-szkoła Dyblin-Waga-Szpiegowo-Cegielnia-Krojczyn</w:t>
      </w:r>
      <w:r>
        <w:rPr>
          <w:rFonts w:eastAsia="Calibri"/>
          <w:sz w:val="22"/>
          <w:szCs w:val="22"/>
          <w:lang w:eastAsia="en-US"/>
        </w:rPr>
        <w:t xml:space="preserve"> 1</w:t>
      </w:r>
      <w:r w:rsidR="00F152EC">
        <w:rPr>
          <w:rFonts w:eastAsia="Calibri"/>
          <w:sz w:val="22"/>
          <w:szCs w:val="22"/>
          <w:lang w:eastAsia="en-US"/>
        </w:rPr>
        <w:t xml:space="preserve"> –szkoła Krojczyn  -</w:t>
      </w:r>
      <w:r>
        <w:rPr>
          <w:rFonts w:eastAsia="Calibri"/>
          <w:b/>
          <w:sz w:val="22"/>
          <w:szCs w:val="22"/>
          <w:lang w:eastAsia="en-US"/>
        </w:rPr>
        <w:t>  (45</w:t>
      </w:r>
      <w:r w:rsidRPr="006D4A62">
        <w:rPr>
          <w:rFonts w:eastAsia="Calibri"/>
          <w:b/>
          <w:sz w:val="22"/>
          <w:szCs w:val="22"/>
          <w:lang w:eastAsia="en-US"/>
        </w:rPr>
        <w:t xml:space="preserve"> dzieci)</w:t>
      </w:r>
    </w:p>
    <w:p w:rsidR="00A907DC" w:rsidRPr="006D4A62" w:rsidRDefault="00A907DC" w:rsidP="00A907DC">
      <w:pPr>
        <w:rPr>
          <w:rFonts w:eastAsia="Calibri"/>
          <w:b/>
          <w:sz w:val="22"/>
          <w:szCs w:val="22"/>
          <w:lang w:eastAsia="en-US"/>
        </w:rPr>
      </w:pPr>
      <w:r w:rsidRPr="006D4A62">
        <w:rPr>
          <w:rFonts w:eastAsia="Calibri"/>
          <w:b/>
          <w:sz w:val="22"/>
          <w:szCs w:val="22"/>
          <w:lang w:eastAsia="en-US"/>
        </w:rPr>
        <w:t xml:space="preserve">II trasa  </w:t>
      </w:r>
      <w:r>
        <w:rPr>
          <w:rFonts w:eastAsia="Calibri"/>
          <w:sz w:val="22"/>
          <w:szCs w:val="22"/>
          <w:lang w:eastAsia="en-US"/>
        </w:rPr>
        <w:t>7:00</w:t>
      </w:r>
      <w:r w:rsidRPr="006D4A62">
        <w:rPr>
          <w:rFonts w:eastAsia="Calibri"/>
          <w:sz w:val="22"/>
          <w:szCs w:val="22"/>
          <w:lang w:eastAsia="en-US"/>
        </w:rPr>
        <w:t xml:space="preserve"> szkoła Krojczyn-Grochowalsk-szkoła Krojczyn –</w:t>
      </w:r>
      <w:r>
        <w:rPr>
          <w:rFonts w:eastAsia="Calibri"/>
          <w:b/>
          <w:sz w:val="22"/>
          <w:szCs w:val="22"/>
          <w:lang w:eastAsia="en-US"/>
        </w:rPr>
        <w:t>  (43</w:t>
      </w:r>
      <w:r w:rsidRPr="006D4A62">
        <w:rPr>
          <w:rFonts w:eastAsia="Calibri"/>
          <w:b/>
          <w:sz w:val="22"/>
          <w:szCs w:val="22"/>
          <w:lang w:eastAsia="en-US"/>
        </w:rPr>
        <w:t xml:space="preserve">  dzieci)</w:t>
      </w:r>
    </w:p>
    <w:p w:rsidR="00A907DC" w:rsidRPr="006D4A62" w:rsidRDefault="00A907DC" w:rsidP="00A907DC">
      <w:pPr>
        <w:rPr>
          <w:rFonts w:eastAsia="Calibri"/>
          <w:b/>
          <w:sz w:val="22"/>
          <w:szCs w:val="22"/>
          <w:lang w:eastAsia="en-US"/>
        </w:rPr>
      </w:pPr>
      <w:r w:rsidRPr="006D4A62">
        <w:rPr>
          <w:rFonts w:eastAsia="Calibri"/>
          <w:b/>
          <w:sz w:val="22"/>
          <w:szCs w:val="22"/>
          <w:lang w:eastAsia="en-US"/>
        </w:rPr>
        <w:t xml:space="preserve">III trasa  </w:t>
      </w:r>
      <w:r>
        <w:rPr>
          <w:rFonts w:eastAsia="Calibri"/>
          <w:sz w:val="22"/>
          <w:szCs w:val="22"/>
          <w:lang w:eastAsia="en-US"/>
        </w:rPr>
        <w:t>7:25</w:t>
      </w:r>
      <w:r w:rsidRPr="006D4A62">
        <w:rPr>
          <w:rFonts w:eastAsia="Calibri"/>
          <w:sz w:val="22"/>
          <w:szCs w:val="22"/>
          <w:lang w:eastAsia="en-US"/>
        </w:rPr>
        <w:t xml:space="preserve"> szkoła </w:t>
      </w:r>
      <w:r>
        <w:rPr>
          <w:rFonts w:eastAsia="Calibri"/>
          <w:sz w:val="22"/>
          <w:szCs w:val="22"/>
          <w:lang w:eastAsia="en-US"/>
        </w:rPr>
        <w:t xml:space="preserve">Krojczyn- Krępa – Zarzeczewo – Tulibowo – Glewo – Porzeczki, Krzemińscy - </w:t>
      </w:r>
      <w:r w:rsidRPr="006D4A62">
        <w:rPr>
          <w:rFonts w:eastAsia="Calibri"/>
          <w:sz w:val="22"/>
          <w:szCs w:val="22"/>
          <w:lang w:eastAsia="en-US"/>
        </w:rPr>
        <w:t>szkoła Krojczyn  -</w:t>
      </w:r>
      <w:r>
        <w:rPr>
          <w:rFonts w:eastAsia="Calibri"/>
          <w:b/>
          <w:sz w:val="22"/>
          <w:szCs w:val="22"/>
          <w:lang w:eastAsia="en-US"/>
        </w:rPr>
        <w:t>   (44</w:t>
      </w:r>
      <w:r w:rsidRPr="006D4A62">
        <w:rPr>
          <w:rFonts w:eastAsia="Calibri"/>
          <w:b/>
          <w:sz w:val="22"/>
          <w:szCs w:val="22"/>
          <w:lang w:eastAsia="en-US"/>
        </w:rPr>
        <w:t xml:space="preserve">  dzieci)</w:t>
      </w:r>
    </w:p>
    <w:p w:rsidR="00A907DC" w:rsidRPr="006D4A62" w:rsidRDefault="00A907DC" w:rsidP="00A907DC">
      <w:pPr>
        <w:rPr>
          <w:rFonts w:eastAsia="Calibri"/>
          <w:b/>
          <w:sz w:val="22"/>
          <w:szCs w:val="22"/>
          <w:lang w:eastAsia="en-US"/>
        </w:rPr>
      </w:pPr>
      <w:r w:rsidRPr="006D4A62">
        <w:rPr>
          <w:rFonts w:eastAsia="Calibri"/>
          <w:b/>
          <w:sz w:val="22"/>
          <w:szCs w:val="22"/>
          <w:lang w:eastAsia="en-US"/>
        </w:rPr>
        <w:t xml:space="preserve">IV trasa  </w:t>
      </w:r>
      <w:r w:rsidRPr="006D4A62">
        <w:rPr>
          <w:rFonts w:eastAsia="Calibri"/>
          <w:sz w:val="22"/>
          <w:szCs w:val="22"/>
          <w:lang w:eastAsia="en-US"/>
        </w:rPr>
        <w:t xml:space="preserve">8:00 </w:t>
      </w:r>
      <w:r>
        <w:rPr>
          <w:rFonts w:eastAsia="Calibri"/>
          <w:sz w:val="22"/>
          <w:szCs w:val="22"/>
          <w:lang w:eastAsia="en-US"/>
        </w:rPr>
        <w:t>szkoła Krojczyn-Kisielewo – Grochowalsk – Glewo – Tulibowo – Zarzeczewo – Krępa – Krojczyn 1</w:t>
      </w:r>
      <w:r w:rsidRPr="006D4A62">
        <w:rPr>
          <w:rFonts w:eastAsia="Calibri"/>
          <w:sz w:val="22"/>
          <w:szCs w:val="22"/>
          <w:lang w:eastAsia="en-US"/>
        </w:rPr>
        <w:t>-szkoła</w:t>
      </w:r>
      <w:r w:rsidRPr="006D4A62">
        <w:rPr>
          <w:rFonts w:eastAsia="Calibri"/>
          <w:b/>
          <w:sz w:val="22"/>
          <w:szCs w:val="22"/>
          <w:lang w:eastAsia="en-US"/>
        </w:rPr>
        <w:t xml:space="preserve"> </w:t>
      </w:r>
      <w:r w:rsidRPr="006D4A62">
        <w:rPr>
          <w:rFonts w:eastAsia="Calibri"/>
          <w:sz w:val="22"/>
          <w:szCs w:val="22"/>
          <w:lang w:eastAsia="en-US"/>
        </w:rPr>
        <w:t>Krojczyn</w:t>
      </w:r>
      <w:r w:rsidR="00F152EC">
        <w:rPr>
          <w:rFonts w:eastAsia="Calibri"/>
          <w:b/>
          <w:sz w:val="22"/>
          <w:szCs w:val="22"/>
          <w:lang w:eastAsia="en-US"/>
        </w:rPr>
        <w:t xml:space="preserve"> -</w:t>
      </w:r>
      <w:r>
        <w:rPr>
          <w:rFonts w:eastAsia="Calibri"/>
          <w:b/>
          <w:sz w:val="22"/>
          <w:szCs w:val="22"/>
          <w:lang w:eastAsia="en-US"/>
        </w:rPr>
        <w:t>  (23</w:t>
      </w:r>
      <w:r w:rsidRPr="006D4A62">
        <w:rPr>
          <w:rFonts w:eastAsia="Calibri"/>
          <w:b/>
          <w:sz w:val="22"/>
          <w:szCs w:val="22"/>
          <w:lang w:eastAsia="en-US"/>
        </w:rPr>
        <w:t xml:space="preserve">  dzieci)</w:t>
      </w:r>
    </w:p>
    <w:p w:rsidR="00A907DC" w:rsidRPr="006D4A62" w:rsidRDefault="00A907DC" w:rsidP="00A907DC">
      <w:pPr>
        <w:rPr>
          <w:rFonts w:eastAsia="Calibri"/>
          <w:b/>
          <w:sz w:val="22"/>
          <w:szCs w:val="22"/>
          <w:lang w:eastAsia="en-US"/>
        </w:rPr>
      </w:pPr>
      <w:r w:rsidRPr="006D4A62">
        <w:rPr>
          <w:rFonts w:eastAsia="Calibri"/>
          <w:b/>
          <w:sz w:val="22"/>
          <w:szCs w:val="22"/>
          <w:lang w:eastAsia="en-US"/>
        </w:rPr>
        <w:t xml:space="preserve"> </w:t>
      </w:r>
    </w:p>
    <w:p w:rsidR="00A907DC" w:rsidRPr="006D4A62" w:rsidRDefault="00A907DC" w:rsidP="00A907DC">
      <w:pPr>
        <w:rPr>
          <w:rFonts w:eastAsia="Calibri"/>
          <w:b/>
          <w:sz w:val="22"/>
          <w:szCs w:val="22"/>
          <w:u w:val="single"/>
          <w:lang w:eastAsia="en-US"/>
        </w:rPr>
      </w:pPr>
      <w:r w:rsidRPr="006D4A62">
        <w:rPr>
          <w:rFonts w:eastAsia="Calibri"/>
          <w:b/>
          <w:sz w:val="22"/>
          <w:szCs w:val="22"/>
          <w:u w:val="single"/>
          <w:lang w:eastAsia="en-US"/>
        </w:rPr>
        <w:t xml:space="preserve">Razem dojazdy  - ok. </w:t>
      </w:r>
      <w:r>
        <w:rPr>
          <w:rFonts w:eastAsia="Calibri"/>
          <w:b/>
          <w:sz w:val="22"/>
          <w:szCs w:val="22"/>
          <w:u w:val="single"/>
          <w:lang w:eastAsia="en-US"/>
        </w:rPr>
        <w:t>67 km</w:t>
      </w:r>
    </w:p>
    <w:p w:rsidR="00A907DC" w:rsidRPr="006D4A62" w:rsidRDefault="00A907DC" w:rsidP="00A907DC">
      <w:pPr>
        <w:rPr>
          <w:rFonts w:eastAsia="Calibri"/>
          <w:b/>
          <w:sz w:val="22"/>
          <w:szCs w:val="22"/>
          <w:u w:val="single"/>
          <w:lang w:eastAsia="en-US"/>
        </w:rPr>
      </w:pPr>
    </w:p>
    <w:p w:rsidR="00A907DC" w:rsidRDefault="00A907DC" w:rsidP="006D4A62">
      <w:pPr>
        <w:rPr>
          <w:rFonts w:eastAsia="Calibri"/>
          <w:b/>
          <w:sz w:val="22"/>
          <w:szCs w:val="22"/>
          <w:u w:val="single"/>
          <w:lang w:eastAsia="en-US"/>
        </w:rPr>
      </w:pPr>
      <w:r>
        <w:rPr>
          <w:rFonts w:eastAsia="Calibri"/>
          <w:b/>
          <w:sz w:val="22"/>
          <w:szCs w:val="22"/>
          <w:u w:val="single"/>
          <w:lang w:eastAsia="en-US"/>
        </w:rPr>
        <w:t>Czwartek</w:t>
      </w:r>
    </w:p>
    <w:p w:rsidR="00A907DC" w:rsidRPr="006D4A62" w:rsidRDefault="00A907DC" w:rsidP="00A907DC">
      <w:pPr>
        <w:rPr>
          <w:rFonts w:eastAsia="Calibri"/>
          <w:b/>
          <w:sz w:val="22"/>
          <w:szCs w:val="22"/>
          <w:lang w:eastAsia="en-US"/>
        </w:rPr>
      </w:pPr>
      <w:r w:rsidRPr="006D4A62">
        <w:rPr>
          <w:rFonts w:eastAsia="Calibri"/>
          <w:b/>
          <w:sz w:val="22"/>
          <w:szCs w:val="22"/>
          <w:lang w:eastAsia="en-US"/>
        </w:rPr>
        <w:t xml:space="preserve">I trasa   </w:t>
      </w:r>
      <w:r>
        <w:rPr>
          <w:rFonts w:eastAsia="Calibri"/>
          <w:sz w:val="22"/>
          <w:szCs w:val="22"/>
          <w:lang w:eastAsia="en-US"/>
        </w:rPr>
        <w:t>6:40 Dyblin – Glewo-Mokre – Glewo – Tulibowo – Zarzeczewo - Krępa</w:t>
      </w:r>
      <w:r w:rsidRPr="006D4A62">
        <w:rPr>
          <w:rFonts w:eastAsia="Calibri"/>
          <w:sz w:val="22"/>
          <w:szCs w:val="22"/>
          <w:lang w:eastAsia="en-US"/>
        </w:rPr>
        <w:t>-szkoła</w:t>
      </w:r>
      <w:r w:rsidRPr="006D4A62">
        <w:rPr>
          <w:rFonts w:eastAsia="Calibri"/>
          <w:b/>
          <w:sz w:val="22"/>
          <w:szCs w:val="22"/>
          <w:lang w:eastAsia="en-US"/>
        </w:rPr>
        <w:t xml:space="preserve"> </w:t>
      </w:r>
      <w:r w:rsidRPr="006D4A62">
        <w:rPr>
          <w:rFonts w:eastAsia="Calibri"/>
          <w:sz w:val="22"/>
          <w:szCs w:val="22"/>
          <w:lang w:eastAsia="en-US"/>
        </w:rPr>
        <w:t>Krojczyn</w:t>
      </w:r>
      <w:r w:rsidR="00F152EC">
        <w:rPr>
          <w:rFonts w:eastAsia="Calibri"/>
          <w:b/>
          <w:sz w:val="22"/>
          <w:szCs w:val="22"/>
          <w:lang w:eastAsia="en-US"/>
        </w:rPr>
        <w:t xml:space="preserve">  -</w:t>
      </w:r>
      <w:r w:rsidR="00463E79">
        <w:rPr>
          <w:rFonts w:eastAsia="Calibri"/>
          <w:b/>
          <w:sz w:val="22"/>
          <w:szCs w:val="22"/>
          <w:lang w:eastAsia="en-US"/>
        </w:rPr>
        <w:t xml:space="preserve"> (53</w:t>
      </w:r>
      <w:r w:rsidRPr="006D4A62">
        <w:rPr>
          <w:rFonts w:eastAsia="Calibri"/>
          <w:b/>
          <w:sz w:val="22"/>
          <w:szCs w:val="22"/>
          <w:lang w:eastAsia="en-US"/>
        </w:rPr>
        <w:t xml:space="preserve"> dzieci)</w:t>
      </w:r>
    </w:p>
    <w:p w:rsidR="00A907DC" w:rsidRPr="006D4A62" w:rsidRDefault="00A907DC" w:rsidP="00A907DC">
      <w:pPr>
        <w:rPr>
          <w:rFonts w:eastAsia="Calibri"/>
          <w:b/>
          <w:sz w:val="22"/>
          <w:szCs w:val="22"/>
          <w:lang w:eastAsia="en-US"/>
        </w:rPr>
      </w:pPr>
      <w:r w:rsidRPr="006D4A62">
        <w:rPr>
          <w:rFonts w:eastAsia="Calibri"/>
          <w:b/>
          <w:sz w:val="22"/>
          <w:szCs w:val="22"/>
          <w:lang w:eastAsia="en-US"/>
        </w:rPr>
        <w:t>II trasa</w:t>
      </w:r>
      <w:r w:rsidRPr="006D4A62">
        <w:rPr>
          <w:rFonts w:eastAsia="Calibri"/>
          <w:sz w:val="22"/>
          <w:szCs w:val="22"/>
          <w:lang w:eastAsia="en-US"/>
        </w:rPr>
        <w:t xml:space="preserve">  7:00 szkoła Krojczyn-Waga-Szpiegowo-Kisielewo-Cegielnia-Krojczyn 2-</w:t>
      </w:r>
      <w:r>
        <w:rPr>
          <w:rFonts w:eastAsia="Calibri"/>
          <w:sz w:val="22"/>
          <w:szCs w:val="22"/>
          <w:lang w:eastAsia="en-US"/>
        </w:rPr>
        <w:t xml:space="preserve"> Krojczyn 1 </w:t>
      </w:r>
      <w:r w:rsidR="00F152EC">
        <w:rPr>
          <w:rFonts w:eastAsia="Calibri"/>
          <w:sz w:val="22"/>
          <w:szCs w:val="22"/>
          <w:lang w:eastAsia="en-US"/>
        </w:rPr>
        <w:t xml:space="preserve">szkoła Krojczyn </w:t>
      </w:r>
      <w:r w:rsidR="00463E79">
        <w:rPr>
          <w:rFonts w:eastAsia="Calibri"/>
          <w:b/>
          <w:sz w:val="22"/>
          <w:szCs w:val="22"/>
          <w:lang w:eastAsia="en-US"/>
        </w:rPr>
        <w:t xml:space="preserve">  (45</w:t>
      </w:r>
      <w:r w:rsidRPr="006D4A62">
        <w:rPr>
          <w:rFonts w:eastAsia="Calibri"/>
          <w:b/>
          <w:sz w:val="22"/>
          <w:szCs w:val="22"/>
          <w:lang w:eastAsia="en-US"/>
        </w:rPr>
        <w:t xml:space="preserve">  dzieci) </w:t>
      </w:r>
    </w:p>
    <w:p w:rsidR="00A907DC" w:rsidRPr="006D4A62" w:rsidRDefault="00A907DC" w:rsidP="00A907DC">
      <w:pPr>
        <w:rPr>
          <w:rFonts w:eastAsia="Calibri"/>
          <w:b/>
          <w:sz w:val="22"/>
          <w:szCs w:val="22"/>
          <w:lang w:eastAsia="en-US"/>
        </w:rPr>
      </w:pPr>
      <w:r w:rsidRPr="006D4A62">
        <w:rPr>
          <w:rFonts w:eastAsia="Calibri"/>
          <w:b/>
          <w:sz w:val="22"/>
          <w:szCs w:val="22"/>
          <w:lang w:eastAsia="en-US"/>
        </w:rPr>
        <w:t xml:space="preserve">III trasa </w:t>
      </w:r>
      <w:r>
        <w:rPr>
          <w:rFonts w:eastAsia="Calibri"/>
          <w:sz w:val="22"/>
          <w:szCs w:val="22"/>
          <w:lang w:eastAsia="en-US"/>
        </w:rPr>
        <w:t>7:3</w:t>
      </w:r>
      <w:r w:rsidRPr="006D4A62">
        <w:rPr>
          <w:rFonts w:eastAsia="Calibri"/>
          <w:sz w:val="22"/>
          <w:szCs w:val="22"/>
          <w:lang w:eastAsia="en-US"/>
        </w:rPr>
        <w:t>0 szkoła</w:t>
      </w:r>
      <w:r>
        <w:rPr>
          <w:rFonts w:eastAsia="Calibri"/>
          <w:sz w:val="22"/>
          <w:szCs w:val="22"/>
          <w:lang w:eastAsia="en-US"/>
        </w:rPr>
        <w:t xml:space="preserve"> Krojczyn-Grochowalsk-Porzeczki, Krzemińscy</w:t>
      </w:r>
      <w:r w:rsidR="00F152EC">
        <w:rPr>
          <w:rFonts w:eastAsia="Calibri"/>
          <w:sz w:val="22"/>
          <w:szCs w:val="22"/>
          <w:lang w:eastAsia="en-US"/>
        </w:rPr>
        <w:t>-szkoła Krojczyn   -</w:t>
      </w:r>
      <w:r>
        <w:rPr>
          <w:rFonts w:eastAsia="Calibri"/>
          <w:b/>
          <w:sz w:val="22"/>
          <w:szCs w:val="22"/>
          <w:lang w:eastAsia="en-US"/>
        </w:rPr>
        <w:t xml:space="preserve"> (4</w:t>
      </w:r>
      <w:r w:rsidR="00463E79">
        <w:rPr>
          <w:rFonts w:eastAsia="Calibri"/>
          <w:b/>
          <w:sz w:val="22"/>
          <w:szCs w:val="22"/>
          <w:lang w:eastAsia="en-US"/>
        </w:rPr>
        <w:t>7</w:t>
      </w:r>
      <w:r w:rsidRPr="006D4A62">
        <w:rPr>
          <w:rFonts w:eastAsia="Calibri"/>
          <w:b/>
          <w:sz w:val="22"/>
          <w:szCs w:val="22"/>
          <w:lang w:eastAsia="en-US"/>
        </w:rPr>
        <w:t xml:space="preserve">  dzieci)</w:t>
      </w:r>
    </w:p>
    <w:p w:rsidR="00A907DC" w:rsidRPr="006D4A62" w:rsidRDefault="00A907DC" w:rsidP="00A907DC">
      <w:pPr>
        <w:rPr>
          <w:rFonts w:eastAsia="Calibri"/>
          <w:b/>
          <w:sz w:val="22"/>
          <w:szCs w:val="22"/>
          <w:lang w:eastAsia="en-US"/>
        </w:rPr>
      </w:pPr>
      <w:r w:rsidRPr="006D4A62">
        <w:rPr>
          <w:rFonts w:eastAsia="Calibri"/>
          <w:b/>
          <w:sz w:val="22"/>
          <w:szCs w:val="22"/>
          <w:lang w:eastAsia="en-US"/>
        </w:rPr>
        <w:t xml:space="preserve">IV trasa  </w:t>
      </w:r>
      <w:r w:rsidRPr="006D4A62">
        <w:rPr>
          <w:rFonts w:eastAsia="Calibri"/>
          <w:sz w:val="22"/>
          <w:szCs w:val="22"/>
          <w:lang w:eastAsia="en-US"/>
        </w:rPr>
        <w:t>8:00 szkoła Kr</w:t>
      </w:r>
      <w:r>
        <w:rPr>
          <w:rFonts w:eastAsia="Calibri"/>
          <w:sz w:val="22"/>
          <w:szCs w:val="22"/>
          <w:lang w:eastAsia="en-US"/>
        </w:rPr>
        <w:t>ojczyn</w:t>
      </w:r>
      <w:r w:rsidRPr="006D4A62">
        <w:rPr>
          <w:rFonts w:eastAsia="Calibri"/>
          <w:sz w:val="22"/>
          <w:szCs w:val="22"/>
          <w:lang w:eastAsia="en-US"/>
        </w:rPr>
        <w:t>-Kisielewo-Grochowalsk-Glewo-Tulibowo-Zarzeczewo-Krępa-Krojczyn 1-szkoła</w:t>
      </w:r>
      <w:r w:rsidRPr="006D4A62">
        <w:rPr>
          <w:rFonts w:eastAsia="Calibri"/>
          <w:b/>
          <w:sz w:val="22"/>
          <w:szCs w:val="22"/>
          <w:lang w:eastAsia="en-US"/>
        </w:rPr>
        <w:t xml:space="preserve"> </w:t>
      </w:r>
      <w:r w:rsidRPr="006D4A62">
        <w:rPr>
          <w:rFonts w:eastAsia="Calibri"/>
          <w:sz w:val="22"/>
          <w:szCs w:val="22"/>
          <w:lang w:eastAsia="en-US"/>
        </w:rPr>
        <w:t>Krojczyn</w:t>
      </w:r>
      <w:r w:rsidR="00F152EC">
        <w:rPr>
          <w:rFonts w:eastAsia="Calibri"/>
          <w:b/>
          <w:sz w:val="22"/>
          <w:szCs w:val="22"/>
          <w:lang w:eastAsia="en-US"/>
        </w:rPr>
        <w:t xml:space="preserve">   - </w:t>
      </w:r>
      <w:r>
        <w:rPr>
          <w:rFonts w:eastAsia="Calibri"/>
          <w:b/>
          <w:sz w:val="22"/>
          <w:szCs w:val="22"/>
          <w:lang w:eastAsia="en-US"/>
        </w:rPr>
        <w:t xml:space="preserve">  (</w:t>
      </w:r>
      <w:r w:rsidR="00463E79">
        <w:rPr>
          <w:rFonts w:eastAsia="Calibri"/>
          <w:b/>
          <w:sz w:val="22"/>
          <w:szCs w:val="22"/>
          <w:lang w:eastAsia="en-US"/>
        </w:rPr>
        <w:t>10</w:t>
      </w:r>
      <w:r w:rsidRPr="006D4A62">
        <w:rPr>
          <w:rFonts w:eastAsia="Calibri"/>
          <w:b/>
          <w:sz w:val="22"/>
          <w:szCs w:val="22"/>
          <w:lang w:eastAsia="en-US"/>
        </w:rPr>
        <w:t xml:space="preserve">  dzieci) </w:t>
      </w:r>
    </w:p>
    <w:p w:rsidR="00A907DC" w:rsidRPr="006D4A62" w:rsidRDefault="00A907DC" w:rsidP="00A907DC">
      <w:pPr>
        <w:rPr>
          <w:rFonts w:eastAsia="Calibri"/>
          <w:b/>
          <w:sz w:val="22"/>
          <w:szCs w:val="22"/>
          <w:lang w:eastAsia="en-US"/>
        </w:rPr>
      </w:pPr>
    </w:p>
    <w:p w:rsidR="00A907DC" w:rsidRDefault="00A907DC" w:rsidP="00A907DC">
      <w:pPr>
        <w:rPr>
          <w:rFonts w:eastAsia="Calibri"/>
          <w:b/>
          <w:sz w:val="22"/>
          <w:szCs w:val="22"/>
          <w:u w:val="single"/>
          <w:lang w:eastAsia="en-US"/>
        </w:rPr>
      </w:pPr>
      <w:r>
        <w:rPr>
          <w:rFonts w:eastAsia="Calibri"/>
          <w:b/>
          <w:sz w:val="22"/>
          <w:szCs w:val="22"/>
          <w:u w:val="single"/>
          <w:lang w:eastAsia="en-US"/>
        </w:rPr>
        <w:t>Razem dojazdy  - ok. 6</w:t>
      </w:r>
      <w:r w:rsidR="00F152EC">
        <w:rPr>
          <w:rFonts w:eastAsia="Calibri"/>
          <w:b/>
          <w:sz w:val="22"/>
          <w:szCs w:val="22"/>
          <w:u w:val="single"/>
          <w:lang w:eastAsia="en-US"/>
        </w:rPr>
        <w:t>7</w:t>
      </w:r>
      <w:r>
        <w:rPr>
          <w:rFonts w:eastAsia="Calibri"/>
          <w:b/>
          <w:sz w:val="22"/>
          <w:szCs w:val="22"/>
          <w:u w:val="single"/>
          <w:lang w:eastAsia="en-US"/>
        </w:rPr>
        <w:t xml:space="preserve"> km</w:t>
      </w:r>
    </w:p>
    <w:p w:rsidR="00A907DC" w:rsidRPr="006D4A62" w:rsidRDefault="00A907DC" w:rsidP="006D4A62">
      <w:pPr>
        <w:rPr>
          <w:rFonts w:eastAsia="Calibri"/>
          <w:b/>
          <w:sz w:val="22"/>
          <w:szCs w:val="22"/>
          <w:u w:val="single"/>
          <w:lang w:eastAsia="en-US"/>
        </w:rPr>
      </w:pPr>
    </w:p>
    <w:p w:rsidR="006D4A62" w:rsidRPr="006D4A62" w:rsidRDefault="006D4A62" w:rsidP="006D4A62">
      <w:pPr>
        <w:rPr>
          <w:rFonts w:eastAsia="Calibri"/>
          <w:b/>
          <w:sz w:val="22"/>
          <w:szCs w:val="22"/>
          <w:u w:val="single"/>
          <w:lang w:eastAsia="en-US"/>
        </w:rPr>
      </w:pPr>
    </w:p>
    <w:p w:rsidR="006D4A62" w:rsidRPr="006D4A62" w:rsidRDefault="006D4A62" w:rsidP="006D4A62">
      <w:pPr>
        <w:rPr>
          <w:rFonts w:eastAsia="Calibri"/>
          <w:b/>
          <w:sz w:val="22"/>
          <w:szCs w:val="22"/>
          <w:u w:val="single"/>
          <w:lang w:eastAsia="en-US"/>
        </w:rPr>
      </w:pPr>
      <w:r w:rsidRPr="006D4A62">
        <w:rPr>
          <w:rFonts w:eastAsia="Calibri"/>
          <w:b/>
          <w:sz w:val="22"/>
          <w:szCs w:val="22"/>
          <w:u w:val="single"/>
          <w:lang w:eastAsia="en-US"/>
        </w:rPr>
        <w:t>Piątek</w:t>
      </w:r>
    </w:p>
    <w:p w:rsidR="006D4A62" w:rsidRPr="006D4A62" w:rsidRDefault="006D4A62" w:rsidP="006D4A62">
      <w:pPr>
        <w:rPr>
          <w:rFonts w:eastAsia="Calibri"/>
          <w:b/>
          <w:sz w:val="22"/>
          <w:szCs w:val="22"/>
          <w:lang w:eastAsia="en-US"/>
        </w:rPr>
      </w:pPr>
      <w:r w:rsidRPr="006D4A62">
        <w:rPr>
          <w:rFonts w:eastAsia="Calibri"/>
          <w:b/>
          <w:sz w:val="22"/>
          <w:szCs w:val="22"/>
          <w:lang w:eastAsia="en-US"/>
        </w:rPr>
        <w:t>I trasa</w:t>
      </w:r>
      <w:r w:rsidRPr="006D4A62">
        <w:rPr>
          <w:rFonts w:ascii="Calibri" w:eastAsia="Calibri" w:hAnsi="Calibri"/>
          <w:sz w:val="22"/>
          <w:szCs w:val="22"/>
          <w:lang w:eastAsia="en-US"/>
        </w:rPr>
        <w:t xml:space="preserve"> </w:t>
      </w:r>
      <w:r w:rsidRPr="006D4A62">
        <w:rPr>
          <w:rFonts w:eastAsia="Calibri"/>
          <w:b/>
          <w:sz w:val="22"/>
          <w:szCs w:val="22"/>
          <w:lang w:eastAsia="en-US"/>
        </w:rPr>
        <w:t xml:space="preserve">  </w:t>
      </w:r>
      <w:r w:rsidRPr="006D4A62">
        <w:rPr>
          <w:rFonts w:eastAsia="Calibri"/>
          <w:sz w:val="22"/>
          <w:szCs w:val="22"/>
          <w:lang w:eastAsia="en-US"/>
        </w:rPr>
        <w:t>6.</w:t>
      </w:r>
      <w:r w:rsidR="00463E79">
        <w:rPr>
          <w:rFonts w:eastAsia="Calibri"/>
          <w:sz w:val="22"/>
          <w:szCs w:val="22"/>
          <w:lang w:eastAsia="en-US"/>
        </w:rPr>
        <w:t>4</w:t>
      </w:r>
      <w:r w:rsidRPr="006D4A62">
        <w:rPr>
          <w:rFonts w:eastAsia="Calibri"/>
          <w:sz w:val="22"/>
          <w:szCs w:val="22"/>
          <w:lang w:eastAsia="en-US"/>
        </w:rPr>
        <w:t xml:space="preserve">0  Dyblin-Glewo Mokre-Glewo-Tulibowo-Zarzeczewo-Krępa-szkoła </w:t>
      </w:r>
      <w:r w:rsidR="00F152EC">
        <w:rPr>
          <w:rFonts w:eastAsia="Calibri"/>
          <w:sz w:val="22"/>
          <w:szCs w:val="22"/>
          <w:lang w:eastAsia="en-US"/>
        </w:rPr>
        <w:t xml:space="preserve">Krojczyn   - </w:t>
      </w:r>
      <w:r w:rsidR="00510830">
        <w:rPr>
          <w:rFonts w:eastAsia="Calibri"/>
          <w:b/>
          <w:sz w:val="22"/>
          <w:szCs w:val="22"/>
          <w:lang w:eastAsia="en-US"/>
        </w:rPr>
        <w:t xml:space="preserve"> </w:t>
      </w:r>
      <w:r w:rsidR="00463E79">
        <w:rPr>
          <w:rFonts w:eastAsia="Calibri"/>
          <w:b/>
          <w:sz w:val="22"/>
          <w:szCs w:val="22"/>
          <w:lang w:eastAsia="en-US"/>
        </w:rPr>
        <w:t xml:space="preserve"> (50 </w:t>
      </w:r>
      <w:r w:rsidRPr="006D4A62">
        <w:rPr>
          <w:rFonts w:eastAsia="Calibri"/>
          <w:b/>
          <w:sz w:val="22"/>
          <w:szCs w:val="22"/>
          <w:lang w:eastAsia="en-US"/>
        </w:rPr>
        <w:t>dzieci)</w:t>
      </w:r>
    </w:p>
    <w:p w:rsidR="006D4A62" w:rsidRPr="006D4A62" w:rsidRDefault="006D4A62" w:rsidP="006D4A62">
      <w:pPr>
        <w:rPr>
          <w:rFonts w:eastAsia="Calibri"/>
          <w:b/>
          <w:sz w:val="22"/>
          <w:szCs w:val="22"/>
          <w:lang w:eastAsia="en-US"/>
        </w:rPr>
      </w:pPr>
      <w:r w:rsidRPr="006D4A62">
        <w:rPr>
          <w:rFonts w:eastAsia="Calibri"/>
          <w:b/>
          <w:sz w:val="22"/>
          <w:szCs w:val="22"/>
          <w:lang w:eastAsia="en-US"/>
        </w:rPr>
        <w:t xml:space="preserve">II trasa  </w:t>
      </w:r>
      <w:r w:rsidRPr="006D4A62">
        <w:rPr>
          <w:rFonts w:eastAsia="Calibri"/>
          <w:sz w:val="22"/>
          <w:szCs w:val="22"/>
          <w:lang w:eastAsia="en-US"/>
        </w:rPr>
        <w:t>7:00 szkoła Krojczyn-Waga-Szpiegowo-Kisielewo-Cegielnia-K</w:t>
      </w:r>
      <w:r w:rsidR="00F152EC">
        <w:rPr>
          <w:rFonts w:eastAsia="Calibri"/>
          <w:sz w:val="22"/>
          <w:szCs w:val="22"/>
          <w:lang w:eastAsia="en-US"/>
        </w:rPr>
        <w:t>rojczyn 2-szkoła  Krojczyn  -</w:t>
      </w:r>
      <w:r w:rsidR="00463E79">
        <w:rPr>
          <w:rFonts w:eastAsia="Calibri"/>
          <w:b/>
          <w:sz w:val="22"/>
          <w:szCs w:val="22"/>
          <w:lang w:eastAsia="en-US"/>
        </w:rPr>
        <w:t xml:space="preserve">  (36</w:t>
      </w:r>
      <w:r w:rsidRPr="006D4A62">
        <w:rPr>
          <w:rFonts w:eastAsia="Calibri"/>
          <w:b/>
          <w:sz w:val="22"/>
          <w:szCs w:val="22"/>
          <w:lang w:eastAsia="en-US"/>
        </w:rPr>
        <w:t xml:space="preserve">  dzieci)</w:t>
      </w:r>
    </w:p>
    <w:p w:rsidR="006D4A62" w:rsidRPr="006D4A62" w:rsidRDefault="006D4A62" w:rsidP="006D4A62">
      <w:pPr>
        <w:rPr>
          <w:rFonts w:eastAsia="Calibri"/>
          <w:b/>
          <w:sz w:val="22"/>
          <w:szCs w:val="22"/>
          <w:lang w:eastAsia="en-US"/>
        </w:rPr>
      </w:pPr>
      <w:r w:rsidRPr="006D4A62">
        <w:rPr>
          <w:rFonts w:eastAsia="Calibri"/>
          <w:b/>
          <w:sz w:val="22"/>
          <w:szCs w:val="22"/>
          <w:lang w:eastAsia="en-US"/>
        </w:rPr>
        <w:lastRenderedPageBreak/>
        <w:t xml:space="preserve">III trasa </w:t>
      </w:r>
      <w:r w:rsidR="00463E79">
        <w:rPr>
          <w:rFonts w:eastAsia="Calibri"/>
          <w:sz w:val="22"/>
          <w:szCs w:val="22"/>
          <w:lang w:eastAsia="en-US"/>
        </w:rPr>
        <w:t>7:25</w:t>
      </w:r>
      <w:r w:rsidRPr="006D4A62">
        <w:rPr>
          <w:rFonts w:eastAsia="Calibri"/>
          <w:sz w:val="22"/>
          <w:szCs w:val="22"/>
          <w:lang w:eastAsia="en-US"/>
        </w:rPr>
        <w:t xml:space="preserve"> szkoła Krojczyn-Grochowalsk-</w:t>
      </w:r>
      <w:r w:rsidR="00463E79">
        <w:rPr>
          <w:rFonts w:eastAsia="Calibri"/>
          <w:sz w:val="22"/>
          <w:szCs w:val="22"/>
          <w:lang w:eastAsia="en-US"/>
        </w:rPr>
        <w:t xml:space="preserve">Porzeczki, Krzemińscy - </w:t>
      </w:r>
      <w:r w:rsidRPr="006D4A62">
        <w:rPr>
          <w:rFonts w:eastAsia="Calibri"/>
          <w:sz w:val="22"/>
          <w:szCs w:val="22"/>
          <w:lang w:eastAsia="en-US"/>
        </w:rPr>
        <w:t>Kr</w:t>
      </w:r>
      <w:r w:rsidR="00F152EC">
        <w:rPr>
          <w:rFonts w:eastAsia="Calibri"/>
          <w:sz w:val="22"/>
          <w:szCs w:val="22"/>
          <w:lang w:eastAsia="en-US"/>
        </w:rPr>
        <w:t>ojczyn 1-szkoła Krojczyn   -</w:t>
      </w:r>
      <w:r w:rsidRPr="006D4A62">
        <w:rPr>
          <w:rFonts w:eastAsia="Calibri"/>
          <w:b/>
          <w:sz w:val="22"/>
          <w:szCs w:val="22"/>
          <w:lang w:eastAsia="en-US"/>
        </w:rPr>
        <w:t xml:space="preserve">  (30  dzieci) </w:t>
      </w:r>
    </w:p>
    <w:p w:rsidR="006D4A62" w:rsidRPr="006D4A62" w:rsidRDefault="006D4A62" w:rsidP="006D4A62">
      <w:pPr>
        <w:rPr>
          <w:rFonts w:eastAsia="Calibri"/>
          <w:b/>
          <w:sz w:val="22"/>
          <w:szCs w:val="22"/>
          <w:lang w:eastAsia="en-US"/>
        </w:rPr>
      </w:pPr>
      <w:r w:rsidRPr="006D4A62">
        <w:rPr>
          <w:rFonts w:eastAsia="Calibri"/>
          <w:b/>
          <w:sz w:val="22"/>
          <w:szCs w:val="22"/>
          <w:lang w:eastAsia="en-US"/>
        </w:rPr>
        <w:t xml:space="preserve">IV trasa </w:t>
      </w:r>
      <w:r w:rsidRPr="006D4A62">
        <w:rPr>
          <w:rFonts w:eastAsia="Calibri"/>
          <w:sz w:val="22"/>
          <w:szCs w:val="22"/>
          <w:lang w:eastAsia="en-US"/>
        </w:rPr>
        <w:t>8:00</w:t>
      </w:r>
      <w:r w:rsidR="00463E79">
        <w:rPr>
          <w:rFonts w:eastAsia="Calibri"/>
          <w:sz w:val="22"/>
          <w:szCs w:val="22"/>
          <w:lang w:eastAsia="en-US"/>
        </w:rPr>
        <w:t xml:space="preserve"> szkoła Krojczyn-</w:t>
      </w:r>
      <w:r w:rsidRPr="006D4A62">
        <w:rPr>
          <w:rFonts w:eastAsia="Calibri"/>
          <w:sz w:val="22"/>
          <w:szCs w:val="22"/>
          <w:lang w:eastAsia="en-US"/>
        </w:rPr>
        <w:t>Kisielewo-Grochowalsk-</w:t>
      </w:r>
      <w:r w:rsidR="00145EFC">
        <w:rPr>
          <w:rFonts w:eastAsia="Calibri"/>
          <w:sz w:val="22"/>
          <w:szCs w:val="22"/>
          <w:lang w:eastAsia="en-US"/>
        </w:rPr>
        <w:t>Glewo-</w:t>
      </w:r>
      <w:r w:rsidRPr="006D4A62">
        <w:rPr>
          <w:rFonts w:eastAsia="Calibri"/>
          <w:sz w:val="22"/>
          <w:szCs w:val="22"/>
          <w:lang w:eastAsia="en-US"/>
        </w:rPr>
        <w:t>Tulibowo-Zarzeczewo-Kr</w:t>
      </w:r>
      <w:r w:rsidR="00463E79">
        <w:rPr>
          <w:rFonts w:eastAsia="Calibri"/>
          <w:sz w:val="22"/>
          <w:szCs w:val="22"/>
          <w:lang w:eastAsia="en-US"/>
        </w:rPr>
        <w:t>ępa-Krojczyn 1-szkoła Krojczyn</w:t>
      </w:r>
      <w:r w:rsidR="00F152EC">
        <w:rPr>
          <w:rFonts w:eastAsia="Calibri"/>
          <w:sz w:val="22"/>
          <w:szCs w:val="22"/>
          <w:lang w:eastAsia="en-US"/>
        </w:rPr>
        <w:t xml:space="preserve"> -  ok.</w:t>
      </w:r>
      <w:r w:rsidR="00463E79">
        <w:rPr>
          <w:rFonts w:eastAsia="Calibri"/>
          <w:b/>
          <w:sz w:val="22"/>
          <w:szCs w:val="22"/>
          <w:lang w:eastAsia="en-US"/>
        </w:rPr>
        <w:t xml:space="preserve"> (39</w:t>
      </w:r>
      <w:r w:rsidRPr="006D4A62">
        <w:rPr>
          <w:rFonts w:eastAsia="Calibri"/>
          <w:b/>
          <w:sz w:val="22"/>
          <w:szCs w:val="22"/>
          <w:lang w:eastAsia="en-US"/>
        </w:rPr>
        <w:t xml:space="preserve">  dzieci) </w:t>
      </w:r>
    </w:p>
    <w:p w:rsidR="006D4A62" w:rsidRPr="006D4A62" w:rsidRDefault="006D4A62" w:rsidP="006D4A62">
      <w:pPr>
        <w:rPr>
          <w:rFonts w:eastAsia="Calibri"/>
          <w:b/>
          <w:sz w:val="22"/>
          <w:szCs w:val="22"/>
          <w:u w:val="single"/>
          <w:lang w:eastAsia="en-US"/>
        </w:rPr>
      </w:pPr>
    </w:p>
    <w:p w:rsidR="006D4A62" w:rsidRPr="006D4A62" w:rsidRDefault="006D4A62" w:rsidP="006D4A62">
      <w:pPr>
        <w:rPr>
          <w:rFonts w:eastAsia="Calibri"/>
          <w:b/>
          <w:sz w:val="22"/>
          <w:szCs w:val="22"/>
          <w:u w:val="single"/>
          <w:lang w:eastAsia="en-US"/>
        </w:rPr>
      </w:pPr>
      <w:r w:rsidRPr="006D4A62">
        <w:rPr>
          <w:rFonts w:eastAsia="Calibri"/>
          <w:b/>
          <w:sz w:val="22"/>
          <w:szCs w:val="22"/>
          <w:u w:val="single"/>
          <w:lang w:eastAsia="en-US"/>
        </w:rPr>
        <w:t xml:space="preserve">Razem dojazdy  - ok. </w:t>
      </w:r>
      <w:r w:rsidR="00463E79">
        <w:rPr>
          <w:rFonts w:eastAsia="Calibri"/>
          <w:b/>
          <w:sz w:val="22"/>
          <w:szCs w:val="22"/>
          <w:u w:val="single"/>
          <w:lang w:eastAsia="en-US"/>
        </w:rPr>
        <w:t>67</w:t>
      </w:r>
      <w:r w:rsidRPr="006D4A62">
        <w:rPr>
          <w:rFonts w:eastAsia="Calibri"/>
          <w:b/>
          <w:sz w:val="22"/>
          <w:szCs w:val="22"/>
          <w:u w:val="single"/>
          <w:lang w:eastAsia="en-US"/>
        </w:rPr>
        <w:t xml:space="preserve"> km</w:t>
      </w:r>
      <w:r w:rsidRPr="006D4A62">
        <w:rPr>
          <w:rFonts w:eastAsia="Calibri"/>
          <w:b/>
          <w:sz w:val="22"/>
          <w:szCs w:val="22"/>
          <w:lang w:eastAsia="en-US"/>
        </w:rPr>
        <w:t xml:space="preserve">                          </w:t>
      </w:r>
      <w:r w:rsidRPr="006D4A62">
        <w:rPr>
          <w:rFonts w:eastAsia="Calibri"/>
          <w:b/>
          <w:sz w:val="22"/>
          <w:szCs w:val="22"/>
          <w:u w:val="single"/>
          <w:lang w:eastAsia="en-US"/>
        </w:rPr>
        <w:t>Razem dojazd</w:t>
      </w:r>
      <w:r w:rsidR="00510830">
        <w:rPr>
          <w:rFonts w:eastAsia="Calibri"/>
          <w:b/>
          <w:sz w:val="22"/>
          <w:szCs w:val="22"/>
          <w:u w:val="single"/>
          <w:lang w:eastAsia="en-US"/>
        </w:rPr>
        <w:t>y</w:t>
      </w:r>
      <w:r w:rsidRPr="006D4A62">
        <w:rPr>
          <w:rFonts w:eastAsia="Calibri"/>
          <w:b/>
          <w:sz w:val="22"/>
          <w:szCs w:val="22"/>
          <w:u w:val="single"/>
          <w:lang w:eastAsia="en-US"/>
        </w:rPr>
        <w:t xml:space="preserve"> w tygodniu – ok. 3</w:t>
      </w:r>
      <w:r w:rsidR="00F152EC">
        <w:rPr>
          <w:rFonts w:eastAsia="Calibri"/>
          <w:b/>
          <w:sz w:val="22"/>
          <w:szCs w:val="22"/>
          <w:u w:val="single"/>
          <w:lang w:eastAsia="en-US"/>
        </w:rPr>
        <w:t>37</w:t>
      </w:r>
      <w:r w:rsidRPr="006D4A62">
        <w:rPr>
          <w:rFonts w:eastAsia="Calibri"/>
          <w:b/>
          <w:sz w:val="22"/>
          <w:szCs w:val="22"/>
          <w:u w:val="single"/>
          <w:lang w:eastAsia="en-US"/>
        </w:rPr>
        <w:t xml:space="preserve"> km </w:t>
      </w:r>
    </w:p>
    <w:p w:rsidR="006D4A62" w:rsidRPr="006D4A62" w:rsidRDefault="006D4A62" w:rsidP="006D4A62">
      <w:pPr>
        <w:rPr>
          <w:rFonts w:eastAsia="Calibri"/>
          <w:b/>
          <w:sz w:val="22"/>
          <w:szCs w:val="22"/>
          <w:u w:val="single"/>
          <w:lang w:eastAsia="en-US"/>
        </w:rPr>
      </w:pPr>
    </w:p>
    <w:p w:rsidR="006D4A62" w:rsidRPr="006D4A62" w:rsidRDefault="006D4A62" w:rsidP="006D4A62">
      <w:pPr>
        <w:rPr>
          <w:rFonts w:eastAsia="Calibri"/>
          <w:b/>
          <w:sz w:val="22"/>
          <w:szCs w:val="22"/>
          <w:u w:val="single"/>
          <w:lang w:eastAsia="en-US"/>
        </w:rPr>
      </w:pPr>
    </w:p>
    <w:p w:rsidR="006D4A62" w:rsidRPr="006D4A62" w:rsidRDefault="006D4A62" w:rsidP="006D4A62">
      <w:pPr>
        <w:tabs>
          <w:tab w:val="left" w:pos="8080"/>
        </w:tabs>
        <w:rPr>
          <w:b/>
          <w:iCs/>
          <w:sz w:val="22"/>
          <w:szCs w:val="22"/>
          <w:u w:val="single"/>
        </w:rPr>
      </w:pPr>
      <w:r w:rsidRPr="006D4A62">
        <w:rPr>
          <w:b/>
          <w:iCs/>
          <w:sz w:val="22"/>
          <w:szCs w:val="22"/>
          <w:u w:val="single"/>
        </w:rPr>
        <w:t>Odjazdy ze szkoły</w:t>
      </w:r>
    </w:p>
    <w:p w:rsidR="006D4A62" w:rsidRPr="006D4A62" w:rsidRDefault="006D4A62" w:rsidP="006D4A62">
      <w:pPr>
        <w:tabs>
          <w:tab w:val="left" w:pos="8080"/>
        </w:tabs>
        <w:rPr>
          <w:i/>
          <w:iCs/>
          <w:sz w:val="22"/>
          <w:szCs w:val="22"/>
        </w:rPr>
      </w:pPr>
    </w:p>
    <w:p w:rsidR="006D4A62" w:rsidRPr="006D4A62" w:rsidRDefault="00463E79" w:rsidP="006D4A62">
      <w:pPr>
        <w:tabs>
          <w:tab w:val="left" w:pos="8080"/>
        </w:tabs>
        <w:rPr>
          <w:b/>
          <w:sz w:val="22"/>
          <w:szCs w:val="22"/>
          <w:u w:val="single"/>
        </w:rPr>
      </w:pPr>
      <w:r>
        <w:rPr>
          <w:b/>
          <w:sz w:val="22"/>
          <w:szCs w:val="22"/>
          <w:u w:val="single"/>
        </w:rPr>
        <w:t>Poniedziałek</w:t>
      </w:r>
      <w:r w:rsidR="006D4A62" w:rsidRPr="006D4A62">
        <w:rPr>
          <w:b/>
          <w:sz w:val="22"/>
          <w:szCs w:val="22"/>
          <w:u w:val="single"/>
        </w:rPr>
        <w:t xml:space="preserve"> </w:t>
      </w:r>
    </w:p>
    <w:p w:rsidR="006D4A62" w:rsidRPr="006D4A62" w:rsidRDefault="006D4A62" w:rsidP="006D4A62">
      <w:pPr>
        <w:rPr>
          <w:rFonts w:eastAsia="Calibri"/>
          <w:sz w:val="22"/>
          <w:szCs w:val="22"/>
          <w:lang w:eastAsia="en-US"/>
        </w:rPr>
      </w:pPr>
      <w:r w:rsidRPr="006D4A62">
        <w:rPr>
          <w:rFonts w:eastAsia="Calibri"/>
          <w:b/>
          <w:sz w:val="22"/>
          <w:szCs w:val="22"/>
          <w:lang w:eastAsia="en-US"/>
        </w:rPr>
        <w:t xml:space="preserve">I trasa  </w:t>
      </w:r>
      <w:r w:rsidRPr="006D4A62">
        <w:rPr>
          <w:rFonts w:eastAsia="Calibri"/>
          <w:sz w:val="22"/>
          <w:szCs w:val="22"/>
          <w:lang w:eastAsia="en-US"/>
        </w:rPr>
        <w:t>11:40   szkoła Krojczyn-Krępa-Zarzeczewo-Tulibowo-Glewo-Grochowalsk-Ceg</w:t>
      </w:r>
      <w:r w:rsidR="00463E79">
        <w:rPr>
          <w:rFonts w:eastAsia="Calibri"/>
          <w:sz w:val="22"/>
          <w:szCs w:val="22"/>
          <w:lang w:eastAsia="en-US"/>
        </w:rPr>
        <w:t>i</w:t>
      </w:r>
      <w:r w:rsidRPr="006D4A62">
        <w:rPr>
          <w:rFonts w:eastAsia="Calibri"/>
          <w:sz w:val="22"/>
          <w:szCs w:val="22"/>
          <w:lang w:eastAsia="en-US"/>
        </w:rPr>
        <w:t>elnia-Kr</w:t>
      </w:r>
      <w:r w:rsidR="00F152EC">
        <w:rPr>
          <w:rFonts w:eastAsia="Calibri"/>
          <w:sz w:val="22"/>
          <w:szCs w:val="22"/>
          <w:lang w:eastAsia="en-US"/>
        </w:rPr>
        <w:t xml:space="preserve">ojczyn 2-szkoła Krojczyn   - </w:t>
      </w:r>
      <w:r w:rsidR="00463E79">
        <w:rPr>
          <w:rFonts w:eastAsia="Calibri"/>
          <w:b/>
          <w:sz w:val="22"/>
          <w:szCs w:val="22"/>
          <w:lang w:eastAsia="en-US"/>
        </w:rPr>
        <w:t>  (21</w:t>
      </w:r>
      <w:r w:rsidRPr="006D4A62">
        <w:rPr>
          <w:rFonts w:eastAsia="Calibri"/>
          <w:b/>
          <w:sz w:val="22"/>
          <w:szCs w:val="22"/>
          <w:lang w:eastAsia="en-US"/>
        </w:rPr>
        <w:t xml:space="preserve">  dzieci)</w:t>
      </w:r>
    </w:p>
    <w:p w:rsidR="006D4A62" w:rsidRPr="006D4A62" w:rsidRDefault="006D4A62" w:rsidP="006D4A62">
      <w:pPr>
        <w:rPr>
          <w:rFonts w:eastAsia="Calibri"/>
          <w:b/>
          <w:sz w:val="22"/>
          <w:szCs w:val="22"/>
          <w:lang w:eastAsia="en-US"/>
        </w:rPr>
      </w:pPr>
      <w:r w:rsidRPr="006D4A62">
        <w:rPr>
          <w:rFonts w:eastAsia="Calibri"/>
          <w:b/>
          <w:sz w:val="22"/>
          <w:szCs w:val="22"/>
          <w:lang w:eastAsia="en-US"/>
        </w:rPr>
        <w:t xml:space="preserve">II trasa </w:t>
      </w:r>
      <w:r w:rsidRPr="006D4A62">
        <w:rPr>
          <w:rFonts w:eastAsia="Calibri"/>
          <w:sz w:val="22"/>
          <w:szCs w:val="22"/>
          <w:lang w:eastAsia="en-US"/>
        </w:rPr>
        <w:t>12:40  szkoła Krojczyn-Krępa-Zarzeczewo-Tulibowo-Glewo-Grochowalsk-Kisielewo-Szpiegowo-Kro</w:t>
      </w:r>
      <w:r w:rsidR="00F152EC">
        <w:rPr>
          <w:rFonts w:eastAsia="Calibri"/>
          <w:sz w:val="22"/>
          <w:szCs w:val="22"/>
          <w:lang w:eastAsia="en-US"/>
        </w:rPr>
        <w:t>jczyn 2– szkoła Krojczyn   -</w:t>
      </w:r>
      <w:r w:rsidR="00463E79">
        <w:rPr>
          <w:rFonts w:eastAsia="Calibri"/>
          <w:b/>
          <w:sz w:val="22"/>
          <w:szCs w:val="22"/>
          <w:lang w:eastAsia="en-US"/>
        </w:rPr>
        <w:t>   (30</w:t>
      </w:r>
      <w:r w:rsidRPr="006D4A62">
        <w:rPr>
          <w:rFonts w:eastAsia="Calibri"/>
          <w:b/>
          <w:sz w:val="22"/>
          <w:szCs w:val="22"/>
          <w:lang w:eastAsia="en-US"/>
        </w:rPr>
        <w:t xml:space="preserve">  dzieci)</w:t>
      </w:r>
    </w:p>
    <w:p w:rsidR="006D4A62" w:rsidRPr="006D4A62" w:rsidRDefault="006D4A62" w:rsidP="006D4A62">
      <w:pPr>
        <w:rPr>
          <w:rFonts w:eastAsia="Calibri"/>
          <w:sz w:val="22"/>
          <w:szCs w:val="22"/>
          <w:lang w:eastAsia="en-US"/>
        </w:rPr>
      </w:pPr>
      <w:r w:rsidRPr="006D4A62">
        <w:rPr>
          <w:rFonts w:eastAsia="Calibri"/>
          <w:b/>
          <w:sz w:val="22"/>
          <w:szCs w:val="22"/>
          <w:lang w:eastAsia="en-US"/>
        </w:rPr>
        <w:t xml:space="preserve">III trasa </w:t>
      </w:r>
      <w:r w:rsidRPr="006D4A62">
        <w:rPr>
          <w:rFonts w:eastAsia="Calibri"/>
          <w:sz w:val="22"/>
          <w:szCs w:val="22"/>
          <w:lang w:eastAsia="en-US"/>
        </w:rPr>
        <w:t>13:40 szkoła Krojczyn-Krojczyn 1-Krępa-Zarzeczewo-Tulibowo-Glewo-Grochowalsk -Kisielewo-Szpiegowo-Waga-Kr</w:t>
      </w:r>
      <w:r w:rsidR="00F152EC">
        <w:rPr>
          <w:rFonts w:eastAsia="Calibri"/>
          <w:sz w:val="22"/>
          <w:szCs w:val="22"/>
          <w:lang w:eastAsia="en-US"/>
        </w:rPr>
        <w:t xml:space="preserve">ojczyn 2-szkoła Krojczyn   - </w:t>
      </w:r>
      <w:r w:rsidR="00463E79">
        <w:rPr>
          <w:rFonts w:eastAsia="Calibri"/>
          <w:b/>
          <w:sz w:val="22"/>
          <w:szCs w:val="22"/>
          <w:lang w:eastAsia="en-US"/>
        </w:rPr>
        <w:t> (44</w:t>
      </w:r>
      <w:r w:rsidRPr="006D4A62">
        <w:rPr>
          <w:rFonts w:eastAsia="Calibri"/>
          <w:b/>
          <w:sz w:val="22"/>
          <w:szCs w:val="22"/>
          <w:lang w:eastAsia="en-US"/>
        </w:rPr>
        <w:t xml:space="preserve">  dzieci)</w:t>
      </w:r>
    </w:p>
    <w:p w:rsidR="006D4A62" w:rsidRPr="006D4A62" w:rsidRDefault="006D4A62" w:rsidP="006D4A62">
      <w:pPr>
        <w:rPr>
          <w:rFonts w:eastAsia="Calibri"/>
          <w:sz w:val="22"/>
          <w:szCs w:val="22"/>
          <w:lang w:eastAsia="en-US"/>
        </w:rPr>
      </w:pPr>
      <w:r w:rsidRPr="006D4A62">
        <w:rPr>
          <w:rFonts w:eastAsia="Calibri"/>
          <w:b/>
          <w:sz w:val="22"/>
          <w:szCs w:val="22"/>
          <w:lang w:eastAsia="en-US"/>
        </w:rPr>
        <w:t xml:space="preserve">IV trasa  </w:t>
      </w:r>
      <w:r w:rsidR="00463E79">
        <w:rPr>
          <w:rFonts w:eastAsia="Calibri"/>
          <w:sz w:val="22"/>
          <w:szCs w:val="22"/>
          <w:lang w:eastAsia="en-US"/>
        </w:rPr>
        <w:t>14:3</w:t>
      </w:r>
      <w:r w:rsidRPr="006D4A62">
        <w:rPr>
          <w:rFonts w:eastAsia="Calibri"/>
          <w:sz w:val="22"/>
          <w:szCs w:val="22"/>
          <w:lang w:eastAsia="en-US"/>
        </w:rPr>
        <w:t>0  szkoła Krojczyn-Krępa-Zarzeczewo-Tulibowo-Glewo-Grochowalsk-Szpiegowo-Waga-Dyblin szkoła–</w:t>
      </w:r>
      <w:r w:rsidR="00463E79">
        <w:rPr>
          <w:rFonts w:eastAsia="Calibri"/>
          <w:sz w:val="22"/>
          <w:szCs w:val="22"/>
          <w:lang w:eastAsia="en-US"/>
        </w:rPr>
        <w:t xml:space="preserve"> Wierznica - </w:t>
      </w:r>
      <w:r w:rsidRPr="006D4A62">
        <w:rPr>
          <w:rFonts w:eastAsia="Calibri"/>
          <w:sz w:val="22"/>
          <w:szCs w:val="22"/>
          <w:lang w:eastAsia="en-US"/>
        </w:rPr>
        <w:t>Główczyn-Stróżewo-Glewo Mokr</w:t>
      </w:r>
      <w:r w:rsidR="00F152EC">
        <w:rPr>
          <w:rFonts w:eastAsia="Calibri"/>
          <w:sz w:val="22"/>
          <w:szCs w:val="22"/>
          <w:lang w:eastAsia="en-US"/>
        </w:rPr>
        <w:t xml:space="preserve">e-Glewo-szkoła Krojczyn   - </w:t>
      </w:r>
      <w:r w:rsidR="00CB63E0">
        <w:rPr>
          <w:rFonts w:eastAsia="Calibri"/>
          <w:b/>
          <w:sz w:val="22"/>
          <w:szCs w:val="22"/>
          <w:lang w:eastAsia="en-US"/>
        </w:rPr>
        <w:t xml:space="preserve"> (32</w:t>
      </w:r>
      <w:r w:rsidRPr="006D4A62">
        <w:rPr>
          <w:rFonts w:eastAsia="Calibri"/>
          <w:b/>
          <w:sz w:val="22"/>
          <w:szCs w:val="22"/>
          <w:lang w:eastAsia="en-US"/>
        </w:rPr>
        <w:t xml:space="preserve">  dzieci</w:t>
      </w:r>
      <w:r w:rsidR="00CB63E0">
        <w:rPr>
          <w:rFonts w:eastAsia="Calibri"/>
          <w:b/>
          <w:sz w:val="22"/>
          <w:szCs w:val="22"/>
          <w:lang w:eastAsia="en-US"/>
        </w:rPr>
        <w:t xml:space="preserve"> – SP Krojczyn, 24 dzieci – SP Dyblin</w:t>
      </w:r>
      <w:r w:rsidRPr="006D4A62">
        <w:rPr>
          <w:rFonts w:eastAsia="Calibri"/>
          <w:b/>
          <w:sz w:val="22"/>
          <w:szCs w:val="22"/>
          <w:lang w:eastAsia="en-US"/>
        </w:rPr>
        <w:t>)</w:t>
      </w:r>
      <w:r w:rsidR="00F152EC">
        <w:rPr>
          <w:rFonts w:eastAsia="Calibri"/>
          <w:b/>
          <w:sz w:val="22"/>
          <w:szCs w:val="22"/>
          <w:lang w:eastAsia="en-US"/>
        </w:rPr>
        <w:t>*</w:t>
      </w:r>
    </w:p>
    <w:p w:rsidR="006D4A62" w:rsidRPr="006D4A62" w:rsidRDefault="006D4A62" w:rsidP="006D4A62">
      <w:pPr>
        <w:rPr>
          <w:rFonts w:eastAsia="Calibri"/>
          <w:b/>
          <w:sz w:val="22"/>
          <w:szCs w:val="22"/>
          <w:lang w:eastAsia="en-US"/>
        </w:rPr>
      </w:pPr>
      <w:r w:rsidRPr="006D4A62">
        <w:rPr>
          <w:rFonts w:eastAsia="Calibri"/>
          <w:b/>
          <w:sz w:val="22"/>
          <w:szCs w:val="22"/>
          <w:lang w:eastAsia="en-US"/>
        </w:rPr>
        <w:t xml:space="preserve">V trasa  </w:t>
      </w:r>
      <w:r w:rsidR="00DE66F0">
        <w:rPr>
          <w:rFonts w:eastAsia="Calibri"/>
          <w:sz w:val="22"/>
          <w:szCs w:val="22"/>
          <w:lang w:eastAsia="en-US"/>
        </w:rPr>
        <w:t>15:25</w:t>
      </w:r>
      <w:r w:rsidRPr="006D4A62">
        <w:rPr>
          <w:rFonts w:eastAsia="Calibri"/>
          <w:sz w:val="22"/>
          <w:szCs w:val="22"/>
          <w:lang w:eastAsia="en-US"/>
        </w:rPr>
        <w:t xml:space="preserve"> </w:t>
      </w:r>
      <w:r w:rsidR="00DE66F0">
        <w:rPr>
          <w:rFonts w:eastAsia="Calibri"/>
          <w:sz w:val="22"/>
          <w:szCs w:val="22"/>
          <w:lang w:eastAsia="en-US"/>
        </w:rPr>
        <w:t xml:space="preserve"> Szkoła Krojczyn</w:t>
      </w:r>
      <w:r w:rsidRPr="006D4A62">
        <w:rPr>
          <w:rFonts w:eastAsia="Calibri"/>
          <w:sz w:val="22"/>
          <w:szCs w:val="22"/>
          <w:lang w:eastAsia="en-US"/>
        </w:rPr>
        <w:t>– Krępa-Zarzeczewo-Tulibowo-Glewo-Glewo Mokre-Stróżewo-Dyblin szkoła-Główczyn-Waga- Szpiegowo</w:t>
      </w:r>
      <w:r w:rsidR="00F152EC">
        <w:rPr>
          <w:rFonts w:eastAsia="Calibri"/>
          <w:sz w:val="22"/>
          <w:szCs w:val="22"/>
          <w:lang w:eastAsia="en-US"/>
        </w:rPr>
        <w:t xml:space="preserve">-Kisielewo-Grochowalsk   - </w:t>
      </w:r>
      <w:r w:rsidR="00DE66F0">
        <w:rPr>
          <w:rFonts w:eastAsia="Calibri"/>
          <w:b/>
          <w:sz w:val="22"/>
          <w:szCs w:val="22"/>
          <w:lang w:eastAsia="en-US"/>
        </w:rPr>
        <w:t>  (</w:t>
      </w:r>
      <w:r w:rsidR="00DC064E">
        <w:rPr>
          <w:rFonts w:eastAsia="Calibri"/>
          <w:b/>
          <w:sz w:val="22"/>
          <w:szCs w:val="22"/>
          <w:lang w:eastAsia="en-US"/>
        </w:rPr>
        <w:t>28</w:t>
      </w:r>
      <w:r w:rsidRPr="006D4A62">
        <w:rPr>
          <w:rFonts w:eastAsia="Calibri"/>
          <w:b/>
          <w:sz w:val="22"/>
          <w:szCs w:val="22"/>
          <w:lang w:eastAsia="en-US"/>
        </w:rPr>
        <w:t xml:space="preserve">  dzieci)</w:t>
      </w:r>
    </w:p>
    <w:p w:rsidR="006D4A62" w:rsidRPr="006D4A62" w:rsidRDefault="006D4A62" w:rsidP="006D4A62">
      <w:pPr>
        <w:rPr>
          <w:rFonts w:eastAsia="Calibri"/>
          <w:sz w:val="22"/>
          <w:szCs w:val="22"/>
          <w:lang w:eastAsia="en-US"/>
        </w:rPr>
      </w:pPr>
    </w:p>
    <w:p w:rsidR="006D4A62" w:rsidRPr="006D4A62" w:rsidRDefault="00DE66F0" w:rsidP="006D4A62">
      <w:pPr>
        <w:rPr>
          <w:b/>
          <w:sz w:val="22"/>
          <w:szCs w:val="22"/>
          <w:u w:val="single"/>
        </w:rPr>
      </w:pPr>
      <w:r>
        <w:rPr>
          <w:rFonts w:eastAsia="Calibri"/>
          <w:b/>
          <w:sz w:val="22"/>
          <w:szCs w:val="22"/>
          <w:u w:val="single"/>
          <w:lang w:eastAsia="en-US"/>
        </w:rPr>
        <w:t>Razem odjazdy – ok. 116 km</w:t>
      </w:r>
      <w:r w:rsidR="006D4A62" w:rsidRPr="006D4A62">
        <w:rPr>
          <w:rFonts w:eastAsia="Calibri"/>
          <w:b/>
          <w:sz w:val="22"/>
          <w:szCs w:val="22"/>
          <w:lang w:eastAsia="en-US"/>
        </w:rPr>
        <w:t xml:space="preserve">  </w:t>
      </w:r>
    </w:p>
    <w:p w:rsidR="00F433D2" w:rsidRDefault="00F433D2" w:rsidP="00F433D2">
      <w:pPr>
        <w:rPr>
          <w:rFonts w:eastAsia="Calibri"/>
          <w:b/>
          <w:sz w:val="22"/>
          <w:szCs w:val="22"/>
          <w:u w:val="single"/>
          <w:lang w:eastAsia="en-US"/>
        </w:rPr>
      </w:pPr>
    </w:p>
    <w:p w:rsidR="006D4A62" w:rsidRPr="00F433D2" w:rsidRDefault="00F433D2" w:rsidP="00F433D2">
      <w:pPr>
        <w:rPr>
          <w:rFonts w:eastAsia="Calibri"/>
          <w:b/>
          <w:sz w:val="22"/>
          <w:szCs w:val="22"/>
          <w:u w:val="single"/>
          <w:lang w:eastAsia="en-US"/>
        </w:rPr>
      </w:pPr>
      <w:r>
        <w:rPr>
          <w:rFonts w:eastAsia="Calibri"/>
          <w:b/>
          <w:sz w:val="22"/>
          <w:szCs w:val="22"/>
          <w:u w:val="single"/>
          <w:lang w:eastAsia="en-US"/>
        </w:rPr>
        <w:t>Odnośnie * trasa  IV – poniedziałek, wtorek, czwartek, piątek; Trasa III - środa – autokar dojeżdżając do Szkoły w Dyblinie jest prawie pusty – nie wszystkie dzieci ze Szkoły Podstawowej w Dyblinie uprawnione do przejazdu autobusem szkolnym korzystają z tego środka transportu</w:t>
      </w:r>
    </w:p>
    <w:p w:rsidR="00791CD6" w:rsidRPr="006D4A62" w:rsidRDefault="00791CD6" w:rsidP="006D4A62">
      <w:pPr>
        <w:rPr>
          <w:rFonts w:eastAsia="Calibri"/>
          <w:b/>
          <w:sz w:val="22"/>
          <w:szCs w:val="22"/>
          <w:u w:val="single"/>
          <w:lang w:eastAsia="en-US"/>
        </w:rPr>
      </w:pPr>
    </w:p>
    <w:p w:rsidR="006D4A62" w:rsidRPr="006D4A62" w:rsidRDefault="00DE66F0" w:rsidP="006D4A62">
      <w:pPr>
        <w:rPr>
          <w:rFonts w:eastAsia="Calibri"/>
          <w:b/>
          <w:sz w:val="22"/>
          <w:szCs w:val="22"/>
          <w:u w:val="single"/>
          <w:lang w:eastAsia="en-US"/>
        </w:rPr>
      </w:pPr>
      <w:r>
        <w:rPr>
          <w:rFonts w:eastAsia="Calibri"/>
          <w:b/>
          <w:sz w:val="22"/>
          <w:szCs w:val="22"/>
          <w:u w:val="single"/>
          <w:lang w:eastAsia="en-US"/>
        </w:rPr>
        <w:t>Wtorek</w:t>
      </w:r>
    </w:p>
    <w:p w:rsidR="006D4A62" w:rsidRPr="006D4A62" w:rsidRDefault="006D4A62" w:rsidP="006D4A62">
      <w:pPr>
        <w:rPr>
          <w:rFonts w:eastAsia="Calibri"/>
          <w:sz w:val="22"/>
          <w:szCs w:val="22"/>
          <w:lang w:eastAsia="en-US"/>
        </w:rPr>
      </w:pPr>
      <w:r w:rsidRPr="006D4A62">
        <w:rPr>
          <w:rFonts w:eastAsia="Calibri"/>
          <w:b/>
          <w:sz w:val="22"/>
          <w:szCs w:val="22"/>
          <w:lang w:eastAsia="en-US"/>
        </w:rPr>
        <w:t xml:space="preserve">I trasa   </w:t>
      </w:r>
      <w:r w:rsidRPr="006D4A62">
        <w:rPr>
          <w:rFonts w:eastAsia="Calibri"/>
          <w:sz w:val="22"/>
          <w:szCs w:val="22"/>
          <w:lang w:eastAsia="en-US"/>
        </w:rPr>
        <w:t>11:40 szkoła Krojczyn-Krępa-Zarzeczewo-Tulibowo-Glewo-Grochowalsk-Ceg</w:t>
      </w:r>
      <w:r w:rsidR="00DE66F0">
        <w:rPr>
          <w:rFonts w:eastAsia="Calibri"/>
          <w:sz w:val="22"/>
          <w:szCs w:val="22"/>
          <w:lang w:eastAsia="en-US"/>
        </w:rPr>
        <w:t>i</w:t>
      </w:r>
      <w:r w:rsidRPr="006D4A62">
        <w:rPr>
          <w:rFonts w:eastAsia="Calibri"/>
          <w:sz w:val="22"/>
          <w:szCs w:val="22"/>
          <w:lang w:eastAsia="en-US"/>
        </w:rPr>
        <w:t>elnia-Kro</w:t>
      </w:r>
      <w:r w:rsidR="00F152EC">
        <w:rPr>
          <w:rFonts w:eastAsia="Calibri"/>
          <w:sz w:val="22"/>
          <w:szCs w:val="22"/>
          <w:lang w:eastAsia="en-US"/>
        </w:rPr>
        <w:t xml:space="preserve">jczyn 2-szkoła Krojczyn    - </w:t>
      </w:r>
      <w:r w:rsidR="00DE66F0">
        <w:rPr>
          <w:rFonts w:eastAsia="Calibri"/>
          <w:b/>
          <w:sz w:val="22"/>
          <w:szCs w:val="22"/>
          <w:lang w:eastAsia="en-US"/>
        </w:rPr>
        <w:t>   (20</w:t>
      </w:r>
      <w:r w:rsidRPr="006D4A62">
        <w:rPr>
          <w:rFonts w:eastAsia="Calibri"/>
          <w:b/>
          <w:sz w:val="22"/>
          <w:szCs w:val="22"/>
          <w:lang w:eastAsia="en-US"/>
        </w:rPr>
        <w:t xml:space="preserve">  dzieci)</w:t>
      </w:r>
    </w:p>
    <w:p w:rsidR="006D4A62" w:rsidRPr="006D4A62" w:rsidRDefault="006D4A62" w:rsidP="006D4A62">
      <w:pPr>
        <w:rPr>
          <w:rFonts w:eastAsia="Calibri"/>
          <w:sz w:val="22"/>
          <w:szCs w:val="22"/>
          <w:lang w:eastAsia="en-US"/>
        </w:rPr>
      </w:pPr>
      <w:r w:rsidRPr="006D4A62">
        <w:rPr>
          <w:rFonts w:eastAsia="Calibri"/>
          <w:b/>
          <w:sz w:val="22"/>
          <w:szCs w:val="22"/>
          <w:lang w:eastAsia="en-US"/>
        </w:rPr>
        <w:t xml:space="preserve">II trasa  </w:t>
      </w:r>
      <w:r w:rsidRPr="006D4A62">
        <w:rPr>
          <w:rFonts w:eastAsia="Calibri"/>
          <w:sz w:val="22"/>
          <w:szCs w:val="22"/>
          <w:lang w:eastAsia="en-US"/>
        </w:rPr>
        <w:t>12:40 szkoła Krojczyn-Krępa-Zarzeczewo-Tulibowo-Glewo-Grochowalsk-Kisielewo-Szpiegowo-Kr</w:t>
      </w:r>
      <w:r w:rsidR="00F152EC">
        <w:rPr>
          <w:rFonts w:eastAsia="Calibri"/>
          <w:sz w:val="22"/>
          <w:szCs w:val="22"/>
          <w:lang w:eastAsia="en-US"/>
        </w:rPr>
        <w:t xml:space="preserve">ojczyn 2–szkoła Krojczyn   - </w:t>
      </w:r>
      <w:r w:rsidR="00DE66F0">
        <w:rPr>
          <w:rFonts w:eastAsia="Calibri"/>
          <w:b/>
          <w:sz w:val="22"/>
          <w:szCs w:val="22"/>
          <w:lang w:eastAsia="en-US"/>
        </w:rPr>
        <w:t> (22</w:t>
      </w:r>
      <w:r w:rsidRPr="006D4A62">
        <w:rPr>
          <w:rFonts w:eastAsia="Calibri"/>
          <w:b/>
          <w:sz w:val="22"/>
          <w:szCs w:val="22"/>
          <w:lang w:eastAsia="en-US"/>
        </w:rPr>
        <w:t xml:space="preserve">  dzieci)</w:t>
      </w:r>
    </w:p>
    <w:p w:rsidR="006D4A62" w:rsidRPr="006D4A62" w:rsidRDefault="006D4A62" w:rsidP="006D4A62">
      <w:pPr>
        <w:rPr>
          <w:rFonts w:eastAsia="Calibri"/>
          <w:b/>
          <w:sz w:val="22"/>
          <w:szCs w:val="22"/>
          <w:lang w:eastAsia="en-US"/>
        </w:rPr>
      </w:pPr>
      <w:r w:rsidRPr="006D4A62">
        <w:rPr>
          <w:rFonts w:eastAsia="Calibri"/>
          <w:b/>
          <w:sz w:val="22"/>
          <w:szCs w:val="22"/>
          <w:lang w:eastAsia="en-US"/>
        </w:rPr>
        <w:t xml:space="preserve">III trasa  </w:t>
      </w:r>
      <w:r w:rsidRPr="006D4A62">
        <w:rPr>
          <w:rFonts w:eastAsia="Calibri"/>
          <w:sz w:val="22"/>
          <w:szCs w:val="22"/>
          <w:lang w:eastAsia="en-US"/>
        </w:rPr>
        <w:t>13:40  szkoła Krojczyn-Krojczyn 1-Krępa-Zarzeczewo-Tulibowo-Glewo-Grochowalsk-Kisielewo-Szpiegowo-Waga-Kr</w:t>
      </w:r>
      <w:r w:rsidR="00F152EC">
        <w:rPr>
          <w:rFonts w:eastAsia="Calibri"/>
          <w:sz w:val="22"/>
          <w:szCs w:val="22"/>
          <w:lang w:eastAsia="en-US"/>
        </w:rPr>
        <w:t>ojczyn 2-szkoła Krojczyn   -</w:t>
      </w:r>
      <w:r w:rsidRPr="006D4A62">
        <w:rPr>
          <w:rFonts w:eastAsia="Calibri"/>
          <w:b/>
          <w:sz w:val="22"/>
          <w:szCs w:val="22"/>
          <w:lang w:eastAsia="en-US"/>
        </w:rPr>
        <w:t>    (40  dzieci)</w:t>
      </w:r>
    </w:p>
    <w:p w:rsidR="006D4A62" w:rsidRPr="006D4A62" w:rsidRDefault="006D4A62" w:rsidP="006D4A62">
      <w:pPr>
        <w:rPr>
          <w:rFonts w:eastAsia="Calibri"/>
          <w:b/>
          <w:sz w:val="22"/>
          <w:szCs w:val="22"/>
          <w:lang w:eastAsia="en-US"/>
        </w:rPr>
      </w:pPr>
      <w:r w:rsidRPr="006D4A62">
        <w:rPr>
          <w:rFonts w:eastAsia="Calibri"/>
          <w:b/>
          <w:sz w:val="22"/>
          <w:szCs w:val="22"/>
          <w:lang w:eastAsia="en-US"/>
        </w:rPr>
        <w:t xml:space="preserve">IV trasa   </w:t>
      </w:r>
      <w:r w:rsidR="00DE66F0">
        <w:rPr>
          <w:rFonts w:eastAsia="Calibri"/>
          <w:sz w:val="22"/>
          <w:szCs w:val="22"/>
          <w:lang w:eastAsia="en-US"/>
        </w:rPr>
        <w:t>14:3</w:t>
      </w:r>
      <w:r w:rsidRPr="006D4A62">
        <w:rPr>
          <w:rFonts w:eastAsia="Calibri"/>
          <w:sz w:val="22"/>
          <w:szCs w:val="22"/>
          <w:lang w:eastAsia="en-US"/>
        </w:rPr>
        <w:t>0  szkoła Krojczyn-Krępa-Zarzeczewo-Tulibowo-Glewo-Grochowalsk-Szpiegowo-Waga-Dyblin szkoła–</w:t>
      </w:r>
      <w:r w:rsidR="00DE66F0">
        <w:rPr>
          <w:rFonts w:eastAsia="Calibri"/>
          <w:sz w:val="22"/>
          <w:szCs w:val="22"/>
          <w:lang w:eastAsia="en-US"/>
        </w:rPr>
        <w:t xml:space="preserve"> Wierznica -</w:t>
      </w:r>
      <w:r w:rsidRPr="006D4A62">
        <w:rPr>
          <w:rFonts w:eastAsia="Calibri"/>
          <w:sz w:val="22"/>
          <w:szCs w:val="22"/>
          <w:lang w:eastAsia="en-US"/>
        </w:rPr>
        <w:t xml:space="preserve">Główczyn-Stróżewo-Glewo </w:t>
      </w:r>
      <w:r w:rsidR="00F152EC">
        <w:rPr>
          <w:rFonts w:eastAsia="Calibri"/>
          <w:sz w:val="22"/>
          <w:szCs w:val="22"/>
          <w:lang w:eastAsia="en-US"/>
        </w:rPr>
        <w:t xml:space="preserve">Mokre-Glewo-szkoła Krojczyn – </w:t>
      </w:r>
      <w:r w:rsidR="00CB63E0">
        <w:rPr>
          <w:rFonts w:eastAsia="Calibri"/>
          <w:b/>
          <w:sz w:val="22"/>
          <w:szCs w:val="22"/>
          <w:lang w:eastAsia="en-US"/>
        </w:rPr>
        <w:t xml:space="preserve">   (35</w:t>
      </w:r>
      <w:r w:rsidRPr="006D4A62">
        <w:rPr>
          <w:rFonts w:eastAsia="Calibri"/>
          <w:b/>
          <w:sz w:val="22"/>
          <w:szCs w:val="22"/>
          <w:lang w:eastAsia="en-US"/>
        </w:rPr>
        <w:t xml:space="preserve"> dzieci</w:t>
      </w:r>
      <w:r w:rsidR="00CB63E0">
        <w:rPr>
          <w:rFonts w:eastAsia="Calibri"/>
          <w:b/>
          <w:sz w:val="22"/>
          <w:szCs w:val="22"/>
          <w:lang w:eastAsia="en-US"/>
        </w:rPr>
        <w:t xml:space="preserve"> – SP Krojczyn, 24 dzieci – SP Dyblin)</w:t>
      </w:r>
      <w:r w:rsidR="00F152EC">
        <w:rPr>
          <w:rFonts w:eastAsia="Calibri"/>
          <w:b/>
          <w:sz w:val="22"/>
          <w:szCs w:val="22"/>
          <w:lang w:eastAsia="en-US"/>
        </w:rPr>
        <w:t>*</w:t>
      </w:r>
      <w:r w:rsidR="00F433D2">
        <w:rPr>
          <w:rFonts w:eastAsia="Calibri"/>
          <w:b/>
          <w:sz w:val="22"/>
          <w:szCs w:val="22"/>
          <w:lang w:eastAsia="en-US"/>
        </w:rPr>
        <w:t xml:space="preserve"> </w:t>
      </w:r>
    </w:p>
    <w:p w:rsidR="006D4A62" w:rsidRPr="006D4A62" w:rsidRDefault="006D4A62" w:rsidP="006D4A62">
      <w:pPr>
        <w:rPr>
          <w:rFonts w:eastAsia="Calibri"/>
          <w:b/>
          <w:sz w:val="22"/>
          <w:szCs w:val="22"/>
          <w:lang w:eastAsia="en-US"/>
        </w:rPr>
      </w:pPr>
      <w:r w:rsidRPr="006D4A62">
        <w:rPr>
          <w:rFonts w:eastAsia="Calibri"/>
          <w:b/>
          <w:sz w:val="22"/>
          <w:szCs w:val="22"/>
          <w:lang w:eastAsia="en-US"/>
        </w:rPr>
        <w:t xml:space="preserve">V trasa   </w:t>
      </w:r>
      <w:r w:rsidR="00DE66F0">
        <w:rPr>
          <w:rFonts w:eastAsia="Calibri"/>
          <w:sz w:val="22"/>
          <w:szCs w:val="22"/>
          <w:lang w:eastAsia="en-US"/>
        </w:rPr>
        <w:t>15:25 szkoła Krojczyn</w:t>
      </w:r>
      <w:r w:rsidRPr="006D4A62">
        <w:rPr>
          <w:rFonts w:eastAsia="Calibri"/>
          <w:sz w:val="22"/>
          <w:szCs w:val="22"/>
          <w:lang w:eastAsia="en-US"/>
        </w:rPr>
        <w:t>–Krępa-Zarzeczewo-Tulibowo-Glewo-Glewo Mokre-Stróżewo-Dyblin szkoła-Główczyn-Waga-Szpie</w:t>
      </w:r>
      <w:r w:rsidR="00F152EC">
        <w:rPr>
          <w:rFonts w:eastAsia="Calibri"/>
          <w:sz w:val="22"/>
          <w:szCs w:val="22"/>
          <w:lang w:eastAsia="en-US"/>
        </w:rPr>
        <w:t xml:space="preserve">gowo-Kisielewo Grochowalsk   - </w:t>
      </w:r>
      <w:r w:rsidR="00DC064E">
        <w:rPr>
          <w:rFonts w:eastAsia="Calibri"/>
          <w:b/>
          <w:sz w:val="22"/>
          <w:szCs w:val="22"/>
          <w:lang w:eastAsia="en-US"/>
        </w:rPr>
        <w:t xml:space="preserve">  (38</w:t>
      </w:r>
      <w:r w:rsidRPr="006D4A62">
        <w:rPr>
          <w:rFonts w:eastAsia="Calibri"/>
          <w:b/>
          <w:sz w:val="22"/>
          <w:szCs w:val="22"/>
          <w:lang w:eastAsia="en-US"/>
        </w:rPr>
        <w:t xml:space="preserve">  dzieci)</w:t>
      </w:r>
    </w:p>
    <w:p w:rsidR="006D4A62" w:rsidRPr="006D4A62" w:rsidRDefault="006D4A62" w:rsidP="006D4A62">
      <w:pPr>
        <w:rPr>
          <w:rFonts w:eastAsia="Calibri"/>
          <w:b/>
          <w:sz w:val="22"/>
          <w:szCs w:val="22"/>
          <w:lang w:eastAsia="en-US"/>
        </w:rPr>
      </w:pPr>
    </w:p>
    <w:p w:rsidR="006D4A62" w:rsidRDefault="00F152EC" w:rsidP="006D4A62">
      <w:pPr>
        <w:rPr>
          <w:rFonts w:eastAsia="Calibri"/>
          <w:b/>
          <w:sz w:val="22"/>
          <w:szCs w:val="22"/>
          <w:u w:val="single"/>
          <w:lang w:eastAsia="en-US"/>
        </w:rPr>
      </w:pPr>
      <w:r>
        <w:rPr>
          <w:rFonts w:eastAsia="Calibri"/>
          <w:b/>
          <w:sz w:val="22"/>
          <w:szCs w:val="22"/>
          <w:u w:val="single"/>
          <w:lang w:eastAsia="en-US"/>
        </w:rPr>
        <w:t>Razem odjazdy  - ok. 125</w:t>
      </w:r>
      <w:r w:rsidR="00DE66F0">
        <w:rPr>
          <w:rFonts w:eastAsia="Calibri"/>
          <w:b/>
          <w:sz w:val="22"/>
          <w:szCs w:val="22"/>
          <w:u w:val="single"/>
          <w:lang w:eastAsia="en-US"/>
        </w:rPr>
        <w:t xml:space="preserve"> km </w:t>
      </w:r>
    </w:p>
    <w:p w:rsidR="00DC064E" w:rsidRDefault="00DC064E" w:rsidP="006D4A62">
      <w:pPr>
        <w:rPr>
          <w:rFonts w:eastAsia="Calibri"/>
          <w:b/>
          <w:sz w:val="22"/>
          <w:szCs w:val="22"/>
          <w:u w:val="single"/>
          <w:lang w:eastAsia="en-US"/>
        </w:rPr>
      </w:pPr>
    </w:p>
    <w:p w:rsidR="00DC064E" w:rsidRDefault="00DC064E" w:rsidP="006D4A62">
      <w:pPr>
        <w:rPr>
          <w:rFonts w:eastAsia="Calibri"/>
          <w:b/>
          <w:sz w:val="22"/>
          <w:szCs w:val="22"/>
          <w:u w:val="single"/>
          <w:lang w:eastAsia="en-US"/>
        </w:rPr>
      </w:pPr>
      <w:r>
        <w:rPr>
          <w:rFonts w:eastAsia="Calibri"/>
          <w:b/>
          <w:sz w:val="22"/>
          <w:szCs w:val="22"/>
          <w:u w:val="single"/>
          <w:lang w:eastAsia="en-US"/>
        </w:rPr>
        <w:t>Środa</w:t>
      </w:r>
    </w:p>
    <w:p w:rsidR="00DC064E" w:rsidRPr="006D4A62" w:rsidRDefault="00DC064E" w:rsidP="00DC064E">
      <w:pPr>
        <w:rPr>
          <w:rFonts w:eastAsia="Calibri"/>
          <w:sz w:val="22"/>
          <w:szCs w:val="22"/>
          <w:lang w:eastAsia="en-US"/>
        </w:rPr>
      </w:pPr>
      <w:r>
        <w:rPr>
          <w:rFonts w:eastAsia="Calibri"/>
          <w:b/>
          <w:sz w:val="22"/>
          <w:szCs w:val="22"/>
          <w:lang w:eastAsia="en-US"/>
        </w:rPr>
        <w:t>I</w:t>
      </w:r>
      <w:r w:rsidRPr="006D4A62">
        <w:rPr>
          <w:rFonts w:eastAsia="Calibri"/>
          <w:b/>
          <w:sz w:val="22"/>
          <w:szCs w:val="22"/>
          <w:lang w:eastAsia="en-US"/>
        </w:rPr>
        <w:t xml:space="preserve"> trasa  </w:t>
      </w:r>
      <w:r w:rsidRPr="006D4A62">
        <w:rPr>
          <w:rFonts w:eastAsia="Calibri"/>
          <w:sz w:val="22"/>
          <w:szCs w:val="22"/>
          <w:lang w:eastAsia="en-US"/>
        </w:rPr>
        <w:t>12:40 szkoła Krojczyn-Krępa-Zarzeczewo-Tulibowo-Glewo-Grochowalsk-Kisielewo-Szpiegowo-Kr</w:t>
      </w:r>
      <w:r w:rsidR="00F152EC">
        <w:rPr>
          <w:rFonts w:eastAsia="Calibri"/>
          <w:sz w:val="22"/>
          <w:szCs w:val="22"/>
          <w:lang w:eastAsia="en-US"/>
        </w:rPr>
        <w:t xml:space="preserve">ojczyn 2–szkoła Krojczyn   - </w:t>
      </w:r>
      <w:r>
        <w:rPr>
          <w:rFonts w:eastAsia="Calibri"/>
          <w:b/>
          <w:sz w:val="22"/>
          <w:szCs w:val="22"/>
          <w:lang w:eastAsia="en-US"/>
        </w:rPr>
        <w:t>  (40</w:t>
      </w:r>
      <w:r w:rsidRPr="006D4A62">
        <w:rPr>
          <w:rFonts w:eastAsia="Calibri"/>
          <w:b/>
          <w:sz w:val="22"/>
          <w:szCs w:val="22"/>
          <w:lang w:eastAsia="en-US"/>
        </w:rPr>
        <w:t xml:space="preserve">  dzieci)</w:t>
      </w:r>
    </w:p>
    <w:p w:rsidR="00DC064E" w:rsidRPr="006D4A62" w:rsidRDefault="00DC064E" w:rsidP="00DC064E">
      <w:pPr>
        <w:rPr>
          <w:rFonts w:eastAsia="Calibri"/>
          <w:b/>
          <w:sz w:val="22"/>
          <w:szCs w:val="22"/>
          <w:lang w:eastAsia="en-US"/>
        </w:rPr>
      </w:pPr>
      <w:r>
        <w:rPr>
          <w:rFonts w:eastAsia="Calibri"/>
          <w:b/>
          <w:sz w:val="22"/>
          <w:szCs w:val="22"/>
          <w:lang w:eastAsia="en-US"/>
        </w:rPr>
        <w:t>II</w:t>
      </w:r>
      <w:r w:rsidRPr="006D4A62">
        <w:rPr>
          <w:rFonts w:eastAsia="Calibri"/>
          <w:b/>
          <w:sz w:val="22"/>
          <w:szCs w:val="22"/>
          <w:lang w:eastAsia="en-US"/>
        </w:rPr>
        <w:t xml:space="preserve"> trasa  </w:t>
      </w:r>
      <w:r w:rsidRPr="006D4A62">
        <w:rPr>
          <w:rFonts w:eastAsia="Calibri"/>
          <w:sz w:val="22"/>
          <w:szCs w:val="22"/>
          <w:lang w:eastAsia="en-US"/>
        </w:rPr>
        <w:t>13:40  szkoła Krojczyn-Krojczyn 1-Krępa-Zarzeczewo-Tulibowo-Glewo-Grochowalsk-Kisielewo-Szpiegowo-Waga-Kr</w:t>
      </w:r>
      <w:r w:rsidR="00F152EC">
        <w:rPr>
          <w:rFonts w:eastAsia="Calibri"/>
          <w:sz w:val="22"/>
          <w:szCs w:val="22"/>
          <w:lang w:eastAsia="en-US"/>
        </w:rPr>
        <w:t xml:space="preserve">ojczyn 2-szkoła Krojczyn   - </w:t>
      </w:r>
      <w:r>
        <w:rPr>
          <w:rFonts w:eastAsia="Calibri"/>
          <w:b/>
          <w:sz w:val="22"/>
          <w:szCs w:val="22"/>
          <w:lang w:eastAsia="en-US"/>
        </w:rPr>
        <w:t>   (49</w:t>
      </w:r>
      <w:r w:rsidRPr="006D4A62">
        <w:rPr>
          <w:rFonts w:eastAsia="Calibri"/>
          <w:b/>
          <w:sz w:val="22"/>
          <w:szCs w:val="22"/>
          <w:lang w:eastAsia="en-US"/>
        </w:rPr>
        <w:t xml:space="preserve">  dzieci)</w:t>
      </w:r>
    </w:p>
    <w:p w:rsidR="00DC064E" w:rsidRPr="006D4A62" w:rsidRDefault="00CB63E0" w:rsidP="00DC064E">
      <w:pPr>
        <w:rPr>
          <w:rFonts w:eastAsia="Calibri"/>
          <w:b/>
          <w:sz w:val="22"/>
          <w:szCs w:val="22"/>
          <w:lang w:eastAsia="en-US"/>
        </w:rPr>
      </w:pPr>
      <w:r>
        <w:rPr>
          <w:rFonts w:eastAsia="Calibri"/>
          <w:b/>
          <w:sz w:val="22"/>
          <w:szCs w:val="22"/>
          <w:lang w:eastAsia="en-US"/>
        </w:rPr>
        <w:t>III</w:t>
      </w:r>
      <w:r w:rsidR="00DC064E" w:rsidRPr="006D4A62">
        <w:rPr>
          <w:rFonts w:eastAsia="Calibri"/>
          <w:b/>
          <w:sz w:val="22"/>
          <w:szCs w:val="22"/>
          <w:lang w:eastAsia="en-US"/>
        </w:rPr>
        <w:t xml:space="preserve"> trasa   </w:t>
      </w:r>
      <w:r w:rsidR="00DC064E">
        <w:rPr>
          <w:rFonts w:eastAsia="Calibri"/>
          <w:sz w:val="22"/>
          <w:szCs w:val="22"/>
          <w:lang w:eastAsia="en-US"/>
        </w:rPr>
        <w:t>14:3</w:t>
      </w:r>
      <w:r w:rsidR="00DC064E" w:rsidRPr="006D4A62">
        <w:rPr>
          <w:rFonts w:eastAsia="Calibri"/>
          <w:sz w:val="22"/>
          <w:szCs w:val="22"/>
          <w:lang w:eastAsia="en-US"/>
        </w:rPr>
        <w:t>0  szkoła Krojczyn-Krępa-Zarzeczewo-Tulibowo-Glewo-Grochowalsk-Szpiegowo-Waga-Dyblin szkoła–</w:t>
      </w:r>
      <w:r w:rsidR="00DC064E">
        <w:rPr>
          <w:rFonts w:eastAsia="Calibri"/>
          <w:sz w:val="22"/>
          <w:szCs w:val="22"/>
          <w:lang w:eastAsia="en-US"/>
        </w:rPr>
        <w:t xml:space="preserve"> Wierznica -</w:t>
      </w:r>
      <w:r w:rsidR="00DC064E" w:rsidRPr="006D4A62">
        <w:rPr>
          <w:rFonts w:eastAsia="Calibri"/>
          <w:sz w:val="22"/>
          <w:szCs w:val="22"/>
          <w:lang w:eastAsia="en-US"/>
        </w:rPr>
        <w:t xml:space="preserve">Główczyn-Stróżewo-Glewo </w:t>
      </w:r>
      <w:r w:rsidR="00F152EC">
        <w:rPr>
          <w:rFonts w:eastAsia="Calibri"/>
          <w:sz w:val="22"/>
          <w:szCs w:val="22"/>
          <w:lang w:eastAsia="en-US"/>
        </w:rPr>
        <w:t>Mokre-Glewo-szkoła Krojczyn –</w:t>
      </w:r>
      <w:r>
        <w:rPr>
          <w:rFonts w:eastAsia="Calibri"/>
          <w:b/>
          <w:sz w:val="22"/>
          <w:szCs w:val="22"/>
          <w:lang w:eastAsia="en-US"/>
        </w:rPr>
        <w:t xml:space="preserve">   (42</w:t>
      </w:r>
      <w:r w:rsidR="00DC064E" w:rsidRPr="006D4A62">
        <w:rPr>
          <w:rFonts w:eastAsia="Calibri"/>
          <w:b/>
          <w:sz w:val="22"/>
          <w:szCs w:val="22"/>
          <w:lang w:eastAsia="en-US"/>
        </w:rPr>
        <w:t xml:space="preserve"> dzieci</w:t>
      </w:r>
      <w:r>
        <w:rPr>
          <w:rFonts w:eastAsia="Calibri"/>
          <w:b/>
          <w:sz w:val="22"/>
          <w:szCs w:val="22"/>
          <w:lang w:eastAsia="en-US"/>
        </w:rPr>
        <w:t xml:space="preserve"> – SP Krojczyn, 24 dzieci – SP Dyblin</w:t>
      </w:r>
      <w:r w:rsidR="00DC064E" w:rsidRPr="006D4A62">
        <w:rPr>
          <w:rFonts w:eastAsia="Calibri"/>
          <w:b/>
          <w:sz w:val="22"/>
          <w:szCs w:val="22"/>
          <w:lang w:eastAsia="en-US"/>
        </w:rPr>
        <w:t>)</w:t>
      </w:r>
      <w:r w:rsidR="00F152EC">
        <w:rPr>
          <w:rFonts w:eastAsia="Calibri"/>
          <w:b/>
          <w:sz w:val="22"/>
          <w:szCs w:val="22"/>
          <w:lang w:eastAsia="en-US"/>
        </w:rPr>
        <w:t>*</w:t>
      </w:r>
    </w:p>
    <w:p w:rsidR="00DC064E" w:rsidRPr="006D4A62" w:rsidRDefault="00CB63E0" w:rsidP="00DC064E">
      <w:pPr>
        <w:rPr>
          <w:rFonts w:eastAsia="Calibri"/>
          <w:b/>
          <w:sz w:val="22"/>
          <w:szCs w:val="22"/>
          <w:lang w:eastAsia="en-US"/>
        </w:rPr>
      </w:pPr>
      <w:r>
        <w:rPr>
          <w:rFonts w:eastAsia="Calibri"/>
          <w:b/>
          <w:sz w:val="22"/>
          <w:szCs w:val="22"/>
          <w:lang w:eastAsia="en-US"/>
        </w:rPr>
        <w:t>I</w:t>
      </w:r>
      <w:r w:rsidR="00DC064E" w:rsidRPr="006D4A62">
        <w:rPr>
          <w:rFonts w:eastAsia="Calibri"/>
          <w:b/>
          <w:sz w:val="22"/>
          <w:szCs w:val="22"/>
          <w:lang w:eastAsia="en-US"/>
        </w:rPr>
        <w:t xml:space="preserve">V trasa   </w:t>
      </w:r>
      <w:r w:rsidR="00DC064E">
        <w:rPr>
          <w:rFonts w:eastAsia="Calibri"/>
          <w:sz w:val="22"/>
          <w:szCs w:val="22"/>
          <w:lang w:eastAsia="en-US"/>
        </w:rPr>
        <w:t>15:25 szkoła Krojczyn</w:t>
      </w:r>
      <w:r w:rsidR="00DC064E" w:rsidRPr="006D4A62">
        <w:rPr>
          <w:rFonts w:eastAsia="Calibri"/>
          <w:sz w:val="22"/>
          <w:szCs w:val="22"/>
          <w:lang w:eastAsia="en-US"/>
        </w:rPr>
        <w:t>–Krępa-Zarzeczewo-Tulibowo-Glewo-Glewo Mokre-Stróżewo-Dyblin szkoła-Główczyn-Waga-Szpie</w:t>
      </w:r>
      <w:r w:rsidR="00F152EC">
        <w:rPr>
          <w:rFonts w:eastAsia="Calibri"/>
          <w:sz w:val="22"/>
          <w:szCs w:val="22"/>
          <w:lang w:eastAsia="en-US"/>
        </w:rPr>
        <w:t xml:space="preserve">gowo-Kisielewo Grochowalsk   - </w:t>
      </w:r>
      <w:r w:rsidR="00DC064E">
        <w:rPr>
          <w:rFonts w:eastAsia="Calibri"/>
          <w:b/>
          <w:sz w:val="22"/>
          <w:szCs w:val="22"/>
          <w:lang w:eastAsia="en-US"/>
        </w:rPr>
        <w:t xml:space="preserve">  (24</w:t>
      </w:r>
      <w:r w:rsidR="00DC064E" w:rsidRPr="006D4A62">
        <w:rPr>
          <w:rFonts w:eastAsia="Calibri"/>
          <w:b/>
          <w:sz w:val="22"/>
          <w:szCs w:val="22"/>
          <w:lang w:eastAsia="en-US"/>
        </w:rPr>
        <w:t xml:space="preserve">  dzieci)</w:t>
      </w:r>
    </w:p>
    <w:p w:rsidR="00DC064E" w:rsidRDefault="00DC064E" w:rsidP="00DC064E">
      <w:pPr>
        <w:rPr>
          <w:rFonts w:eastAsia="Calibri"/>
          <w:b/>
          <w:sz w:val="22"/>
          <w:szCs w:val="22"/>
          <w:lang w:eastAsia="en-US"/>
        </w:rPr>
      </w:pPr>
    </w:p>
    <w:p w:rsidR="00DC064E" w:rsidRDefault="00DC064E" w:rsidP="00DC064E">
      <w:pPr>
        <w:rPr>
          <w:rFonts w:eastAsia="Calibri"/>
          <w:b/>
          <w:sz w:val="22"/>
          <w:szCs w:val="22"/>
          <w:u w:val="single"/>
          <w:lang w:eastAsia="en-US"/>
        </w:rPr>
      </w:pPr>
      <w:r>
        <w:rPr>
          <w:rFonts w:eastAsia="Calibri"/>
          <w:b/>
          <w:sz w:val="22"/>
          <w:szCs w:val="22"/>
          <w:u w:val="single"/>
          <w:lang w:eastAsia="en-US"/>
        </w:rPr>
        <w:t xml:space="preserve">Razem odjazdy  - ok. 106 km </w:t>
      </w:r>
    </w:p>
    <w:p w:rsidR="00CB63E0" w:rsidRDefault="00CB63E0" w:rsidP="00DC064E">
      <w:pPr>
        <w:rPr>
          <w:rFonts w:eastAsia="Calibri"/>
          <w:b/>
          <w:sz w:val="22"/>
          <w:szCs w:val="22"/>
          <w:u w:val="single"/>
          <w:lang w:eastAsia="en-US"/>
        </w:rPr>
      </w:pPr>
    </w:p>
    <w:p w:rsidR="00CB63E0" w:rsidRDefault="00CB63E0" w:rsidP="00DC064E">
      <w:pPr>
        <w:rPr>
          <w:rFonts w:eastAsia="Calibri"/>
          <w:b/>
          <w:sz w:val="22"/>
          <w:szCs w:val="22"/>
          <w:u w:val="single"/>
          <w:lang w:eastAsia="en-US"/>
        </w:rPr>
      </w:pPr>
    </w:p>
    <w:p w:rsidR="00CB63E0" w:rsidRDefault="00CB63E0" w:rsidP="00DC064E">
      <w:pPr>
        <w:rPr>
          <w:rFonts w:eastAsia="Calibri"/>
          <w:b/>
          <w:sz w:val="22"/>
          <w:szCs w:val="22"/>
          <w:u w:val="single"/>
          <w:lang w:eastAsia="en-US"/>
        </w:rPr>
      </w:pPr>
      <w:r>
        <w:rPr>
          <w:rFonts w:eastAsia="Calibri"/>
          <w:b/>
          <w:sz w:val="22"/>
          <w:szCs w:val="22"/>
          <w:u w:val="single"/>
          <w:lang w:eastAsia="en-US"/>
        </w:rPr>
        <w:t>Czwartek</w:t>
      </w:r>
    </w:p>
    <w:p w:rsidR="00CB63E0" w:rsidRPr="006D4A62" w:rsidRDefault="00CB63E0" w:rsidP="00CB63E0">
      <w:pPr>
        <w:rPr>
          <w:rFonts w:eastAsia="Calibri"/>
          <w:sz w:val="22"/>
          <w:szCs w:val="22"/>
          <w:lang w:eastAsia="en-US"/>
        </w:rPr>
      </w:pPr>
      <w:r w:rsidRPr="006D4A62">
        <w:rPr>
          <w:rFonts w:eastAsia="Calibri"/>
          <w:b/>
          <w:sz w:val="22"/>
          <w:szCs w:val="22"/>
          <w:lang w:eastAsia="en-US"/>
        </w:rPr>
        <w:t xml:space="preserve">I trasa   </w:t>
      </w:r>
      <w:r w:rsidRPr="006D4A62">
        <w:rPr>
          <w:rFonts w:eastAsia="Calibri"/>
          <w:sz w:val="22"/>
          <w:szCs w:val="22"/>
          <w:lang w:eastAsia="en-US"/>
        </w:rPr>
        <w:t>11:40 szkoła Krojczyn-Krępa-Zarzeczewo-Tulibowo-Glewo-Grochowalsk-Ceg</w:t>
      </w:r>
      <w:r>
        <w:rPr>
          <w:rFonts w:eastAsia="Calibri"/>
          <w:sz w:val="22"/>
          <w:szCs w:val="22"/>
          <w:lang w:eastAsia="en-US"/>
        </w:rPr>
        <w:t>i</w:t>
      </w:r>
      <w:r w:rsidRPr="006D4A62">
        <w:rPr>
          <w:rFonts w:eastAsia="Calibri"/>
          <w:sz w:val="22"/>
          <w:szCs w:val="22"/>
          <w:lang w:eastAsia="en-US"/>
        </w:rPr>
        <w:t>elnia-Kro</w:t>
      </w:r>
      <w:r w:rsidR="00F152EC">
        <w:rPr>
          <w:rFonts w:eastAsia="Calibri"/>
          <w:sz w:val="22"/>
          <w:szCs w:val="22"/>
          <w:lang w:eastAsia="en-US"/>
        </w:rPr>
        <w:t xml:space="preserve">jczyn 2-szkoła Krojczyn    - </w:t>
      </w:r>
      <w:r>
        <w:rPr>
          <w:rFonts w:eastAsia="Calibri"/>
          <w:b/>
          <w:sz w:val="22"/>
          <w:szCs w:val="22"/>
          <w:lang w:eastAsia="en-US"/>
        </w:rPr>
        <w:t xml:space="preserve">  (20</w:t>
      </w:r>
      <w:r w:rsidRPr="006D4A62">
        <w:rPr>
          <w:rFonts w:eastAsia="Calibri"/>
          <w:b/>
          <w:sz w:val="22"/>
          <w:szCs w:val="22"/>
          <w:lang w:eastAsia="en-US"/>
        </w:rPr>
        <w:t xml:space="preserve">  dzieci)</w:t>
      </w:r>
    </w:p>
    <w:p w:rsidR="00CB63E0" w:rsidRPr="006D4A62" w:rsidRDefault="00CB63E0" w:rsidP="00CB63E0">
      <w:pPr>
        <w:rPr>
          <w:rFonts w:eastAsia="Calibri"/>
          <w:sz w:val="22"/>
          <w:szCs w:val="22"/>
          <w:lang w:eastAsia="en-US"/>
        </w:rPr>
      </w:pPr>
      <w:r w:rsidRPr="006D4A62">
        <w:rPr>
          <w:rFonts w:eastAsia="Calibri"/>
          <w:b/>
          <w:sz w:val="22"/>
          <w:szCs w:val="22"/>
          <w:lang w:eastAsia="en-US"/>
        </w:rPr>
        <w:t xml:space="preserve">II trasa  </w:t>
      </w:r>
      <w:r w:rsidRPr="006D4A62">
        <w:rPr>
          <w:rFonts w:eastAsia="Calibri"/>
          <w:sz w:val="22"/>
          <w:szCs w:val="22"/>
          <w:lang w:eastAsia="en-US"/>
        </w:rPr>
        <w:t>12:40 szkoła Krojczyn-Krępa-Zarzeczewo-Tulibowo-Glewo-Grochowalsk-Kisielewo-Szpiegowo-Kr</w:t>
      </w:r>
      <w:r w:rsidR="00F152EC">
        <w:rPr>
          <w:rFonts w:eastAsia="Calibri"/>
          <w:sz w:val="22"/>
          <w:szCs w:val="22"/>
          <w:lang w:eastAsia="en-US"/>
        </w:rPr>
        <w:t xml:space="preserve">ojczyn 2–szkoła Krojczyn   - </w:t>
      </w:r>
      <w:r>
        <w:rPr>
          <w:rFonts w:eastAsia="Calibri"/>
          <w:b/>
          <w:sz w:val="22"/>
          <w:szCs w:val="22"/>
          <w:lang w:eastAsia="en-US"/>
        </w:rPr>
        <w:t>  (22</w:t>
      </w:r>
      <w:r w:rsidRPr="006D4A62">
        <w:rPr>
          <w:rFonts w:eastAsia="Calibri"/>
          <w:b/>
          <w:sz w:val="22"/>
          <w:szCs w:val="22"/>
          <w:lang w:eastAsia="en-US"/>
        </w:rPr>
        <w:t xml:space="preserve">  dzieci)</w:t>
      </w:r>
    </w:p>
    <w:p w:rsidR="00CB63E0" w:rsidRPr="006D4A62" w:rsidRDefault="00CB63E0" w:rsidP="00CB63E0">
      <w:pPr>
        <w:rPr>
          <w:rFonts w:eastAsia="Calibri"/>
          <w:b/>
          <w:sz w:val="22"/>
          <w:szCs w:val="22"/>
          <w:lang w:eastAsia="en-US"/>
        </w:rPr>
      </w:pPr>
      <w:r w:rsidRPr="006D4A62">
        <w:rPr>
          <w:rFonts w:eastAsia="Calibri"/>
          <w:b/>
          <w:sz w:val="22"/>
          <w:szCs w:val="22"/>
          <w:lang w:eastAsia="en-US"/>
        </w:rPr>
        <w:t xml:space="preserve">III trasa  </w:t>
      </w:r>
      <w:r w:rsidRPr="006D4A62">
        <w:rPr>
          <w:rFonts w:eastAsia="Calibri"/>
          <w:sz w:val="22"/>
          <w:szCs w:val="22"/>
          <w:lang w:eastAsia="en-US"/>
        </w:rPr>
        <w:t>13:40  szkoła Krojczyn-Krojczyn 1-Krępa-Zarzeczewo-Tulibowo-Glewo-Grochowalsk-Kisielewo-Szpiegowo-Waga-Kr</w:t>
      </w:r>
      <w:r w:rsidR="00F152EC">
        <w:rPr>
          <w:rFonts w:eastAsia="Calibri"/>
          <w:sz w:val="22"/>
          <w:szCs w:val="22"/>
          <w:lang w:eastAsia="en-US"/>
        </w:rPr>
        <w:t>ojczyn 2-szkoła Krojczyn   -</w:t>
      </w:r>
      <w:r w:rsidRPr="006D4A62">
        <w:rPr>
          <w:rFonts w:eastAsia="Calibri"/>
          <w:b/>
          <w:sz w:val="22"/>
          <w:szCs w:val="22"/>
          <w:lang w:eastAsia="en-US"/>
        </w:rPr>
        <w:t>   (40  dzieci)</w:t>
      </w:r>
    </w:p>
    <w:p w:rsidR="00CB63E0" w:rsidRPr="006D4A62" w:rsidRDefault="00CB63E0" w:rsidP="00CB63E0">
      <w:pPr>
        <w:rPr>
          <w:rFonts w:eastAsia="Calibri"/>
          <w:b/>
          <w:sz w:val="22"/>
          <w:szCs w:val="22"/>
          <w:lang w:eastAsia="en-US"/>
        </w:rPr>
      </w:pPr>
      <w:r w:rsidRPr="006D4A62">
        <w:rPr>
          <w:rFonts w:eastAsia="Calibri"/>
          <w:b/>
          <w:sz w:val="22"/>
          <w:szCs w:val="22"/>
          <w:lang w:eastAsia="en-US"/>
        </w:rPr>
        <w:t xml:space="preserve">IV trasa   </w:t>
      </w:r>
      <w:r>
        <w:rPr>
          <w:rFonts w:eastAsia="Calibri"/>
          <w:sz w:val="22"/>
          <w:szCs w:val="22"/>
          <w:lang w:eastAsia="en-US"/>
        </w:rPr>
        <w:t>14:3</w:t>
      </w:r>
      <w:r w:rsidRPr="006D4A62">
        <w:rPr>
          <w:rFonts w:eastAsia="Calibri"/>
          <w:sz w:val="22"/>
          <w:szCs w:val="22"/>
          <w:lang w:eastAsia="en-US"/>
        </w:rPr>
        <w:t>0  szkoła Krojczyn-Krępa-Zarzeczewo-Tulibowo-Glewo-Grochowalsk-Szpiegowo-Waga-Dyblin szkoła–</w:t>
      </w:r>
      <w:r>
        <w:rPr>
          <w:rFonts w:eastAsia="Calibri"/>
          <w:sz w:val="22"/>
          <w:szCs w:val="22"/>
          <w:lang w:eastAsia="en-US"/>
        </w:rPr>
        <w:t xml:space="preserve"> Wierznica -</w:t>
      </w:r>
      <w:r w:rsidRPr="006D4A62">
        <w:rPr>
          <w:rFonts w:eastAsia="Calibri"/>
          <w:sz w:val="22"/>
          <w:szCs w:val="22"/>
          <w:lang w:eastAsia="en-US"/>
        </w:rPr>
        <w:t xml:space="preserve">Główczyn-Stróżewo-Glewo </w:t>
      </w:r>
      <w:r w:rsidR="00F152EC">
        <w:rPr>
          <w:rFonts w:eastAsia="Calibri"/>
          <w:sz w:val="22"/>
          <w:szCs w:val="22"/>
          <w:lang w:eastAsia="en-US"/>
        </w:rPr>
        <w:t xml:space="preserve">Mokre-Glewo-szkoła Krojczyn – </w:t>
      </w:r>
      <w:r>
        <w:rPr>
          <w:rFonts w:eastAsia="Calibri"/>
          <w:b/>
          <w:sz w:val="22"/>
          <w:szCs w:val="22"/>
          <w:lang w:eastAsia="en-US"/>
        </w:rPr>
        <w:t xml:space="preserve">  (35</w:t>
      </w:r>
      <w:r w:rsidRPr="006D4A62">
        <w:rPr>
          <w:rFonts w:eastAsia="Calibri"/>
          <w:b/>
          <w:sz w:val="22"/>
          <w:szCs w:val="22"/>
          <w:lang w:eastAsia="en-US"/>
        </w:rPr>
        <w:t xml:space="preserve"> dzieci</w:t>
      </w:r>
      <w:r>
        <w:rPr>
          <w:rFonts w:eastAsia="Calibri"/>
          <w:b/>
          <w:sz w:val="22"/>
          <w:szCs w:val="22"/>
          <w:lang w:eastAsia="en-US"/>
        </w:rPr>
        <w:t xml:space="preserve"> – SP Krojczyn, 24 dzieci – SP Dyblin)</w:t>
      </w:r>
      <w:r w:rsidR="00F152EC">
        <w:rPr>
          <w:rFonts w:eastAsia="Calibri"/>
          <w:b/>
          <w:sz w:val="22"/>
          <w:szCs w:val="22"/>
          <w:lang w:eastAsia="en-US"/>
        </w:rPr>
        <w:t>*</w:t>
      </w:r>
    </w:p>
    <w:p w:rsidR="00CB63E0" w:rsidRPr="006D4A62" w:rsidRDefault="00CB63E0" w:rsidP="00CB63E0">
      <w:pPr>
        <w:rPr>
          <w:rFonts w:eastAsia="Calibri"/>
          <w:b/>
          <w:sz w:val="22"/>
          <w:szCs w:val="22"/>
          <w:lang w:eastAsia="en-US"/>
        </w:rPr>
      </w:pPr>
      <w:r w:rsidRPr="006D4A62">
        <w:rPr>
          <w:rFonts w:eastAsia="Calibri"/>
          <w:b/>
          <w:sz w:val="22"/>
          <w:szCs w:val="22"/>
          <w:lang w:eastAsia="en-US"/>
        </w:rPr>
        <w:t xml:space="preserve">V trasa   </w:t>
      </w:r>
      <w:r>
        <w:rPr>
          <w:rFonts w:eastAsia="Calibri"/>
          <w:sz w:val="22"/>
          <w:szCs w:val="22"/>
          <w:lang w:eastAsia="en-US"/>
        </w:rPr>
        <w:t>15:25 szkoła Krojczyn</w:t>
      </w:r>
      <w:r w:rsidRPr="006D4A62">
        <w:rPr>
          <w:rFonts w:eastAsia="Calibri"/>
          <w:sz w:val="22"/>
          <w:szCs w:val="22"/>
          <w:lang w:eastAsia="en-US"/>
        </w:rPr>
        <w:t>–Krępa-Zarzeczewo-Tulibowo-Glewo-Glewo Mokre-Stróżewo-Dyblin szkoła-Główczyn-Waga-Szpie</w:t>
      </w:r>
      <w:r w:rsidR="00F152EC">
        <w:rPr>
          <w:rFonts w:eastAsia="Calibri"/>
          <w:sz w:val="22"/>
          <w:szCs w:val="22"/>
          <w:lang w:eastAsia="en-US"/>
        </w:rPr>
        <w:t xml:space="preserve">gowo-Kisielewo Grochowalsk   - </w:t>
      </w:r>
      <w:r>
        <w:rPr>
          <w:rFonts w:eastAsia="Calibri"/>
          <w:b/>
          <w:sz w:val="22"/>
          <w:szCs w:val="22"/>
          <w:lang w:eastAsia="en-US"/>
        </w:rPr>
        <w:t xml:space="preserve">  (38</w:t>
      </w:r>
      <w:r w:rsidRPr="006D4A62">
        <w:rPr>
          <w:rFonts w:eastAsia="Calibri"/>
          <w:b/>
          <w:sz w:val="22"/>
          <w:szCs w:val="22"/>
          <w:lang w:eastAsia="en-US"/>
        </w:rPr>
        <w:t xml:space="preserve">  dzieci)</w:t>
      </w:r>
    </w:p>
    <w:p w:rsidR="00CB63E0" w:rsidRDefault="00CB63E0" w:rsidP="00DC064E">
      <w:pPr>
        <w:rPr>
          <w:rFonts w:eastAsia="Calibri"/>
          <w:b/>
          <w:sz w:val="22"/>
          <w:szCs w:val="22"/>
          <w:u w:val="single"/>
          <w:lang w:eastAsia="en-US"/>
        </w:rPr>
      </w:pPr>
    </w:p>
    <w:p w:rsidR="00CB63E0" w:rsidRDefault="00CB63E0" w:rsidP="00DC064E">
      <w:pPr>
        <w:rPr>
          <w:rFonts w:eastAsia="Calibri"/>
          <w:b/>
          <w:sz w:val="22"/>
          <w:szCs w:val="22"/>
          <w:u w:val="single"/>
          <w:lang w:eastAsia="en-US"/>
        </w:rPr>
      </w:pPr>
      <w:r w:rsidRPr="006D4A62">
        <w:rPr>
          <w:rFonts w:eastAsia="Calibri"/>
          <w:b/>
          <w:sz w:val="22"/>
          <w:szCs w:val="22"/>
          <w:u w:val="single"/>
          <w:lang w:eastAsia="en-US"/>
        </w:rPr>
        <w:t xml:space="preserve">Razem odjazdy </w:t>
      </w:r>
      <w:r w:rsidR="00F152EC">
        <w:rPr>
          <w:rFonts w:eastAsia="Calibri"/>
          <w:b/>
          <w:sz w:val="22"/>
          <w:szCs w:val="22"/>
          <w:u w:val="single"/>
          <w:lang w:eastAsia="en-US"/>
        </w:rPr>
        <w:t>– ok. 125</w:t>
      </w:r>
      <w:r w:rsidRPr="006D4A62">
        <w:rPr>
          <w:rFonts w:eastAsia="Calibri"/>
          <w:b/>
          <w:sz w:val="22"/>
          <w:szCs w:val="22"/>
          <w:u w:val="single"/>
          <w:lang w:eastAsia="en-US"/>
        </w:rPr>
        <w:t xml:space="preserve"> km</w:t>
      </w:r>
      <w:r w:rsidRPr="006D4A62">
        <w:rPr>
          <w:rFonts w:eastAsia="Calibri"/>
          <w:b/>
          <w:sz w:val="22"/>
          <w:szCs w:val="22"/>
          <w:lang w:eastAsia="en-US"/>
        </w:rPr>
        <w:t xml:space="preserve">             </w:t>
      </w:r>
    </w:p>
    <w:p w:rsidR="00CB63E0" w:rsidRDefault="00CB63E0" w:rsidP="00DC064E">
      <w:pPr>
        <w:rPr>
          <w:rFonts w:eastAsia="Calibri"/>
          <w:b/>
          <w:sz w:val="22"/>
          <w:szCs w:val="22"/>
          <w:u w:val="single"/>
          <w:lang w:eastAsia="en-US"/>
        </w:rPr>
      </w:pPr>
    </w:p>
    <w:p w:rsidR="00DE66F0" w:rsidRPr="006D4A62" w:rsidRDefault="00DE66F0" w:rsidP="006D4A62">
      <w:pPr>
        <w:rPr>
          <w:rFonts w:eastAsia="Calibri"/>
          <w:b/>
          <w:sz w:val="22"/>
          <w:szCs w:val="22"/>
          <w:u w:val="single"/>
          <w:lang w:eastAsia="en-US"/>
        </w:rPr>
      </w:pPr>
    </w:p>
    <w:p w:rsidR="006D4A62" w:rsidRPr="006D4A62" w:rsidRDefault="006D4A62" w:rsidP="006D4A62">
      <w:pPr>
        <w:rPr>
          <w:rFonts w:eastAsia="Calibri"/>
          <w:b/>
          <w:sz w:val="22"/>
          <w:szCs w:val="22"/>
          <w:u w:val="single"/>
          <w:lang w:eastAsia="en-US"/>
        </w:rPr>
      </w:pPr>
      <w:r w:rsidRPr="006D4A62">
        <w:rPr>
          <w:rFonts w:eastAsia="Calibri"/>
          <w:b/>
          <w:sz w:val="22"/>
          <w:szCs w:val="22"/>
          <w:u w:val="single"/>
          <w:lang w:eastAsia="en-US"/>
        </w:rPr>
        <w:t>Piątek</w:t>
      </w:r>
    </w:p>
    <w:p w:rsidR="006D4A62" w:rsidRPr="006D4A62" w:rsidRDefault="006D4A62" w:rsidP="006D4A62">
      <w:pPr>
        <w:rPr>
          <w:rFonts w:eastAsia="Calibri"/>
          <w:sz w:val="22"/>
          <w:szCs w:val="22"/>
          <w:lang w:eastAsia="en-US"/>
        </w:rPr>
      </w:pPr>
      <w:r w:rsidRPr="006D4A62">
        <w:rPr>
          <w:rFonts w:eastAsia="Calibri"/>
          <w:b/>
          <w:sz w:val="22"/>
          <w:szCs w:val="22"/>
          <w:lang w:eastAsia="en-US"/>
        </w:rPr>
        <w:t>I trasa</w:t>
      </w:r>
      <w:r w:rsidRPr="006D4A62">
        <w:rPr>
          <w:rFonts w:ascii="Calibri" w:eastAsia="Calibri" w:hAnsi="Calibri"/>
          <w:b/>
          <w:sz w:val="22"/>
          <w:szCs w:val="22"/>
          <w:lang w:eastAsia="en-US"/>
        </w:rPr>
        <w:t xml:space="preserve">   </w:t>
      </w:r>
      <w:r w:rsidRPr="006D4A62">
        <w:rPr>
          <w:rFonts w:eastAsia="Calibri"/>
          <w:sz w:val="22"/>
          <w:szCs w:val="22"/>
          <w:lang w:eastAsia="en-US"/>
        </w:rPr>
        <w:t>11:40  szkoła Krojczyn-Krępa-Zarzeczewo-Tulibowo-Glewo-Grochowalsk-Ceg</w:t>
      </w:r>
      <w:r w:rsidR="00F152EC">
        <w:rPr>
          <w:rFonts w:eastAsia="Calibri"/>
          <w:sz w:val="22"/>
          <w:szCs w:val="22"/>
          <w:lang w:eastAsia="en-US"/>
        </w:rPr>
        <w:t>i</w:t>
      </w:r>
      <w:r w:rsidRPr="006D4A62">
        <w:rPr>
          <w:rFonts w:eastAsia="Calibri"/>
          <w:sz w:val="22"/>
          <w:szCs w:val="22"/>
          <w:lang w:eastAsia="en-US"/>
        </w:rPr>
        <w:t>elnia-Kro</w:t>
      </w:r>
      <w:r w:rsidR="00F152EC">
        <w:rPr>
          <w:rFonts w:eastAsia="Calibri"/>
          <w:sz w:val="22"/>
          <w:szCs w:val="22"/>
          <w:lang w:eastAsia="en-US"/>
        </w:rPr>
        <w:t xml:space="preserve">jczyn 2-szkoła Krojczyn   -  </w:t>
      </w:r>
      <w:r w:rsidR="00F152EC">
        <w:rPr>
          <w:rFonts w:eastAsia="Calibri"/>
          <w:b/>
          <w:sz w:val="22"/>
          <w:szCs w:val="22"/>
          <w:lang w:eastAsia="en-US"/>
        </w:rPr>
        <w:t>   (20</w:t>
      </w:r>
      <w:r w:rsidRPr="006D4A62">
        <w:rPr>
          <w:rFonts w:eastAsia="Calibri"/>
          <w:b/>
          <w:sz w:val="22"/>
          <w:szCs w:val="22"/>
          <w:lang w:eastAsia="en-US"/>
        </w:rPr>
        <w:t xml:space="preserve">  dzieci)</w:t>
      </w:r>
    </w:p>
    <w:p w:rsidR="006D4A62" w:rsidRPr="006D4A62" w:rsidRDefault="006D4A62" w:rsidP="006D4A62">
      <w:pPr>
        <w:rPr>
          <w:rFonts w:eastAsia="Calibri"/>
          <w:sz w:val="22"/>
          <w:szCs w:val="22"/>
          <w:lang w:eastAsia="en-US"/>
        </w:rPr>
      </w:pPr>
      <w:r w:rsidRPr="006D4A62">
        <w:rPr>
          <w:rFonts w:eastAsia="Calibri"/>
          <w:b/>
          <w:sz w:val="22"/>
          <w:szCs w:val="22"/>
          <w:lang w:eastAsia="en-US"/>
        </w:rPr>
        <w:t xml:space="preserve">II trasa  </w:t>
      </w:r>
      <w:r w:rsidRPr="006D4A62">
        <w:rPr>
          <w:rFonts w:eastAsia="Calibri"/>
          <w:sz w:val="22"/>
          <w:szCs w:val="22"/>
          <w:lang w:eastAsia="en-US"/>
        </w:rPr>
        <w:t>12:40  szkoła Krojczyn-Krępa-Zarzeczewo-Tulibowo-Glewo-Grochowalsk-Kisielewo-Szpiegowo-Krojc</w:t>
      </w:r>
      <w:r w:rsidR="00F152EC">
        <w:rPr>
          <w:rFonts w:eastAsia="Calibri"/>
          <w:sz w:val="22"/>
          <w:szCs w:val="22"/>
          <w:lang w:eastAsia="en-US"/>
        </w:rPr>
        <w:t xml:space="preserve">zyn 2–szkoła Krojczyn   - </w:t>
      </w:r>
      <w:r w:rsidR="00F152EC">
        <w:rPr>
          <w:rFonts w:eastAsia="Calibri"/>
          <w:b/>
          <w:sz w:val="22"/>
          <w:szCs w:val="22"/>
          <w:lang w:eastAsia="en-US"/>
        </w:rPr>
        <w:t>  (47</w:t>
      </w:r>
      <w:r w:rsidRPr="006D4A62">
        <w:rPr>
          <w:rFonts w:eastAsia="Calibri"/>
          <w:b/>
          <w:sz w:val="22"/>
          <w:szCs w:val="22"/>
          <w:lang w:eastAsia="en-US"/>
        </w:rPr>
        <w:t xml:space="preserve">  dzieci)</w:t>
      </w:r>
    </w:p>
    <w:p w:rsidR="006D4A62" w:rsidRPr="006D4A62" w:rsidRDefault="006D4A62" w:rsidP="006D4A62">
      <w:pPr>
        <w:rPr>
          <w:rFonts w:eastAsia="Calibri"/>
          <w:sz w:val="22"/>
          <w:szCs w:val="22"/>
          <w:lang w:eastAsia="en-US"/>
        </w:rPr>
      </w:pPr>
      <w:r w:rsidRPr="006D4A62">
        <w:rPr>
          <w:rFonts w:eastAsia="Calibri"/>
          <w:b/>
          <w:sz w:val="22"/>
          <w:szCs w:val="22"/>
          <w:lang w:eastAsia="en-US"/>
        </w:rPr>
        <w:t xml:space="preserve">III trasa  </w:t>
      </w:r>
      <w:r w:rsidRPr="006D4A62">
        <w:rPr>
          <w:rFonts w:eastAsia="Calibri"/>
          <w:sz w:val="22"/>
          <w:szCs w:val="22"/>
          <w:lang w:eastAsia="en-US"/>
        </w:rPr>
        <w:t>13:40  szkoła Krojczyn-Krojczyn 1-Krępa-Zarzeczewo-Tulibowo-Glewo-Grochowalsk-Kisielewo-Szpiegowo-Waga-Krojczyn 2-szkoła Krojcz</w:t>
      </w:r>
      <w:r w:rsidR="00F152EC">
        <w:rPr>
          <w:rFonts w:eastAsia="Calibri"/>
          <w:sz w:val="22"/>
          <w:szCs w:val="22"/>
          <w:lang w:eastAsia="en-US"/>
        </w:rPr>
        <w:t xml:space="preserve">yn   - </w:t>
      </w:r>
      <w:r w:rsidR="00F152EC">
        <w:rPr>
          <w:rFonts w:eastAsia="Calibri"/>
          <w:b/>
          <w:sz w:val="22"/>
          <w:szCs w:val="22"/>
          <w:lang w:eastAsia="en-US"/>
        </w:rPr>
        <w:t>(40</w:t>
      </w:r>
      <w:r w:rsidRPr="006D4A62">
        <w:rPr>
          <w:rFonts w:eastAsia="Calibri"/>
          <w:b/>
          <w:sz w:val="22"/>
          <w:szCs w:val="22"/>
          <w:lang w:eastAsia="en-US"/>
        </w:rPr>
        <w:t xml:space="preserve">  dzieci)</w:t>
      </w:r>
    </w:p>
    <w:p w:rsidR="006D4A62" w:rsidRPr="006D4A62" w:rsidRDefault="006D4A62" w:rsidP="006D4A62">
      <w:pPr>
        <w:rPr>
          <w:rFonts w:eastAsia="Calibri"/>
          <w:b/>
          <w:sz w:val="22"/>
          <w:szCs w:val="22"/>
          <w:lang w:eastAsia="en-US"/>
        </w:rPr>
      </w:pPr>
      <w:r w:rsidRPr="006D4A62">
        <w:rPr>
          <w:rFonts w:eastAsia="Calibri"/>
          <w:b/>
          <w:sz w:val="22"/>
          <w:szCs w:val="22"/>
          <w:lang w:eastAsia="en-US"/>
        </w:rPr>
        <w:t xml:space="preserve">IV trasa   </w:t>
      </w:r>
      <w:r w:rsidR="00F152EC">
        <w:rPr>
          <w:rFonts w:eastAsia="Calibri"/>
          <w:sz w:val="22"/>
          <w:szCs w:val="22"/>
          <w:lang w:eastAsia="en-US"/>
        </w:rPr>
        <w:t>14:3</w:t>
      </w:r>
      <w:r w:rsidRPr="006D4A62">
        <w:rPr>
          <w:rFonts w:eastAsia="Calibri"/>
          <w:sz w:val="22"/>
          <w:szCs w:val="22"/>
          <w:lang w:eastAsia="en-US"/>
        </w:rPr>
        <w:t>0  szkoła Krojczyn-Krojczyn 1-Krępa-Zarzeczewo-Tulibowo-Glewo-Grochowalsk-Kisielewo-Szpiegowo-Waga-Dyblin szkoła</w:t>
      </w:r>
      <w:r w:rsidR="00F152EC">
        <w:rPr>
          <w:rFonts w:eastAsia="Calibri"/>
          <w:sz w:val="22"/>
          <w:szCs w:val="22"/>
          <w:lang w:eastAsia="en-US"/>
        </w:rPr>
        <w:t xml:space="preserve"> – Wierznica </w:t>
      </w:r>
      <w:r w:rsidRPr="006D4A62">
        <w:rPr>
          <w:rFonts w:eastAsia="Calibri"/>
          <w:sz w:val="22"/>
          <w:szCs w:val="22"/>
          <w:lang w:eastAsia="en-US"/>
        </w:rPr>
        <w:t>–</w:t>
      </w:r>
      <w:r w:rsidR="00F152EC">
        <w:rPr>
          <w:rFonts w:eastAsia="Calibri"/>
          <w:sz w:val="22"/>
          <w:szCs w:val="22"/>
          <w:lang w:eastAsia="en-US"/>
        </w:rPr>
        <w:t xml:space="preserve"> </w:t>
      </w:r>
      <w:r w:rsidRPr="006D4A62">
        <w:rPr>
          <w:rFonts w:eastAsia="Calibri"/>
          <w:sz w:val="22"/>
          <w:szCs w:val="22"/>
          <w:lang w:eastAsia="en-US"/>
        </w:rPr>
        <w:t>Główczyn-Stróże</w:t>
      </w:r>
      <w:r w:rsidR="00F152EC">
        <w:rPr>
          <w:rFonts w:eastAsia="Calibri"/>
          <w:sz w:val="22"/>
          <w:szCs w:val="22"/>
          <w:lang w:eastAsia="en-US"/>
        </w:rPr>
        <w:t xml:space="preserve">wo-Glewo Mokre-Glewo-Krojczyn szkoła  -  </w:t>
      </w:r>
      <w:r w:rsidR="00F152EC">
        <w:rPr>
          <w:rFonts w:eastAsia="Calibri"/>
          <w:b/>
          <w:sz w:val="22"/>
          <w:szCs w:val="22"/>
          <w:lang w:eastAsia="en-US"/>
        </w:rPr>
        <w:t xml:space="preserve">  (33 </w:t>
      </w:r>
      <w:r w:rsidRPr="006D4A62">
        <w:rPr>
          <w:rFonts w:eastAsia="Calibri"/>
          <w:b/>
          <w:sz w:val="22"/>
          <w:szCs w:val="22"/>
          <w:lang w:eastAsia="en-US"/>
        </w:rPr>
        <w:t>dzieci</w:t>
      </w:r>
      <w:r w:rsidR="00F152EC">
        <w:rPr>
          <w:rFonts w:eastAsia="Calibri"/>
          <w:b/>
          <w:sz w:val="22"/>
          <w:szCs w:val="22"/>
          <w:lang w:eastAsia="en-US"/>
        </w:rPr>
        <w:t xml:space="preserve"> – SP Krojczyn, 24 dzieci – SP Dyblin</w:t>
      </w:r>
      <w:r w:rsidRPr="006D4A62">
        <w:rPr>
          <w:rFonts w:eastAsia="Calibri"/>
          <w:b/>
          <w:sz w:val="22"/>
          <w:szCs w:val="22"/>
          <w:lang w:eastAsia="en-US"/>
        </w:rPr>
        <w:t>)</w:t>
      </w:r>
      <w:r w:rsidR="00F152EC">
        <w:rPr>
          <w:rFonts w:eastAsia="Calibri"/>
          <w:b/>
          <w:sz w:val="22"/>
          <w:szCs w:val="22"/>
          <w:lang w:eastAsia="en-US"/>
        </w:rPr>
        <w:t>*</w:t>
      </w:r>
    </w:p>
    <w:p w:rsidR="00F152EC" w:rsidRPr="006D4A62" w:rsidRDefault="00F152EC" w:rsidP="00F152EC">
      <w:pPr>
        <w:rPr>
          <w:rFonts w:eastAsia="Calibri"/>
          <w:b/>
          <w:sz w:val="22"/>
          <w:szCs w:val="22"/>
          <w:lang w:eastAsia="en-US"/>
        </w:rPr>
      </w:pPr>
      <w:r w:rsidRPr="006D4A62">
        <w:rPr>
          <w:rFonts w:eastAsia="Calibri"/>
          <w:b/>
          <w:sz w:val="22"/>
          <w:szCs w:val="22"/>
          <w:lang w:eastAsia="en-US"/>
        </w:rPr>
        <w:t xml:space="preserve">V trasa   </w:t>
      </w:r>
      <w:r>
        <w:rPr>
          <w:rFonts w:eastAsia="Calibri"/>
          <w:sz w:val="22"/>
          <w:szCs w:val="22"/>
          <w:lang w:eastAsia="en-US"/>
        </w:rPr>
        <w:t>15:25 szkoła Krojczyn</w:t>
      </w:r>
      <w:r w:rsidRPr="006D4A62">
        <w:rPr>
          <w:rFonts w:eastAsia="Calibri"/>
          <w:sz w:val="22"/>
          <w:szCs w:val="22"/>
          <w:lang w:eastAsia="en-US"/>
        </w:rPr>
        <w:t>–Krępa-Zarzeczewo-Tulibowo-Glewo-Glewo Mokre-Stróżewo-Dyblin szkoła-Główczyn-Waga-Szpiegowo-Kisielewo</w:t>
      </w:r>
      <w:r>
        <w:rPr>
          <w:rFonts w:eastAsia="Calibri"/>
          <w:sz w:val="22"/>
          <w:szCs w:val="22"/>
          <w:lang w:eastAsia="en-US"/>
        </w:rPr>
        <w:t>- Grochowalsk   -</w:t>
      </w:r>
      <w:r>
        <w:rPr>
          <w:rFonts w:eastAsia="Calibri"/>
          <w:b/>
          <w:sz w:val="22"/>
          <w:szCs w:val="22"/>
          <w:lang w:eastAsia="en-US"/>
        </w:rPr>
        <w:t xml:space="preserve">   (15</w:t>
      </w:r>
      <w:r w:rsidRPr="006D4A62">
        <w:rPr>
          <w:rFonts w:eastAsia="Calibri"/>
          <w:b/>
          <w:sz w:val="22"/>
          <w:szCs w:val="22"/>
          <w:lang w:eastAsia="en-US"/>
        </w:rPr>
        <w:t xml:space="preserve">  dzieci)</w:t>
      </w:r>
    </w:p>
    <w:p w:rsidR="006D4A62" w:rsidRPr="006D4A62" w:rsidRDefault="006D4A62" w:rsidP="006D4A62">
      <w:pPr>
        <w:rPr>
          <w:rFonts w:eastAsia="Calibri"/>
          <w:b/>
          <w:sz w:val="22"/>
          <w:szCs w:val="22"/>
          <w:u w:val="single"/>
          <w:lang w:eastAsia="en-US"/>
        </w:rPr>
      </w:pPr>
    </w:p>
    <w:p w:rsidR="006D4A62" w:rsidRPr="006D4A62" w:rsidRDefault="006D4A62" w:rsidP="006D4A62">
      <w:pPr>
        <w:rPr>
          <w:rFonts w:eastAsia="Calibri"/>
          <w:b/>
          <w:sz w:val="22"/>
          <w:szCs w:val="22"/>
          <w:lang w:eastAsia="en-US"/>
        </w:rPr>
      </w:pPr>
      <w:r w:rsidRPr="006D4A62">
        <w:rPr>
          <w:rFonts w:eastAsia="Calibri"/>
          <w:b/>
          <w:sz w:val="22"/>
          <w:szCs w:val="22"/>
          <w:u w:val="single"/>
          <w:lang w:eastAsia="en-US"/>
        </w:rPr>
        <w:t xml:space="preserve"> Razem odjazdy </w:t>
      </w:r>
      <w:r w:rsidR="00F152EC">
        <w:rPr>
          <w:rFonts w:eastAsia="Calibri"/>
          <w:b/>
          <w:sz w:val="22"/>
          <w:szCs w:val="22"/>
          <w:u w:val="single"/>
          <w:lang w:eastAsia="en-US"/>
        </w:rPr>
        <w:t>– ok. 113</w:t>
      </w:r>
      <w:r w:rsidRPr="006D4A62">
        <w:rPr>
          <w:rFonts w:eastAsia="Calibri"/>
          <w:b/>
          <w:sz w:val="22"/>
          <w:szCs w:val="22"/>
          <w:u w:val="single"/>
          <w:lang w:eastAsia="en-US"/>
        </w:rPr>
        <w:t xml:space="preserve"> km</w:t>
      </w:r>
      <w:r w:rsidRPr="006D4A62">
        <w:rPr>
          <w:rFonts w:eastAsia="Calibri"/>
          <w:b/>
          <w:sz w:val="22"/>
          <w:szCs w:val="22"/>
          <w:lang w:eastAsia="en-US"/>
        </w:rPr>
        <w:t xml:space="preserve">             </w:t>
      </w:r>
      <w:r w:rsidRPr="006D4A62">
        <w:rPr>
          <w:rFonts w:eastAsia="Calibri"/>
          <w:b/>
          <w:sz w:val="22"/>
          <w:szCs w:val="22"/>
          <w:u w:val="single"/>
          <w:lang w:eastAsia="en-US"/>
        </w:rPr>
        <w:t>Ra</w:t>
      </w:r>
      <w:r w:rsidR="00F433D2">
        <w:rPr>
          <w:rFonts w:eastAsia="Calibri"/>
          <w:b/>
          <w:sz w:val="22"/>
          <w:szCs w:val="22"/>
          <w:u w:val="single"/>
          <w:lang w:eastAsia="en-US"/>
        </w:rPr>
        <w:t>zem odjazdy w tygodniu – ok.  585</w:t>
      </w:r>
      <w:r w:rsidRPr="006D4A62">
        <w:rPr>
          <w:rFonts w:eastAsia="Calibri"/>
          <w:b/>
          <w:sz w:val="22"/>
          <w:szCs w:val="22"/>
          <w:u w:val="single"/>
          <w:lang w:eastAsia="en-US"/>
        </w:rPr>
        <w:t xml:space="preserve"> km</w:t>
      </w:r>
    </w:p>
    <w:p w:rsidR="006D4A62" w:rsidRPr="006D4A62" w:rsidRDefault="006D4A62" w:rsidP="006D4A62">
      <w:pPr>
        <w:rPr>
          <w:rFonts w:eastAsia="Calibri"/>
          <w:sz w:val="22"/>
          <w:szCs w:val="22"/>
          <w:u w:val="single"/>
          <w:lang w:eastAsia="en-US"/>
        </w:rPr>
      </w:pPr>
    </w:p>
    <w:p w:rsidR="006D4A62" w:rsidRPr="006D4A62" w:rsidRDefault="006D4A62" w:rsidP="006D4A62">
      <w:pPr>
        <w:rPr>
          <w:rFonts w:eastAsia="Calibri"/>
          <w:sz w:val="22"/>
          <w:szCs w:val="22"/>
          <w:u w:val="single"/>
          <w:lang w:eastAsia="en-US"/>
        </w:rPr>
      </w:pPr>
    </w:p>
    <w:p w:rsidR="006D4A62" w:rsidRPr="006D4A62" w:rsidRDefault="006D4A62" w:rsidP="006D4A62">
      <w:pPr>
        <w:rPr>
          <w:rFonts w:eastAsia="Calibri"/>
          <w:sz w:val="22"/>
          <w:szCs w:val="22"/>
          <w:u w:val="single"/>
          <w:lang w:eastAsia="en-US"/>
        </w:rPr>
      </w:pPr>
    </w:p>
    <w:p w:rsidR="006D4A62" w:rsidRPr="006D4A62" w:rsidRDefault="006D4A62" w:rsidP="006D4A62">
      <w:pPr>
        <w:rPr>
          <w:rFonts w:eastAsia="Calibri"/>
          <w:b/>
          <w:sz w:val="22"/>
          <w:szCs w:val="22"/>
          <w:u w:val="single"/>
          <w:lang w:eastAsia="en-US"/>
        </w:rPr>
      </w:pPr>
      <w:r w:rsidRPr="006D4A62">
        <w:rPr>
          <w:rFonts w:eastAsia="Calibri"/>
          <w:b/>
          <w:sz w:val="22"/>
          <w:szCs w:val="22"/>
          <w:u w:val="single"/>
          <w:lang w:eastAsia="en-US"/>
        </w:rPr>
        <w:t xml:space="preserve">Razem dojazdy i odjazdy w tygodniu – ok.  </w:t>
      </w:r>
      <w:r w:rsidR="00F433D2">
        <w:rPr>
          <w:rFonts w:eastAsia="Calibri"/>
          <w:b/>
          <w:sz w:val="22"/>
          <w:szCs w:val="22"/>
          <w:u w:val="single"/>
          <w:lang w:eastAsia="en-US"/>
        </w:rPr>
        <w:t>922</w:t>
      </w:r>
      <w:r w:rsidRPr="006D4A62">
        <w:rPr>
          <w:rFonts w:eastAsia="Calibri"/>
          <w:b/>
          <w:sz w:val="22"/>
          <w:szCs w:val="22"/>
          <w:u w:val="single"/>
          <w:lang w:eastAsia="en-US"/>
        </w:rPr>
        <w:t xml:space="preserve"> km</w:t>
      </w:r>
    </w:p>
    <w:p w:rsidR="006D4A62" w:rsidRPr="006D4A62" w:rsidRDefault="006D4A62" w:rsidP="006D4A62">
      <w:pPr>
        <w:rPr>
          <w:rFonts w:eastAsia="Calibri"/>
          <w:b/>
          <w:sz w:val="22"/>
          <w:szCs w:val="22"/>
          <w:u w:val="single"/>
          <w:lang w:eastAsia="en-US"/>
        </w:rPr>
      </w:pPr>
      <w:r w:rsidRPr="006D4A62">
        <w:rPr>
          <w:rFonts w:eastAsia="Calibri"/>
          <w:b/>
          <w:sz w:val="22"/>
          <w:szCs w:val="22"/>
          <w:u w:val="single"/>
          <w:lang w:eastAsia="en-US"/>
        </w:rPr>
        <w:t xml:space="preserve">   </w:t>
      </w:r>
    </w:p>
    <w:p w:rsidR="006D4A62" w:rsidRPr="006D4A62" w:rsidRDefault="006D4A62" w:rsidP="006D4A62">
      <w:pPr>
        <w:rPr>
          <w:rFonts w:eastAsia="Calibri"/>
          <w:b/>
          <w:sz w:val="22"/>
          <w:szCs w:val="22"/>
          <w:u w:val="single"/>
          <w:lang w:eastAsia="en-US"/>
        </w:rPr>
      </w:pPr>
    </w:p>
    <w:p w:rsidR="006D4A62" w:rsidRPr="00F433D2" w:rsidRDefault="006D4A62" w:rsidP="00F433D2">
      <w:pPr>
        <w:tabs>
          <w:tab w:val="left" w:pos="8080"/>
        </w:tabs>
        <w:rPr>
          <w:b/>
          <w:iCs/>
          <w:sz w:val="24"/>
          <w:szCs w:val="24"/>
        </w:rPr>
      </w:pPr>
    </w:p>
    <w:p w:rsidR="006D4A62" w:rsidRPr="006D4A62" w:rsidRDefault="006D4A62" w:rsidP="006D4A62">
      <w:pPr>
        <w:tabs>
          <w:tab w:val="left" w:pos="8080"/>
        </w:tabs>
        <w:rPr>
          <w:b/>
          <w:iCs/>
          <w:sz w:val="24"/>
          <w:szCs w:val="24"/>
          <w:u w:val="single"/>
        </w:rPr>
      </w:pPr>
    </w:p>
    <w:p w:rsidR="006D4A62" w:rsidRPr="006D4A62" w:rsidRDefault="006D4A62" w:rsidP="006D4A62">
      <w:pPr>
        <w:tabs>
          <w:tab w:val="left" w:pos="8080"/>
        </w:tabs>
        <w:rPr>
          <w:b/>
          <w:iCs/>
          <w:sz w:val="24"/>
          <w:szCs w:val="24"/>
          <w:u w:val="single"/>
        </w:rPr>
      </w:pPr>
    </w:p>
    <w:p w:rsidR="006D4A62" w:rsidRPr="006D4A62" w:rsidRDefault="006D4A62" w:rsidP="006D4A62">
      <w:pPr>
        <w:tabs>
          <w:tab w:val="left" w:pos="8080"/>
        </w:tabs>
        <w:rPr>
          <w:b/>
          <w:iCs/>
          <w:sz w:val="24"/>
          <w:szCs w:val="24"/>
          <w:u w:val="single"/>
        </w:rPr>
      </w:pPr>
    </w:p>
    <w:p w:rsidR="006D4A62" w:rsidRPr="006D4A62" w:rsidRDefault="006D4A62" w:rsidP="006D4A62">
      <w:pPr>
        <w:tabs>
          <w:tab w:val="left" w:pos="8080"/>
        </w:tabs>
        <w:rPr>
          <w:b/>
          <w:iCs/>
          <w:sz w:val="24"/>
          <w:szCs w:val="24"/>
          <w:u w:val="single"/>
        </w:rPr>
      </w:pPr>
    </w:p>
    <w:p w:rsidR="006D4A62" w:rsidRPr="006D4A62" w:rsidRDefault="006D4A62" w:rsidP="006D4A62">
      <w:pPr>
        <w:tabs>
          <w:tab w:val="left" w:pos="8080"/>
        </w:tabs>
        <w:rPr>
          <w:b/>
          <w:iCs/>
          <w:sz w:val="24"/>
          <w:szCs w:val="24"/>
          <w:u w:val="single"/>
        </w:rPr>
      </w:pPr>
    </w:p>
    <w:p w:rsidR="006D4A62" w:rsidRPr="006D4A62" w:rsidRDefault="006D4A62" w:rsidP="006D4A62">
      <w:pPr>
        <w:tabs>
          <w:tab w:val="left" w:pos="8080"/>
        </w:tabs>
        <w:rPr>
          <w:b/>
          <w:iCs/>
          <w:sz w:val="24"/>
          <w:szCs w:val="24"/>
          <w:u w:val="single"/>
        </w:rPr>
      </w:pPr>
    </w:p>
    <w:p w:rsidR="006D4A62" w:rsidRPr="006D4A62" w:rsidRDefault="006D4A62" w:rsidP="006D4A62">
      <w:pPr>
        <w:tabs>
          <w:tab w:val="left" w:pos="8080"/>
        </w:tabs>
        <w:rPr>
          <w:b/>
          <w:iCs/>
          <w:sz w:val="24"/>
          <w:szCs w:val="24"/>
          <w:u w:val="single"/>
        </w:rPr>
      </w:pPr>
    </w:p>
    <w:p w:rsidR="006D4A62" w:rsidRPr="006D4A62" w:rsidRDefault="006D4A62" w:rsidP="006D4A62">
      <w:pPr>
        <w:tabs>
          <w:tab w:val="left" w:pos="8080"/>
        </w:tabs>
        <w:rPr>
          <w:b/>
          <w:iCs/>
          <w:sz w:val="24"/>
          <w:szCs w:val="24"/>
          <w:u w:val="single"/>
        </w:rPr>
      </w:pPr>
    </w:p>
    <w:p w:rsidR="006D4A62" w:rsidRPr="006D4A62" w:rsidRDefault="006D4A62" w:rsidP="006D4A62">
      <w:pPr>
        <w:tabs>
          <w:tab w:val="left" w:pos="8080"/>
        </w:tabs>
        <w:rPr>
          <w:b/>
          <w:iCs/>
          <w:sz w:val="24"/>
          <w:szCs w:val="24"/>
          <w:u w:val="single"/>
        </w:rPr>
      </w:pPr>
    </w:p>
    <w:p w:rsidR="006D4A62" w:rsidRPr="006D4A62" w:rsidRDefault="006D4A62" w:rsidP="006D4A62">
      <w:pPr>
        <w:tabs>
          <w:tab w:val="left" w:pos="8080"/>
        </w:tabs>
        <w:rPr>
          <w:b/>
          <w:iCs/>
          <w:sz w:val="24"/>
          <w:szCs w:val="24"/>
          <w:u w:val="single"/>
        </w:rPr>
      </w:pPr>
    </w:p>
    <w:p w:rsidR="006D4A62" w:rsidRPr="006D4A62" w:rsidRDefault="006D4A62" w:rsidP="006D4A62">
      <w:pPr>
        <w:tabs>
          <w:tab w:val="left" w:pos="8080"/>
        </w:tabs>
        <w:rPr>
          <w:b/>
          <w:iCs/>
          <w:sz w:val="24"/>
          <w:szCs w:val="24"/>
          <w:u w:val="single"/>
        </w:rPr>
      </w:pPr>
    </w:p>
    <w:p w:rsidR="006D4A62" w:rsidRPr="006D4A62" w:rsidRDefault="006D4A62" w:rsidP="006D4A62">
      <w:pPr>
        <w:tabs>
          <w:tab w:val="left" w:pos="8080"/>
        </w:tabs>
        <w:rPr>
          <w:b/>
          <w:iCs/>
          <w:sz w:val="24"/>
          <w:szCs w:val="24"/>
          <w:u w:val="single"/>
        </w:rPr>
      </w:pPr>
    </w:p>
    <w:p w:rsidR="006D4A62" w:rsidRPr="006D4A62" w:rsidRDefault="006D4A62" w:rsidP="006D4A62">
      <w:pPr>
        <w:tabs>
          <w:tab w:val="left" w:pos="8080"/>
        </w:tabs>
        <w:rPr>
          <w:b/>
          <w:iCs/>
          <w:sz w:val="24"/>
          <w:szCs w:val="24"/>
          <w:u w:val="single"/>
        </w:rPr>
      </w:pPr>
    </w:p>
    <w:p w:rsidR="006D4A62" w:rsidRPr="006D4A62" w:rsidRDefault="006D4A62" w:rsidP="006D4A62">
      <w:pPr>
        <w:tabs>
          <w:tab w:val="left" w:pos="8080"/>
        </w:tabs>
        <w:rPr>
          <w:b/>
          <w:iCs/>
          <w:sz w:val="24"/>
          <w:szCs w:val="24"/>
          <w:u w:val="single"/>
        </w:rPr>
      </w:pPr>
    </w:p>
    <w:p w:rsidR="006D4A62" w:rsidRPr="006D4A62" w:rsidRDefault="006D4A62" w:rsidP="006D4A62">
      <w:pPr>
        <w:tabs>
          <w:tab w:val="left" w:pos="8080"/>
        </w:tabs>
        <w:rPr>
          <w:b/>
          <w:iCs/>
          <w:sz w:val="24"/>
          <w:szCs w:val="24"/>
          <w:u w:val="single"/>
        </w:rPr>
      </w:pPr>
    </w:p>
    <w:p w:rsidR="006D4A62" w:rsidRDefault="006D4A62" w:rsidP="006D4A62">
      <w:pPr>
        <w:tabs>
          <w:tab w:val="left" w:pos="8080"/>
        </w:tabs>
        <w:rPr>
          <w:b/>
          <w:iCs/>
          <w:sz w:val="24"/>
          <w:szCs w:val="24"/>
          <w:u w:val="single"/>
        </w:rPr>
      </w:pPr>
    </w:p>
    <w:p w:rsidR="008433BC" w:rsidRPr="006D4A62" w:rsidRDefault="008433BC" w:rsidP="006D4A62">
      <w:pPr>
        <w:tabs>
          <w:tab w:val="left" w:pos="8080"/>
        </w:tabs>
        <w:rPr>
          <w:b/>
          <w:iCs/>
          <w:sz w:val="24"/>
          <w:szCs w:val="24"/>
          <w:u w:val="single"/>
        </w:rPr>
      </w:pPr>
    </w:p>
    <w:p w:rsidR="006D4A62" w:rsidRPr="006D4A62" w:rsidRDefault="006D4A62" w:rsidP="006D4A62">
      <w:pPr>
        <w:tabs>
          <w:tab w:val="left" w:pos="8080"/>
        </w:tabs>
        <w:rPr>
          <w:b/>
          <w:iCs/>
          <w:sz w:val="24"/>
          <w:szCs w:val="24"/>
          <w:u w:val="single"/>
        </w:rPr>
      </w:pPr>
    </w:p>
    <w:p w:rsidR="006D4A62" w:rsidRPr="006D4A62" w:rsidRDefault="006D4A62" w:rsidP="006D4A62">
      <w:pPr>
        <w:tabs>
          <w:tab w:val="left" w:pos="8080"/>
        </w:tabs>
        <w:rPr>
          <w:b/>
          <w:iCs/>
          <w:sz w:val="24"/>
          <w:szCs w:val="24"/>
          <w:u w:val="single"/>
        </w:rPr>
      </w:pPr>
    </w:p>
    <w:p w:rsidR="006D4A62" w:rsidRPr="006D4A62" w:rsidRDefault="006D4A62" w:rsidP="006D4A62">
      <w:pPr>
        <w:rPr>
          <w:rFonts w:eastAsia="Calibri"/>
          <w:b/>
          <w:sz w:val="22"/>
          <w:szCs w:val="22"/>
          <w:lang w:eastAsia="en-US"/>
        </w:rPr>
      </w:pPr>
      <w:r w:rsidRPr="006D4A62">
        <w:rPr>
          <w:rFonts w:eastAsia="Calibri"/>
          <w:b/>
          <w:sz w:val="22"/>
          <w:szCs w:val="22"/>
          <w:lang w:eastAsia="en-US"/>
        </w:rPr>
        <w:t xml:space="preserve">3. ZADANIE NR 3  DOBRZYŃ NAD WISŁĄ </w:t>
      </w:r>
    </w:p>
    <w:p w:rsidR="006D4A62" w:rsidRPr="006D4A62" w:rsidRDefault="006D4A62" w:rsidP="006D4A62">
      <w:pPr>
        <w:tabs>
          <w:tab w:val="left" w:pos="8080"/>
        </w:tabs>
        <w:rPr>
          <w:b/>
          <w:iCs/>
          <w:sz w:val="24"/>
          <w:szCs w:val="24"/>
          <w:u w:val="single"/>
        </w:rPr>
      </w:pPr>
    </w:p>
    <w:p w:rsidR="006D4A62" w:rsidRPr="006D4A62" w:rsidRDefault="006D4A62" w:rsidP="006D4A62">
      <w:pPr>
        <w:tabs>
          <w:tab w:val="left" w:pos="8080"/>
        </w:tabs>
        <w:rPr>
          <w:b/>
          <w:iCs/>
          <w:sz w:val="24"/>
          <w:szCs w:val="24"/>
          <w:u w:val="single"/>
        </w:rPr>
      </w:pPr>
    </w:p>
    <w:p w:rsidR="006D4A62" w:rsidRPr="006D4A62" w:rsidRDefault="006D4A62" w:rsidP="006D4A62">
      <w:pPr>
        <w:tabs>
          <w:tab w:val="left" w:pos="8080"/>
        </w:tabs>
        <w:rPr>
          <w:b/>
          <w:iCs/>
          <w:sz w:val="24"/>
          <w:szCs w:val="24"/>
          <w:u w:val="single"/>
        </w:rPr>
      </w:pPr>
      <w:r w:rsidRPr="006D4A62">
        <w:rPr>
          <w:b/>
          <w:iCs/>
          <w:sz w:val="24"/>
          <w:szCs w:val="24"/>
          <w:u w:val="single"/>
        </w:rPr>
        <w:t xml:space="preserve">Dojazdy do szkoły:  </w:t>
      </w:r>
    </w:p>
    <w:p w:rsidR="006D4A62" w:rsidRPr="006D4A62" w:rsidRDefault="006D4A62" w:rsidP="006D4A62">
      <w:pPr>
        <w:tabs>
          <w:tab w:val="left" w:pos="8080"/>
        </w:tabs>
        <w:rPr>
          <w:b/>
          <w:iCs/>
          <w:sz w:val="24"/>
          <w:szCs w:val="24"/>
          <w:u w:val="single"/>
        </w:rPr>
      </w:pPr>
      <w:r w:rsidRPr="006D4A62">
        <w:rPr>
          <w:b/>
          <w:iCs/>
          <w:sz w:val="24"/>
          <w:szCs w:val="24"/>
          <w:u w:val="single"/>
        </w:rPr>
        <w:t xml:space="preserve">                                 </w:t>
      </w:r>
    </w:p>
    <w:p w:rsidR="006D4A62" w:rsidRPr="006D4A62" w:rsidRDefault="006D4A62" w:rsidP="006D4A62">
      <w:pPr>
        <w:tabs>
          <w:tab w:val="left" w:pos="8080"/>
        </w:tabs>
        <w:rPr>
          <w:b/>
          <w:sz w:val="22"/>
          <w:szCs w:val="22"/>
          <w:u w:val="single"/>
        </w:rPr>
      </w:pPr>
      <w:r w:rsidRPr="006D4A62">
        <w:rPr>
          <w:b/>
          <w:sz w:val="22"/>
          <w:szCs w:val="22"/>
          <w:u w:val="single"/>
        </w:rPr>
        <w:t>Poniedziałek, wtorek, środa, czwartek, piątek</w:t>
      </w:r>
    </w:p>
    <w:p w:rsidR="006D4A62" w:rsidRPr="006D4A62" w:rsidRDefault="006D4A62" w:rsidP="006D4A62">
      <w:pPr>
        <w:rPr>
          <w:rFonts w:eastAsia="Calibri"/>
          <w:b/>
          <w:sz w:val="22"/>
          <w:szCs w:val="22"/>
          <w:lang w:eastAsia="en-US"/>
        </w:rPr>
      </w:pPr>
      <w:r w:rsidRPr="006D4A62">
        <w:rPr>
          <w:rFonts w:eastAsia="Calibri"/>
          <w:b/>
          <w:sz w:val="22"/>
          <w:szCs w:val="22"/>
          <w:lang w:eastAsia="en-US"/>
        </w:rPr>
        <w:t xml:space="preserve">I  trasa  </w:t>
      </w:r>
      <w:r w:rsidR="00F433D2">
        <w:rPr>
          <w:rFonts w:eastAsia="Calibri"/>
          <w:sz w:val="22"/>
          <w:szCs w:val="22"/>
          <w:lang w:eastAsia="en-US"/>
        </w:rPr>
        <w:t xml:space="preserve">6.25 </w:t>
      </w:r>
      <w:proofErr w:type="spellStart"/>
      <w:r w:rsidR="00F433D2">
        <w:rPr>
          <w:rFonts w:eastAsia="Calibri"/>
          <w:sz w:val="22"/>
          <w:szCs w:val="22"/>
          <w:lang w:eastAsia="en-US"/>
        </w:rPr>
        <w:t>Canowo</w:t>
      </w:r>
      <w:proofErr w:type="spellEnd"/>
      <w:r w:rsidR="00F433D2">
        <w:rPr>
          <w:rFonts w:eastAsia="Calibri"/>
          <w:sz w:val="22"/>
          <w:szCs w:val="22"/>
          <w:lang w:eastAsia="en-US"/>
        </w:rPr>
        <w:t xml:space="preserve"> – Skaszewo – Płomiany – Wierznica – Główczyn – Zbyszewo – Bachorzewo – Szkolą Dobrzyń</w:t>
      </w:r>
      <w:r w:rsidR="00F433D2">
        <w:rPr>
          <w:rFonts w:eastAsia="Calibri"/>
          <w:b/>
          <w:sz w:val="22"/>
          <w:szCs w:val="22"/>
          <w:lang w:eastAsia="en-US"/>
        </w:rPr>
        <w:t xml:space="preserve"> – ok. 29,5 km   (47</w:t>
      </w:r>
      <w:r w:rsidRPr="006D4A62">
        <w:rPr>
          <w:rFonts w:eastAsia="Calibri"/>
          <w:b/>
          <w:sz w:val="22"/>
          <w:szCs w:val="22"/>
          <w:lang w:eastAsia="en-US"/>
        </w:rPr>
        <w:t xml:space="preserve"> uczniów)</w:t>
      </w:r>
    </w:p>
    <w:p w:rsidR="006D4A62" w:rsidRPr="006D4A62" w:rsidRDefault="006D4A62" w:rsidP="006D4A62">
      <w:pPr>
        <w:rPr>
          <w:rFonts w:eastAsia="Calibri"/>
          <w:b/>
          <w:sz w:val="22"/>
          <w:szCs w:val="22"/>
          <w:lang w:eastAsia="en-US"/>
        </w:rPr>
      </w:pPr>
      <w:r w:rsidRPr="006D4A62">
        <w:rPr>
          <w:rFonts w:eastAsia="Calibri"/>
          <w:b/>
          <w:sz w:val="22"/>
          <w:szCs w:val="22"/>
          <w:lang w:eastAsia="en-US"/>
        </w:rPr>
        <w:t xml:space="preserve">II trasa </w:t>
      </w:r>
      <w:r w:rsidR="00F433D2">
        <w:rPr>
          <w:rFonts w:eastAsia="Calibri"/>
          <w:sz w:val="22"/>
          <w:szCs w:val="22"/>
          <w:lang w:eastAsia="en-US"/>
        </w:rPr>
        <w:t>7.05  szkoła Dobrzyń-Kamienica – Lenie Wielkie – Lenie Bloki</w:t>
      </w:r>
      <w:r w:rsidRPr="006D4A62">
        <w:rPr>
          <w:rFonts w:eastAsia="Calibri"/>
          <w:sz w:val="22"/>
          <w:szCs w:val="22"/>
          <w:lang w:eastAsia="en-US"/>
        </w:rPr>
        <w:t>-</w:t>
      </w:r>
      <w:r w:rsidR="00140284">
        <w:rPr>
          <w:rFonts w:eastAsia="Calibri"/>
          <w:sz w:val="22"/>
          <w:szCs w:val="22"/>
          <w:lang w:eastAsia="en-US"/>
        </w:rPr>
        <w:t xml:space="preserve"> </w:t>
      </w:r>
      <w:r w:rsidRPr="006D4A62">
        <w:rPr>
          <w:rFonts w:eastAsia="Calibri"/>
          <w:sz w:val="22"/>
          <w:szCs w:val="22"/>
          <w:lang w:eastAsia="en-US"/>
        </w:rPr>
        <w:t>szkoła Dobrzyń</w:t>
      </w:r>
      <w:r w:rsidR="00F433D2">
        <w:rPr>
          <w:rFonts w:eastAsia="Calibri"/>
          <w:b/>
          <w:sz w:val="22"/>
          <w:szCs w:val="22"/>
          <w:lang w:eastAsia="en-US"/>
        </w:rPr>
        <w:t xml:space="preserve"> – ok. 13 km  (30</w:t>
      </w:r>
      <w:r w:rsidRPr="006D4A62">
        <w:rPr>
          <w:rFonts w:eastAsia="Calibri"/>
          <w:b/>
          <w:sz w:val="22"/>
          <w:szCs w:val="22"/>
          <w:lang w:eastAsia="en-US"/>
        </w:rPr>
        <w:t xml:space="preserve"> uczniów)</w:t>
      </w:r>
    </w:p>
    <w:p w:rsidR="006D4A62" w:rsidRPr="006D4A62" w:rsidRDefault="006D4A62" w:rsidP="006D4A62">
      <w:pPr>
        <w:rPr>
          <w:rFonts w:eastAsia="Calibri"/>
          <w:b/>
          <w:sz w:val="22"/>
          <w:szCs w:val="22"/>
          <w:lang w:eastAsia="en-US"/>
        </w:rPr>
      </w:pPr>
      <w:r w:rsidRPr="006D4A62">
        <w:rPr>
          <w:rFonts w:eastAsia="Calibri"/>
          <w:b/>
          <w:sz w:val="22"/>
          <w:szCs w:val="22"/>
          <w:lang w:eastAsia="en-US"/>
        </w:rPr>
        <w:t xml:space="preserve">III trasa </w:t>
      </w:r>
      <w:r w:rsidRPr="006D4A62">
        <w:rPr>
          <w:rFonts w:eastAsia="Calibri"/>
          <w:sz w:val="22"/>
          <w:szCs w:val="22"/>
          <w:lang w:eastAsia="en-US"/>
        </w:rPr>
        <w:t>7.30  szkoła Dobrzyń</w:t>
      </w:r>
      <w:r w:rsidR="00F433D2">
        <w:rPr>
          <w:rFonts w:eastAsia="Calibri"/>
          <w:sz w:val="22"/>
          <w:szCs w:val="22"/>
          <w:lang w:eastAsia="en-US"/>
        </w:rPr>
        <w:t xml:space="preserve"> – </w:t>
      </w:r>
      <w:proofErr w:type="spellStart"/>
      <w:r w:rsidRPr="006D4A62">
        <w:rPr>
          <w:rFonts w:eastAsia="Calibri"/>
          <w:sz w:val="22"/>
          <w:szCs w:val="22"/>
          <w:lang w:eastAsia="en-US"/>
        </w:rPr>
        <w:t>Strachoń</w:t>
      </w:r>
      <w:proofErr w:type="spellEnd"/>
      <w:r w:rsidR="00F433D2">
        <w:rPr>
          <w:rFonts w:eastAsia="Calibri"/>
          <w:sz w:val="22"/>
          <w:szCs w:val="22"/>
          <w:lang w:eastAsia="en-US"/>
        </w:rPr>
        <w:t xml:space="preserve"> – </w:t>
      </w:r>
      <w:r w:rsidRPr="006D4A62">
        <w:rPr>
          <w:rFonts w:eastAsia="Calibri"/>
          <w:sz w:val="22"/>
          <w:szCs w:val="22"/>
          <w:lang w:eastAsia="en-US"/>
        </w:rPr>
        <w:t>Płomiany</w:t>
      </w:r>
      <w:r w:rsidR="00F433D2">
        <w:rPr>
          <w:rFonts w:eastAsia="Calibri"/>
          <w:sz w:val="22"/>
          <w:szCs w:val="22"/>
          <w:lang w:eastAsia="en-US"/>
        </w:rPr>
        <w:t xml:space="preserve"> </w:t>
      </w:r>
      <w:r w:rsidRPr="006D4A62">
        <w:rPr>
          <w:rFonts w:eastAsia="Calibri"/>
          <w:sz w:val="22"/>
          <w:szCs w:val="22"/>
          <w:lang w:eastAsia="en-US"/>
        </w:rPr>
        <w:t>-Skaszewo-szkoła Dobrzyń</w:t>
      </w:r>
      <w:r w:rsidR="00F433D2">
        <w:rPr>
          <w:rFonts w:eastAsia="Calibri"/>
          <w:b/>
          <w:sz w:val="22"/>
          <w:szCs w:val="22"/>
          <w:lang w:eastAsia="en-US"/>
        </w:rPr>
        <w:t xml:space="preserve"> – ok. 14 km  (3</w:t>
      </w:r>
      <w:r w:rsidRPr="006D4A62">
        <w:rPr>
          <w:rFonts w:eastAsia="Calibri"/>
          <w:b/>
          <w:sz w:val="22"/>
          <w:szCs w:val="22"/>
          <w:lang w:eastAsia="en-US"/>
        </w:rPr>
        <w:t>6 uczniów)</w:t>
      </w:r>
    </w:p>
    <w:p w:rsidR="006D4A62" w:rsidRPr="006D4A62" w:rsidRDefault="006D4A62" w:rsidP="006D4A62">
      <w:pPr>
        <w:rPr>
          <w:rFonts w:eastAsia="Calibri"/>
          <w:b/>
          <w:sz w:val="22"/>
          <w:szCs w:val="22"/>
          <w:lang w:eastAsia="en-US"/>
        </w:rPr>
      </w:pPr>
      <w:r w:rsidRPr="006D4A62">
        <w:rPr>
          <w:rFonts w:eastAsia="Calibri"/>
          <w:b/>
          <w:sz w:val="22"/>
          <w:szCs w:val="22"/>
          <w:lang w:eastAsia="en-US"/>
        </w:rPr>
        <w:t xml:space="preserve">IV trasa  </w:t>
      </w:r>
      <w:r w:rsidRPr="006D4A62">
        <w:rPr>
          <w:rFonts w:eastAsia="Calibri"/>
          <w:sz w:val="22"/>
          <w:szCs w:val="22"/>
          <w:lang w:eastAsia="en-US"/>
        </w:rPr>
        <w:t xml:space="preserve">7.55  szkoła Dobrzyń–Strachoń–Wierznica–Główczyn-Glewo–Stróżewo–Dyblin– </w:t>
      </w:r>
      <w:r w:rsidR="00F433D2">
        <w:rPr>
          <w:rFonts w:eastAsia="Calibri"/>
          <w:b/>
          <w:sz w:val="22"/>
          <w:szCs w:val="22"/>
          <w:lang w:eastAsia="en-US"/>
        </w:rPr>
        <w:t>ok. 35 km  (17</w:t>
      </w:r>
      <w:r w:rsidRPr="006D4A62">
        <w:rPr>
          <w:rFonts w:eastAsia="Calibri"/>
          <w:b/>
          <w:sz w:val="22"/>
          <w:szCs w:val="22"/>
          <w:lang w:eastAsia="en-US"/>
        </w:rPr>
        <w:t xml:space="preserve"> uczniów)</w:t>
      </w:r>
    </w:p>
    <w:p w:rsidR="006D4A62" w:rsidRPr="006D4A62" w:rsidRDefault="006D4A62" w:rsidP="006D4A62">
      <w:pPr>
        <w:rPr>
          <w:rFonts w:eastAsia="Calibri"/>
          <w:b/>
          <w:sz w:val="22"/>
          <w:szCs w:val="22"/>
          <w:lang w:eastAsia="en-US"/>
        </w:rPr>
      </w:pPr>
    </w:p>
    <w:p w:rsidR="006D4A62" w:rsidRPr="006D4A62" w:rsidRDefault="006D4A62" w:rsidP="006D4A62">
      <w:pPr>
        <w:rPr>
          <w:rFonts w:eastAsia="Calibri"/>
          <w:b/>
          <w:sz w:val="22"/>
          <w:szCs w:val="22"/>
          <w:lang w:eastAsia="en-US"/>
        </w:rPr>
      </w:pPr>
    </w:p>
    <w:p w:rsidR="006D4A62" w:rsidRPr="006D4A62" w:rsidRDefault="00F433D2" w:rsidP="006D4A62">
      <w:pPr>
        <w:rPr>
          <w:rFonts w:eastAsia="Calibri"/>
          <w:b/>
          <w:sz w:val="22"/>
          <w:szCs w:val="22"/>
          <w:u w:val="single"/>
          <w:lang w:eastAsia="en-US"/>
        </w:rPr>
      </w:pPr>
      <w:r>
        <w:rPr>
          <w:rFonts w:eastAsia="Calibri"/>
          <w:b/>
          <w:sz w:val="22"/>
          <w:szCs w:val="22"/>
          <w:u w:val="single"/>
          <w:lang w:eastAsia="en-US"/>
        </w:rPr>
        <w:t>Razem dojazdy  - ok. 91,5 km x 5 = 45</w:t>
      </w:r>
      <w:r w:rsidR="006D4A62" w:rsidRPr="006D4A62">
        <w:rPr>
          <w:rFonts w:eastAsia="Calibri"/>
          <w:b/>
          <w:sz w:val="22"/>
          <w:szCs w:val="22"/>
          <w:u w:val="single"/>
          <w:lang w:eastAsia="en-US"/>
        </w:rPr>
        <w:t xml:space="preserve">7,5 km </w:t>
      </w:r>
      <w:r w:rsidR="006D4A62" w:rsidRPr="006D4A62">
        <w:rPr>
          <w:rFonts w:eastAsia="Calibri"/>
          <w:b/>
          <w:sz w:val="22"/>
          <w:szCs w:val="22"/>
          <w:lang w:eastAsia="en-US"/>
        </w:rPr>
        <w:t xml:space="preserve">                </w:t>
      </w:r>
      <w:r w:rsidR="006D4A62" w:rsidRPr="006D4A62">
        <w:rPr>
          <w:rFonts w:eastAsia="Calibri"/>
          <w:b/>
          <w:sz w:val="22"/>
          <w:szCs w:val="22"/>
          <w:u w:val="single"/>
          <w:lang w:eastAsia="en-US"/>
        </w:rPr>
        <w:t>Razem dojazd</w:t>
      </w:r>
      <w:r w:rsidR="00510830">
        <w:rPr>
          <w:rFonts w:eastAsia="Calibri"/>
          <w:b/>
          <w:sz w:val="22"/>
          <w:szCs w:val="22"/>
          <w:u w:val="single"/>
          <w:lang w:eastAsia="en-US"/>
        </w:rPr>
        <w:t>y</w:t>
      </w:r>
      <w:r>
        <w:rPr>
          <w:rFonts w:eastAsia="Calibri"/>
          <w:b/>
          <w:sz w:val="22"/>
          <w:szCs w:val="22"/>
          <w:u w:val="single"/>
          <w:lang w:eastAsia="en-US"/>
        </w:rPr>
        <w:t xml:space="preserve"> w tygodniu – ok. 45</w:t>
      </w:r>
      <w:r w:rsidR="006D4A62" w:rsidRPr="006D4A62">
        <w:rPr>
          <w:rFonts w:eastAsia="Calibri"/>
          <w:b/>
          <w:sz w:val="22"/>
          <w:szCs w:val="22"/>
          <w:u w:val="single"/>
          <w:lang w:eastAsia="en-US"/>
        </w:rPr>
        <w:t xml:space="preserve">7,5 km  </w:t>
      </w:r>
    </w:p>
    <w:p w:rsidR="006D4A62" w:rsidRPr="006D4A62" w:rsidRDefault="006D4A62" w:rsidP="006D4A62">
      <w:pPr>
        <w:rPr>
          <w:rFonts w:eastAsia="Calibri"/>
          <w:b/>
          <w:sz w:val="22"/>
          <w:szCs w:val="22"/>
          <w:u w:val="single"/>
          <w:lang w:eastAsia="en-US"/>
        </w:rPr>
      </w:pPr>
    </w:p>
    <w:p w:rsidR="006D4A62" w:rsidRPr="006D4A62" w:rsidRDefault="006D4A62" w:rsidP="006D4A62">
      <w:pPr>
        <w:rPr>
          <w:rFonts w:eastAsia="Calibri"/>
          <w:b/>
          <w:sz w:val="22"/>
          <w:szCs w:val="22"/>
          <w:u w:val="single"/>
          <w:lang w:eastAsia="en-US"/>
        </w:rPr>
      </w:pPr>
    </w:p>
    <w:p w:rsidR="006D4A62" w:rsidRPr="006D4A62" w:rsidRDefault="006D4A62" w:rsidP="006D4A62">
      <w:pPr>
        <w:tabs>
          <w:tab w:val="left" w:pos="8080"/>
        </w:tabs>
        <w:rPr>
          <w:b/>
          <w:iCs/>
          <w:sz w:val="22"/>
          <w:szCs w:val="22"/>
          <w:u w:val="single"/>
        </w:rPr>
      </w:pPr>
      <w:r w:rsidRPr="006D4A62">
        <w:rPr>
          <w:b/>
          <w:iCs/>
          <w:sz w:val="22"/>
          <w:szCs w:val="22"/>
          <w:u w:val="single"/>
        </w:rPr>
        <w:t>Odjazdy ze szkoły</w:t>
      </w:r>
    </w:p>
    <w:p w:rsidR="006D4A62" w:rsidRPr="006D4A62" w:rsidRDefault="006D4A62" w:rsidP="006D4A62">
      <w:pPr>
        <w:tabs>
          <w:tab w:val="left" w:pos="8080"/>
        </w:tabs>
        <w:rPr>
          <w:i/>
          <w:iCs/>
          <w:sz w:val="22"/>
          <w:szCs w:val="22"/>
        </w:rPr>
      </w:pPr>
    </w:p>
    <w:p w:rsidR="006D4A62" w:rsidRPr="006D4A62" w:rsidRDefault="006D4A62" w:rsidP="006D4A62">
      <w:pPr>
        <w:tabs>
          <w:tab w:val="left" w:pos="8080"/>
        </w:tabs>
        <w:rPr>
          <w:b/>
          <w:sz w:val="22"/>
          <w:szCs w:val="22"/>
          <w:u w:val="single"/>
        </w:rPr>
      </w:pPr>
      <w:r w:rsidRPr="006D4A62">
        <w:rPr>
          <w:b/>
          <w:sz w:val="22"/>
          <w:szCs w:val="22"/>
          <w:u w:val="single"/>
        </w:rPr>
        <w:t xml:space="preserve">Poniedziałek, wtorek, środa, czwartek, piątek </w:t>
      </w:r>
    </w:p>
    <w:p w:rsidR="006D4A62" w:rsidRPr="006D4A62" w:rsidRDefault="006D4A62" w:rsidP="006D4A62">
      <w:pPr>
        <w:rPr>
          <w:rFonts w:eastAsia="Calibri"/>
          <w:b/>
          <w:sz w:val="22"/>
          <w:szCs w:val="22"/>
          <w:lang w:eastAsia="en-US"/>
        </w:rPr>
      </w:pPr>
      <w:r w:rsidRPr="006D4A62">
        <w:rPr>
          <w:rFonts w:eastAsia="Calibri"/>
          <w:b/>
          <w:sz w:val="22"/>
          <w:szCs w:val="22"/>
          <w:lang w:eastAsia="en-US"/>
        </w:rPr>
        <w:t xml:space="preserve">I trasa  </w:t>
      </w:r>
      <w:r w:rsidRPr="006D4A62">
        <w:rPr>
          <w:rFonts w:eastAsia="Calibri"/>
          <w:sz w:val="22"/>
          <w:szCs w:val="22"/>
          <w:lang w:eastAsia="en-US"/>
        </w:rPr>
        <w:t>12.00  szkoła  Dobrzyń- Bachorzewo</w:t>
      </w:r>
      <w:r w:rsidR="00F433D2">
        <w:rPr>
          <w:rFonts w:eastAsia="Calibri"/>
          <w:sz w:val="22"/>
          <w:szCs w:val="22"/>
          <w:lang w:eastAsia="en-US"/>
        </w:rPr>
        <w:t xml:space="preserve"> –</w:t>
      </w:r>
      <w:r w:rsidRPr="006D4A62">
        <w:rPr>
          <w:rFonts w:eastAsia="Calibri"/>
          <w:sz w:val="22"/>
          <w:szCs w:val="22"/>
          <w:lang w:eastAsia="en-US"/>
        </w:rPr>
        <w:t>Zbyszewo</w:t>
      </w:r>
      <w:r w:rsidR="00F433D2">
        <w:rPr>
          <w:rFonts w:eastAsia="Calibri"/>
          <w:sz w:val="22"/>
          <w:szCs w:val="22"/>
          <w:lang w:eastAsia="en-US"/>
        </w:rPr>
        <w:t xml:space="preserve"> –</w:t>
      </w:r>
      <w:r w:rsidRPr="006D4A62">
        <w:rPr>
          <w:rFonts w:eastAsia="Calibri"/>
          <w:sz w:val="22"/>
          <w:szCs w:val="22"/>
          <w:lang w:eastAsia="en-US"/>
        </w:rPr>
        <w:t>Płomiany</w:t>
      </w:r>
      <w:r w:rsidR="00F433D2">
        <w:rPr>
          <w:rFonts w:eastAsia="Calibri"/>
          <w:sz w:val="22"/>
          <w:szCs w:val="22"/>
          <w:lang w:eastAsia="en-US"/>
        </w:rPr>
        <w:t xml:space="preserve"> </w:t>
      </w:r>
      <w:r w:rsidRPr="006D4A62">
        <w:rPr>
          <w:rFonts w:eastAsia="Calibri"/>
          <w:sz w:val="22"/>
          <w:szCs w:val="22"/>
          <w:lang w:eastAsia="en-US"/>
        </w:rPr>
        <w:t xml:space="preserve">-szkoła Dobrzyń </w:t>
      </w:r>
      <w:r w:rsidRPr="006D4A62">
        <w:rPr>
          <w:rFonts w:eastAsia="Calibri"/>
          <w:b/>
          <w:sz w:val="22"/>
          <w:szCs w:val="22"/>
          <w:lang w:eastAsia="en-US"/>
        </w:rPr>
        <w:t>– ok. 14 km  (uczniowie kl. I-III)</w:t>
      </w:r>
    </w:p>
    <w:p w:rsidR="006D4A62" w:rsidRPr="006D4A62" w:rsidRDefault="006D4A62" w:rsidP="006D4A62">
      <w:pPr>
        <w:rPr>
          <w:rFonts w:eastAsia="Calibri"/>
          <w:b/>
          <w:sz w:val="22"/>
          <w:szCs w:val="22"/>
          <w:lang w:eastAsia="en-US"/>
        </w:rPr>
      </w:pPr>
      <w:r w:rsidRPr="006D4A62">
        <w:rPr>
          <w:rFonts w:eastAsia="Calibri"/>
          <w:b/>
          <w:sz w:val="22"/>
          <w:szCs w:val="22"/>
          <w:lang w:eastAsia="en-US"/>
        </w:rPr>
        <w:t xml:space="preserve">II trasa  </w:t>
      </w:r>
      <w:r w:rsidRPr="006D4A62">
        <w:rPr>
          <w:rFonts w:eastAsia="Calibri"/>
          <w:sz w:val="22"/>
          <w:szCs w:val="22"/>
          <w:lang w:eastAsia="en-US"/>
        </w:rPr>
        <w:t>12.45</w:t>
      </w:r>
      <w:r w:rsidR="00140284">
        <w:rPr>
          <w:rFonts w:eastAsia="Calibri"/>
          <w:sz w:val="22"/>
          <w:szCs w:val="22"/>
          <w:lang w:eastAsia="en-US"/>
        </w:rPr>
        <w:t xml:space="preserve"> szkoła  Dobrzyń–Bachorzewo– Zbyszewo - Płomiany</w:t>
      </w:r>
      <w:r w:rsidRPr="006D4A62">
        <w:rPr>
          <w:rFonts w:eastAsia="Calibri"/>
          <w:sz w:val="22"/>
          <w:szCs w:val="22"/>
          <w:lang w:eastAsia="en-US"/>
        </w:rPr>
        <w:t>–szkoła Dobrzyń</w:t>
      </w:r>
      <w:r w:rsidR="00140284">
        <w:rPr>
          <w:rFonts w:eastAsia="Calibri"/>
          <w:b/>
          <w:sz w:val="22"/>
          <w:szCs w:val="22"/>
          <w:lang w:eastAsia="en-US"/>
        </w:rPr>
        <w:t xml:space="preserve"> –  ok. 19</w:t>
      </w:r>
      <w:r w:rsidRPr="006D4A62">
        <w:rPr>
          <w:rFonts w:eastAsia="Calibri"/>
          <w:b/>
          <w:sz w:val="22"/>
          <w:szCs w:val="22"/>
          <w:lang w:eastAsia="en-US"/>
        </w:rPr>
        <w:t xml:space="preserve"> km</w:t>
      </w:r>
    </w:p>
    <w:p w:rsidR="006D4A62" w:rsidRPr="006D4A62" w:rsidRDefault="006D4A62" w:rsidP="006D4A62">
      <w:pPr>
        <w:rPr>
          <w:rFonts w:eastAsia="Calibri"/>
          <w:b/>
          <w:sz w:val="22"/>
          <w:szCs w:val="22"/>
          <w:lang w:eastAsia="en-US"/>
        </w:rPr>
      </w:pPr>
      <w:r w:rsidRPr="006D4A62">
        <w:rPr>
          <w:rFonts w:eastAsia="Calibri"/>
          <w:b/>
          <w:sz w:val="22"/>
          <w:szCs w:val="22"/>
          <w:lang w:eastAsia="en-US"/>
        </w:rPr>
        <w:t xml:space="preserve">III trasa </w:t>
      </w:r>
      <w:r w:rsidRPr="006D4A62">
        <w:rPr>
          <w:rFonts w:eastAsia="Calibri"/>
          <w:sz w:val="22"/>
          <w:szCs w:val="22"/>
          <w:lang w:eastAsia="en-US"/>
        </w:rPr>
        <w:t>13.35 szkoła Dobrz</w:t>
      </w:r>
      <w:r w:rsidR="00140284">
        <w:rPr>
          <w:rFonts w:eastAsia="Calibri"/>
          <w:sz w:val="22"/>
          <w:szCs w:val="22"/>
          <w:lang w:eastAsia="en-US"/>
        </w:rPr>
        <w:t xml:space="preserve">yń–Kamienica – Lenie Wielkie - </w:t>
      </w:r>
      <w:r w:rsidRPr="006D4A62">
        <w:rPr>
          <w:rFonts w:eastAsia="Calibri"/>
          <w:sz w:val="22"/>
          <w:szCs w:val="22"/>
          <w:lang w:eastAsia="en-US"/>
        </w:rPr>
        <w:t xml:space="preserve">szkoła Dobrzyń  </w:t>
      </w:r>
      <w:r w:rsidR="00140284">
        <w:rPr>
          <w:rFonts w:eastAsia="Calibri"/>
          <w:b/>
          <w:sz w:val="22"/>
          <w:szCs w:val="22"/>
          <w:lang w:eastAsia="en-US"/>
        </w:rPr>
        <w:t>- ok. 13</w:t>
      </w:r>
      <w:r w:rsidRPr="006D4A62">
        <w:rPr>
          <w:rFonts w:eastAsia="Calibri"/>
          <w:b/>
          <w:sz w:val="22"/>
          <w:szCs w:val="22"/>
          <w:lang w:eastAsia="en-US"/>
        </w:rPr>
        <w:t xml:space="preserve"> km</w:t>
      </w:r>
    </w:p>
    <w:p w:rsidR="006D4A62" w:rsidRPr="006D4A62" w:rsidRDefault="006D4A62" w:rsidP="006D4A62">
      <w:pPr>
        <w:rPr>
          <w:rFonts w:eastAsia="Calibri"/>
          <w:b/>
          <w:sz w:val="22"/>
          <w:szCs w:val="22"/>
          <w:lang w:eastAsia="en-US"/>
        </w:rPr>
      </w:pPr>
      <w:r w:rsidRPr="006D4A62">
        <w:rPr>
          <w:rFonts w:eastAsia="Calibri"/>
          <w:b/>
          <w:sz w:val="22"/>
          <w:szCs w:val="22"/>
          <w:lang w:eastAsia="en-US"/>
        </w:rPr>
        <w:t xml:space="preserve">IV trasa </w:t>
      </w:r>
      <w:r w:rsidR="00140284">
        <w:rPr>
          <w:rFonts w:eastAsia="Calibri"/>
          <w:sz w:val="22"/>
          <w:szCs w:val="22"/>
          <w:lang w:eastAsia="en-US"/>
        </w:rPr>
        <w:t>14.25</w:t>
      </w:r>
      <w:r w:rsidRPr="006D4A62">
        <w:rPr>
          <w:rFonts w:eastAsia="Calibri"/>
          <w:sz w:val="22"/>
          <w:szCs w:val="22"/>
          <w:lang w:eastAsia="en-US"/>
        </w:rPr>
        <w:t xml:space="preserve"> szkoła  </w:t>
      </w:r>
      <w:r w:rsidR="00140284">
        <w:rPr>
          <w:rFonts w:eastAsia="Calibri"/>
          <w:sz w:val="22"/>
          <w:szCs w:val="22"/>
          <w:lang w:eastAsia="en-US"/>
        </w:rPr>
        <w:t xml:space="preserve">Dobrzyń- Bachorzewo – Zbyszewo – Płomiany – Wierznica – Główczyn - </w:t>
      </w:r>
      <w:r w:rsidRPr="006D4A62">
        <w:rPr>
          <w:rFonts w:eastAsia="Calibri"/>
          <w:sz w:val="22"/>
          <w:szCs w:val="22"/>
          <w:lang w:eastAsia="en-US"/>
        </w:rPr>
        <w:t>szkoła Dobrzyń</w:t>
      </w:r>
      <w:r w:rsidR="00140284">
        <w:rPr>
          <w:rFonts w:eastAsia="Calibri"/>
          <w:b/>
          <w:sz w:val="22"/>
          <w:szCs w:val="22"/>
          <w:lang w:eastAsia="en-US"/>
        </w:rPr>
        <w:t xml:space="preserve">   –  ok. 29,5</w:t>
      </w:r>
      <w:r w:rsidRPr="006D4A62">
        <w:rPr>
          <w:rFonts w:eastAsia="Calibri"/>
          <w:b/>
          <w:sz w:val="22"/>
          <w:szCs w:val="22"/>
          <w:lang w:eastAsia="en-US"/>
        </w:rPr>
        <w:t xml:space="preserve"> km</w:t>
      </w:r>
    </w:p>
    <w:p w:rsidR="006D4A62" w:rsidRPr="006D4A62" w:rsidRDefault="006D4A62" w:rsidP="006D4A62">
      <w:pPr>
        <w:rPr>
          <w:rFonts w:eastAsia="Calibri"/>
          <w:b/>
          <w:sz w:val="22"/>
          <w:szCs w:val="22"/>
          <w:u w:val="single"/>
          <w:lang w:eastAsia="en-US"/>
        </w:rPr>
      </w:pPr>
      <w:r w:rsidRPr="006D4A62">
        <w:rPr>
          <w:rFonts w:eastAsia="Calibri"/>
          <w:b/>
          <w:sz w:val="22"/>
          <w:szCs w:val="22"/>
          <w:lang w:eastAsia="en-US"/>
        </w:rPr>
        <w:t xml:space="preserve">V trasa </w:t>
      </w:r>
      <w:r w:rsidRPr="006D4A62">
        <w:rPr>
          <w:rFonts w:eastAsia="Calibri"/>
          <w:sz w:val="22"/>
          <w:szCs w:val="22"/>
          <w:lang w:eastAsia="en-US"/>
        </w:rPr>
        <w:t xml:space="preserve">15.10 </w:t>
      </w:r>
      <w:r w:rsidR="00140284">
        <w:rPr>
          <w:rFonts w:eastAsia="Calibri"/>
          <w:sz w:val="22"/>
          <w:szCs w:val="22"/>
          <w:lang w:eastAsia="en-US"/>
        </w:rPr>
        <w:t>szkoła Dobrzyń- Kamienica – Lenie Wielkie</w:t>
      </w:r>
      <w:r w:rsidRPr="006D4A62">
        <w:rPr>
          <w:rFonts w:eastAsia="Calibri"/>
          <w:sz w:val="22"/>
          <w:szCs w:val="22"/>
          <w:lang w:eastAsia="en-US"/>
        </w:rPr>
        <w:t xml:space="preserve"> </w:t>
      </w:r>
      <w:r w:rsidR="00140284">
        <w:rPr>
          <w:rFonts w:eastAsia="Calibri"/>
          <w:b/>
          <w:sz w:val="22"/>
          <w:szCs w:val="22"/>
          <w:lang w:eastAsia="en-US"/>
        </w:rPr>
        <w:t>–  ok. 13</w:t>
      </w:r>
      <w:r w:rsidRPr="006D4A62">
        <w:rPr>
          <w:rFonts w:eastAsia="Calibri"/>
          <w:b/>
          <w:sz w:val="22"/>
          <w:szCs w:val="22"/>
          <w:lang w:eastAsia="en-US"/>
        </w:rPr>
        <w:t xml:space="preserve"> km</w:t>
      </w:r>
    </w:p>
    <w:p w:rsidR="006D4A62" w:rsidRPr="006D4A62" w:rsidRDefault="006D4A62" w:rsidP="006D4A62">
      <w:pPr>
        <w:rPr>
          <w:rFonts w:eastAsia="Calibri"/>
          <w:b/>
          <w:sz w:val="22"/>
          <w:szCs w:val="22"/>
          <w:u w:val="single"/>
          <w:lang w:eastAsia="en-US"/>
        </w:rPr>
      </w:pPr>
    </w:p>
    <w:p w:rsidR="006D4A62" w:rsidRPr="006D4A62" w:rsidRDefault="006D4A62" w:rsidP="006D4A62">
      <w:pPr>
        <w:rPr>
          <w:rFonts w:eastAsia="Calibri"/>
          <w:b/>
          <w:sz w:val="22"/>
          <w:szCs w:val="22"/>
          <w:u w:val="single"/>
          <w:lang w:eastAsia="en-US"/>
        </w:rPr>
      </w:pPr>
    </w:p>
    <w:p w:rsidR="006D4A62" w:rsidRPr="006D4A62" w:rsidRDefault="006D4A62" w:rsidP="006D4A62">
      <w:pPr>
        <w:rPr>
          <w:rFonts w:eastAsia="Calibri"/>
          <w:b/>
          <w:sz w:val="22"/>
          <w:szCs w:val="22"/>
          <w:lang w:eastAsia="en-US"/>
        </w:rPr>
      </w:pPr>
      <w:r w:rsidRPr="006D4A62">
        <w:rPr>
          <w:rFonts w:eastAsia="Calibri"/>
          <w:b/>
          <w:sz w:val="22"/>
          <w:szCs w:val="22"/>
          <w:u w:val="single"/>
          <w:lang w:eastAsia="en-US"/>
        </w:rPr>
        <w:t xml:space="preserve"> Razem odjazdy – ok. 88,5 km x 5 = ok.442,5 km</w:t>
      </w:r>
      <w:r w:rsidRPr="006D4A62">
        <w:rPr>
          <w:rFonts w:eastAsia="Calibri"/>
          <w:b/>
          <w:sz w:val="22"/>
          <w:szCs w:val="22"/>
          <w:lang w:eastAsia="en-US"/>
        </w:rPr>
        <w:t xml:space="preserve">           </w:t>
      </w:r>
      <w:r w:rsidRPr="006D4A62">
        <w:rPr>
          <w:rFonts w:eastAsia="Calibri"/>
          <w:b/>
          <w:sz w:val="22"/>
          <w:szCs w:val="22"/>
          <w:u w:val="single"/>
          <w:lang w:eastAsia="en-US"/>
        </w:rPr>
        <w:t>Razem odjazdy w tygodniu – ok. 442,5km</w:t>
      </w:r>
    </w:p>
    <w:p w:rsidR="006D4A62" w:rsidRPr="006D4A62" w:rsidRDefault="006D4A62" w:rsidP="006D4A62">
      <w:pPr>
        <w:rPr>
          <w:rFonts w:eastAsia="Calibri"/>
          <w:sz w:val="22"/>
          <w:szCs w:val="22"/>
          <w:u w:val="single"/>
          <w:lang w:eastAsia="en-US"/>
        </w:rPr>
      </w:pPr>
    </w:p>
    <w:p w:rsidR="006D4A62" w:rsidRPr="006D4A62" w:rsidRDefault="006D4A62" w:rsidP="006D4A62">
      <w:pPr>
        <w:rPr>
          <w:rFonts w:eastAsia="Calibri"/>
          <w:sz w:val="22"/>
          <w:szCs w:val="22"/>
          <w:u w:val="single"/>
          <w:lang w:eastAsia="en-US"/>
        </w:rPr>
      </w:pPr>
    </w:p>
    <w:p w:rsidR="006D4A62" w:rsidRPr="006D4A62" w:rsidRDefault="006D4A62" w:rsidP="006D4A62">
      <w:pPr>
        <w:rPr>
          <w:rFonts w:eastAsia="Calibri"/>
          <w:sz w:val="22"/>
          <w:szCs w:val="22"/>
          <w:u w:val="single"/>
          <w:lang w:eastAsia="en-US"/>
        </w:rPr>
      </w:pPr>
    </w:p>
    <w:p w:rsidR="006D4A62" w:rsidRPr="006D4A62" w:rsidRDefault="006D4A62" w:rsidP="006D4A62">
      <w:pPr>
        <w:rPr>
          <w:rFonts w:eastAsia="Calibri"/>
          <w:b/>
          <w:sz w:val="22"/>
          <w:szCs w:val="22"/>
          <w:u w:val="single"/>
          <w:lang w:eastAsia="en-US"/>
        </w:rPr>
      </w:pPr>
      <w:r w:rsidRPr="006D4A62">
        <w:rPr>
          <w:rFonts w:eastAsia="Calibri"/>
          <w:b/>
          <w:sz w:val="22"/>
          <w:szCs w:val="22"/>
          <w:u w:val="single"/>
          <w:lang w:eastAsia="en-US"/>
        </w:rPr>
        <w:t>Razem doja</w:t>
      </w:r>
      <w:r w:rsidR="00140284">
        <w:rPr>
          <w:rFonts w:eastAsia="Calibri"/>
          <w:b/>
          <w:sz w:val="22"/>
          <w:szCs w:val="22"/>
          <w:u w:val="single"/>
          <w:lang w:eastAsia="en-US"/>
        </w:rPr>
        <w:t>zdy i odjazdy w tygodniu – ok. 90</w:t>
      </w:r>
      <w:r w:rsidRPr="006D4A62">
        <w:rPr>
          <w:rFonts w:eastAsia="Calibri"/>
          <w:b/>
          <w:sz w:val="22"/>
          <w:szCs w:val="22"/>
          <w:u w:val="single"/>
          <w:lang w:eastAsia="en-US"/>
        </w:rPr>
        <w:t>0 km</w:t>
      </w:r>
    </w:p>
    <w:p w:rsidR="006D4A62" w:rsidRPr="006D4A62" w:rsidRDefault="006D4A62" w:rsidP="006D4A62">
      <w:pPr>
        <w:rPr>
          <w:rFonts w:eastAsia="Calibri"/>
          <w:b/>
          <w:sz w:val="22"/>
          <w:szCs w:val="22"/>
          <w:lang w:eastAsia="en-US"/>
        </w:rPr>
      </w:pPr>
      <w:r w:rsidRPr="006D4A62">
        <w:rPr>
          <w:rFonts w:eastAsia="Calibri"/>
          <w:b/>
          <w:sz w:val="22"/>
          <w:szCs w:val="22"/>
          <w:u w:val="single"/>
          <w:lang w:eastAsia="en-US"/>
        </w:rPr>
        <w:t xml:space="preserve">            </w:t>
      </w:r>
    </w:p>
    <w:p w:rsidR="006D4A62" w:rsidRPr="006D4A62" w:rsidRDefault="006D4A62" w:rsidP="006D4A62">
      <w:pPr>
        <w:rPr>
          <w:rFonts w:eastAsia="Calibri"/>
          <w:sz w:val="22"/>
          <w:szCs w:val="22"/>
          <w:u w:val="single"/>
          <w:lang w:eastAsia="en-US"/>
        </w:rPr>
      </w:pPr>
    </w:p>
    <w:p w:rsidR="006D4A62" w:rsidRPr="006D4A62" w:rsidRDefault="006D4A62" w:rsidP="006D4A62">
      <w:pPr>
        <w:rPr>
          <w:rFonts w:eastAsia="Calibri"/>
          <w:sz w:val="22"/>
          <w:szCs w:val="22"/>
          <w:lang w:eastAsia="en-US"/>
        </w:rPr>
      </w:pPr>
    </w:p>
    <w:p w:rsidR="006D4A62" w:rsidRPr="006D4A62" w:rsidRDefault="006D4A62" w:rsidP="006D4A62">
      <w:pPr>
        <w:rPr>
          <w:rFonts w:eastAsia="Calibri"/>
          <w:sz w:val="22"/>
          <w:szCs w:val="22"/>
          <w:lang w:eastAsia="en-US"/>
        </w:rPr>
      </w:pPr>
    </w:p>
    <w:p w:rsidR="006D4A62" w:rsidRPr="006D4A62" w:rsidRDefault="006D4A62" w:rsidP="006D4A62">
      <w:pPr>
        <w:shd w:val="clear" w:color="FFFFFF" w:fill="FFFFFF"/>
        <w:rPr>
          <w:rFonts w:eastAsia="Calibri"/>
          <w:color w:val="000000"/>
          <w:w w:val="90"/>
          <w:sz w:val="22"/>
          <w:szCs w:val="22"/>
          <w:lang w:eastAsia="en-US"/>
        </w:rPr>
      </w:pPr>
    </w:p>
    <w:p w:rsidR="006D4A62" w:rsidRPr="006D4A62" w:rsidRDefault="006D4A62" w:rsidP="006D4A62">
      <w:pPr>
        <w:shd w:val="clear" w:color="FFFFFF" w:fill="FFFFFF"/>
        <w:rPr>
          <w:rFonts w:eastAsia="Calibri"/>
          <w:color w:val="000000"/>
          <w:w w:val="90"/>
          <w:sz w:val="22"/>
          <w:szCs w:val="22"/>
          <w:lang w:eastAsia="en-US"/>
        </w:rPr>
      </w:pPr>
    </w:p>
    <w:p w:rsidR="006D4A62" w:rsidRPr="006D4A62" w:rsidRDefault="006D4A62" w:rsidP="006D4A62">
      <w:pPr>
        <w:shd w:val="clear" w:color="FFFFFF" w:fill="FFFFFF"/>
        <w:rPr>
          <w:rFonts w:eastAsia="Calibri"/>
          <w:color w:val="000000"/>
          <w:w w:val="90"/>
          <w:sz w:val="22"/>
          <w:szCs w:val="22"/>
          <w:lang w:eastAsia="en-US"/>
        </w:rPr>
      </w:pPr>
    </w:p>
    <w:p w:rsidR="006D4A62" w:rsidRPr="006D4A62" w:rsidRDefault="006D4A62" w:rsidP="006D4A62">
      <w:pPr>
        <w:shd w:val="clear" w:color="FFFFFF" w:fill="FFFFFF"/>
        <w:rPr>
          <w:rFonts w:eastAsia="Calibri"/>
          <w:color w:val="000000"/>
          <w:w w:val="90"/>
          <w:sz w:val="22"/>
          <w:szCs w:val="22"/>
          <w:lang w:eastAsia="en-US"/>
        </w:rPr>
      </w:pPr>
    </w:p>
    <w:p w:rsidR="006D4A62" w:rsidRPr="006D4A62" w:rsidRDefault="006D4A62" w:rsidP="006D4A62">
      <w:pPr>
        <w:shd w:val="clear" w:color="FFFFFF" w:fill="FFFFFF"/>
        <w:rPr>
          <w:rFonts w:eastAsia="Calibri"/>
          <w:color w:val="000000"/>
          <w:w w:val="90"/>
          <w:sz w:val="22"/>
          <w:szCs w:val="22"/>
          <w:lang w:eastAsia="en-US"/>
        </w:rPr>
      </w:pPr>
    </w:p>
    <w:p w:rsidR="006D4A62" w:rsidRPr="006D4A62" w:rsidRDefault="006D4A62" w:rsidP="006D4A62">
      <w:pPr>
        <w:shd w:val="clear" w:color="FFFFFF" w:fill="FFFFFF"/>
        <w:rPr>
          <w:rFonts w:ascii="Arial" w:eastAsia="Calibri" w:hAnsi="Arial" w:cs="Arial"/>
          <w:color w:val="000000"/>
          <w:w w:val="90"/>
          <w:lang w:eastAsia="en-US"/>
        </w:rPr>
      </w:pPr>
    </w:p>
    <w:p w:rsidR="006D4A62" w:rsidRPr="006D4A62" w:rsidRDefault="006D4A62" w:rsidP="006D4A62">
      <w:pPr>
        <w:shd w:val="clear" w:color="FFFFFF" w:fill="FFFFFF"/>
        <w:rPr>
          <w:rFonts w:ascii="Arial" w:eastAsia="Calibri" w:hAnsi="Arial" w:cs="Arial"/>
          <w:color w:val="000000"/>
          <w:w w:val="90"/>
          <w:lang w:eastAsia="en-US"/>
        </w:rPr>
      </w:pPr>
    </w:p>
    <w:p w:rsidR="006D4A62" w:rsidRPr="006D4A62" w:rsidRDefault="006D4A62" w:rsidP="006D4A62">
      <w:pPr>
        <w:shd w:val="clear" w:color="FFFFFF" w:fill="FFFFFF"/>
        <w:rPr>
          <w:rFonts w:ascii="Arial" w:eastAsia="Calibri" w:hAnsi="Arial" w:cs="Arial"/>
          <w:color w:val="000000"/>
          <w:w w:val="90"/>
          <w:lang w:eastAsia="en-US"/>
        </w:rPr>
      </w:pPr>
    </w:p>
    <w:p w:rsidR="006D4A62" w:rsidRPr="006D4A62" w:rsidRDefault="006D4A62" w:rsidP="006D4A62">
      <w:pPr>
        <w:shd w:val="clear" w:color="FFFFFF" w:fill="FFFFFF"/>
        <w:rPr>
          <w:rFonts w:ascii="Arial" w:eastAsia="Calibri" w:hAnsi="Arial" w:cs="Arial"/>
          <w:color w:val="000000"/>
          <w:w w:val="90"/>
          <w:lang w:eastAsia="en-US"/>
        </w:rPr>
      </w:pPr>
    </w:p>
    <w:p w:rsidR="006D4A62" w:rsidRPr="006D4A62" w:rsidRDefault="006D4A62" w:rsidP="006D4A62">
      <w:pPr>
        <w:shd w:val="clear" w:color="FFFFFF" w:fill="FFFFFF"/>
        <w:rPr>
          <w:rFonts w:ascii="Arial" w:eastAsia="Calibri" w:hAnsi="Arial" w:cs="Arial"/>
          <w:color w:val="000000"/>
          <w:w w:val="90"/>
          <w:lang w:eastAsia="en-US"/>
        </w:rPr>
      </w:pPr>
    </w:p>
    <w:p w:rsidR="006D4A62" w:rsidRPr="006D4A62" w:rsidRDefault="006D4A62" w:rsidP="006D4A62">
      <w:pPr>
        <w:shd w:val="clear" w:color="FFFFFF" w:fill="FFFFFF"/>
        <w:rPr>
          <w:rFonts w:ascii="Arial" w:eastAsia="Calibri" w:hAnsi="Arial" w:cs="Arial"/>
          <w:color w:val="000000"/>
          <w:w w:val="90"/>
          <w:lang w:eastAsia="en-US"/>
        </w:rPr>
      </w:pPr>
    </w:p>
    <w:p w:rsidR="006D4A62" w:rsidRPr="006D4A62" w:rsidRDefault="006D4A62" w:rsidP="006D4A62">
      <w:pPr>
        <w:shd w:val="clear" w:color="FFFFFF" w:fill="FFFFFF"/>
        <w:rPr>
          <w:rFonts w:ascii="Arial" w:eastAsia="Calibri" w:hAnsi="Arial" w:cs="Arial"/>
          <w:color w:val="000000"/>
          <w:w w:val="90"/>
          <w:lang w:eastAsia="en-US"/>
        </w:rPr>
      </w:pPr>
    </w:p>
    <w:p w:rsidR="006D4A62" w:rsidRPr="00321134" w:rsidRDefault="006D4A62" w:rsidP="00FD112E">
      <w:pPr>
        <w:autoSpaceDE w:val="0"/>
        <w:autoSpaceDN w:val="0"/>
        <w:jc w:val="both"/>
        <w:rPr>
          <w:sz w:val="22"/>
          <w:szCs w:val="22"/>
        </w:rPr>
      </w:pPr>
    </w:p>
    <w:sectPr w:rsidR="006D4A62" w:rsidRPr="00321134" w:rsidSect="00330080">
      <w:headerReference w:type="default" r:id="rId21"/>
      <w:pgSz w:w="11907" w:h="16840" w:code="9"/>
      <w:pgMar w:top="907" w:right="1134" w:bottom="1338" w:left="1134" w:header="426" w:footer="249" w:gutter="0"/>
      <w:pgBorders>
        <w:bottom w:val="single" w:sz="4" w:space="1" w:color="auto"/>
      </w:pgBorders>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48C" w:rsidRDefault="0037548C">
      <w:r>
        <w:separator/>
      </w:r>
    </w:p>
  </w:endnote>
  <w:endnote w:type="continuationSeparator" w:id="0">
    <w:p w:rsidR="0037548C" w:rsidRDefault="003754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hruti">
    <w:altName w:val="Cambria Math"/>
    <w:panose1 w:val="02000500000000000000"/>
    <w:charset w:val="01"/>
    <w:family w:val="roman"/>
    <w:notTrueType/>
    <w:pitch w:val="variable"/>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Microsoft Sans Serif">
    <w:panose1 w:val="020B0604020202020204"/>
    <w:charset w:val="EE"/>
    <w:family w:val="swiss"/>
    <w:pitch w:val="variable"/>
    <w:sig w:usb0="E5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Times">
    <w:panose1 w:val="02020603050405020304"/>
    <w:charset w:val="EE"/>
    <w:family w:val="roman"/>
    <w:pitch w:val="variable"/>
    <w:sig w:usb0="20002A87" w:usb1="00000000" w:usb2="00000000"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HG Mincho Light J">
    <w:charset w:val="00"/>
    <w:family w:val="auto"/>
    <w:pitch w:val="variable"/>
    <w:sig w:usb0="00000003" w:usb1="00000000" w:usb2="00000000" w:usb3="00000000" w:csb0="00000001" w:csb1="00000000"/>
  </w:font>
  <w:font w:name="TimesNewRoman">
    <w:altName w:val="Times New Roman"/>
    <w:charset w:val="EE"/>
    <w:family w:val="roman"/>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48C" w:rsidRDefault="0037548C" w:rsidP="008C0F0D">
    <w:pPr>
      <w:autoSpaceDE w:val="0"/>
      <w:autoSpaceDN w:val="0"/>
      <w:adjustRightInd w:val="0"/>
      <w:jc w:val="center"/>
      <w:rPr>
        <w:sz w:val="16"/>
        <w:szCs w:val="16"/>
      </w:rPr>
    </w:pPr>
  </w:p>
  <w:p w:rsidR="0037548C" w:rsidRPr="00DA613D" w:rsidRDefault="0037548C">
    <w:pPr>
      <w:pStyle w:val="Stopka"/>
      <w:jc w:val="right"/>
      <w:rPr>
        <w:sz w:val="16"/>
        <w:szCs w:val="16"/>
        <w:lang w:val="pl-PL"/>
      </w:rPr>
    </w:pPr>
  </w:p>
  <w:p w:rsidR="0037548C" w:rsidRPr="00DA613D" w:rsidRDefault="0037548C">
    <w:pPr>
      <w:pStyle w:val="Stopka"/>
      <w:jc w:val="right"/>
      <w:rPr>
        <w:sz w:val="16"/>
        <w:szCs w:val="16"/>
      </w:rPr>
    </w:pPr>
    <w:r w:rsidRPr="00DA613D">
      <w:rPr>
        <w:sz w:val="16"/>
        <w:szCs w:val="16"/>
        <w:lang w:val="pl-PL"/>
      </w:rPr>
      <w:t xml:space="preserve">Strona </w:t>
    </w:r>
    <w:r w:rsidR="00A61F17" w:rsidRPr="00DA613D">
      <w:rPr>
        <w:b/>
        <w:bCs/>
        <w:sz w:val="16"/>
        <w:szCs w:val="16"/>
      </w:rPr>
      <w:fldChar w:fldCharType="begin"/>
    </w:r>
    <w:r w:rsidRPr="00DA613D">
      <w:rPr>
        <w:b/>
        <w:bCs/>
        <w:sz w:val="16"/>
        <w:szCs w:val="16"/>
      </w:rPr>
      <w:instrText>PAGE</w:instrText>
    </w:r>
    <w:r w:rsidR="00A61F17" w:rsidRPr="00DA613D">
      <w:rPr>
        <w:b/>
        <w:bCs/>
        <w:sz w:val="16"/>
        <w:szCs w:val="16"/>
      </w:rPr>
      <w:fldChar w:fldCharType="separate"/>
    </w:r>
    <w:r w:rsidR="00D95053">
      <w:rPr>
        <w:b/>
        <w:bCs/>
        <w:noProof/>
        <w:sz w:val="16"/>
        <w:szCs w:val="16"/>
      </w:rPr>
      <w:t>9</w:t>
    </w:r>
    <w:r w:rsidR="00A61F17" w:rsidRPr="00DA613D">
      <w:rPr>
        <w:b/>
        <w:bCs/>
        <w:sz w:val="16"/>
        <w:szCs w:val="16"/>
      </w:rPr>
      <w:fldChar w:fldCharType="end"/>
    </w:r>
    <w:r w:rsidRPr="00DA613D">
      <w:rPr>
        <w:sz w:val="16"/>
        <w:szCs w:val="16"/>
        <w:lang w:val="pl-PL"/>
      </w:rPr>
      <w:t xml:space="preserve"> z </w:t>
    </w:r>
    <w:r w:rsidR="00A61F17" w:rsidRPr="00DA613D">
      <w:rPr>
        <w:b/>
        <w:bCs/>
        <w:sz w:val="16"/>
        <w:szCs w:val="16"/>
      </w:rPr>
      <w:fldChar w:fldCharType="begin"/>
    </w:r>
    <w:r w:rsidRPr="00DA613D">
      <w:rPr>
        <w:b/>
        <w:bCs/>
        <w:sz w:val="16"/>
        <w:szCs w:val="16"/>
      </w:rPr>
      <w:instrText>NUMPAGES</w:instrText>
    </w:r>
    <w:r w:rsidR="00A61F17" w:rsidRPr="00DA613D">
      <w:rPr>
        <w:b/>
        <w:bCs/>
        <w:sz w:val="16"/>
        <w:szCs w:val="16"/>
      </w:rPr>
      <w:fldChar w:fldCharType="separate"/>
    </w:r>
    <w:r w:rsidR="00D95053">
      <w:rPr>
        <w:b/>
        <w:bCs/>
        <w:noProof/>
        <w:sz w:val="16"/>
        <w:szCs w:val="16"/>
      </w:rPr>
      <w:t>41</w:t>
    </w:r>
    <w:r w:rsidR="00A61F17" w:rsidRPr="00DA613D">
      <w:rPr>
        <w:b/>
        <w:bCs/>
        <w:sz w:val="16"/>
        <w:szCs w:val="16"/>
      </w:rPr>
      <w:fldChar w:fldCharType="end"/>
    </w:r>
  </w:p>
  <w:p w:rsidR="0037548C" w:rsidRDefault="0037548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48C" w:rsidRDefault="0037548C">
      <w:r>
        <w:separator/>
      </w:r>
    </w:p>
  </w:footnote>
  <w:footnote w:type="continuationSeparator" w:id="0">
    <w:p w:rsidR="0037548C" w:rsidRDefault="0037548C">
      <w:r>
        <w:continuationSeparator/>
      </w:r>
    </w:p>
  </w:footnote>
  <w:footnote w:id="1">
    <w:p w:rsidR="0037548C" w:rsidRDefault="0037548C" w:rsidP="0041444D">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 w:id="2">
    <w:p w:rsidR="0037548C" w:rsidRDefault="0037548C" w:rsidP="006860D4">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48C" w:rsidRDefault="0037548C" w:rsidP="00262ADD">
    <w:pPr>
      <w:tabs>
        <w:tab w:val="left" w:pos="5475"/>
      </w:tabs>
      <w:ind w:left="-284"/>
      <w:rPr>
        <w:sz w:val="16"/>
        <w:szCs w:val="16"/>
      </w:rPr>
    </w:pPr>
    <w:r>
      <w:rPr>
        <w:rFonts w:ascii="Arial" w:hAnsi="Arial"/>
        <w:sz w:val="16"/>
        <w:szCs w:val="16"/>
      </w:rPr>
      <w:tab/>
    </w:r>
    <w:r>
      <w:rPr>
        <w:sz w:val="16"/>
        <w:szCs w:val="16"/>
      </w:rPr>
      <w:t xml:space="preserve">            </w:t>
    </w:r>
  </w:p>
  <w:p w:rsidR="0037548C" w:rsidRDefault="0037548C" w:rsidP="00262ADD">
    <w:pPr>
      <w:tabs>
        <w:tab w:val="left" w:pos="5475"/>
      </w:tabs>
      <w:ind w:left="-284"/>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48C" w:rsidRDefault="0037548C" w:rsidP="00262ADD">
    <w:pPr>
      <w:tabs>
        <w:tab w:val="left" w:pos="5475"/>
      </w:tabs>
      <w:ind w:left="-284"/>
      <w:rPr>
        <w:sz w:val="16"/>
        <w:szCs w:val="16"/>
      </w:rPr>
    </w:pPr>
    <w:r>
      <w:rPr>
        <w:rFonts w:ascii="Arial" w:hAnsi="Arial"/>
        <w:sz w:val="16"/>
        <w:szCs w:val="16"/>
      </w:rPr>
      <w:tab/>
    </w:r>
    <w:r>
      <w:rPr>
        <w:sz w:val="16"/>
        <w:szCs w:val="16"/>
      </w:rPr>
      <w:t xml:space="preserve">            </w:t>
    </w:r>
  </w:p>
  <w:p w:rsidR="0037548C" w:rsidRDefault="0037548C" w:rsidP="00262ADD">
    <w:pPr>
      <w:tabs>
        <w:tab w:val="left" w:pos="5475"/>
      </w:tabs>
      <w:ind w:left="-284"/>
      <w:rPr>
        <w:sz w:val="16"/>
        <w:szCs w:val="16"/>
      </w:rPr>
    </w:pPr>
  </w:p>
  <w:p w:rsidR="0037548C" w:rsidRDefault="0037548C" w:rsidP="00262ADD">
    <w:pPr>
      <w:tabs>
        <w:tab w:val="left" w:pos="5475"/>
      </w:tabs>
      <w:ind w:left="-284"/>
      <w:rPr>
        <w:sz w:val="16"/>
        <w:szCs w:val="16"/>
      </w:rPr>
    </w:pPr>
  </w:p>
  <w:p w:rsidR="0037548C" w:rsidRDefault="0037548C" w:rsidP="006F0334">
    <w:pPr>
      <w:tabs>
        <w:tab w:val="left" w:pos="5475"/>
      </w:tabs>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48C" w:rsidRDefault="0037548C" w:rsidP="00262ADD">
    <w:pPr>
      <w:tabs>
        <w:tab w:val="left" w:pos="5475"/>
      </w:tabs>
      <w:ind w:left="-284"/>
      <w:rPr>
        <w:sz w:val="16"/>
        <w:szCs w:val="16"/>
      </w:rPr>
    </w:pPr>
    <w:r>
      <w:rPr>
        <w:rFonts w:ascii="Arial" w:hAnsi="Arial"/>
        <w:sz w:val="16"/>
        <w:szCs w:val="16"/>
      </w:rPr>
      <w:tab/>
    </w:r>
    <w:r>
      <w:rPr>
        <w:sz w:val="16"/>
        <w:szCs w:val="16"/>
      </w:rPr>
      <w:t xml:space="preserve">            </w:t>
    </w:r>
  </w:p>
  <w:p w:rsidR="0037548C" w:rsidRDefault="0037548C" w:rsidP="00262ADD">
    <w:pPr>
      <w:tabs>
        <w:tab w:val="left" w:pos="5475"/>
      </w:tabs>
      <w:ind w:left="-284"/>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48C" w:rsidRDefault="0037548C" w:rsidP="00B620E4">
    <w:pPr>
      <w:pStyle w:val="Nagwek"/>
      <w:tabs>
        <w:tab w:val="center" w:pos="4819"/>
        <w:tab w:val="right" w:pos="9638"/>
      </w:tabs>
      <w:jc w:val="right"/>
      <w:rPr>
        <w:rFonts w:ascii="Tahoma" w:hAnsi="Tahoma" w:cs="Tahoma"/>
        <w:b/>
        <w:sz w:val="22"/>
        <w:szCs w:val="22"/>
      </w:rPr>
    </w:pPr>
  </w:p>
  <w:p w:rsidR="0037548C" w:rsidRDefault="0037548C" w:rsidP="00B620E4">
    <w:pPr>
      <w:pStyle w:val="Nagwek"/>
      <w:tabs>
        <w:tab w:val="center" w:pos="4819"/>
        <w:tab w:val="right" w:pos="9638"/>
      </w:tabs>
      <w:jc w:val="right"/>
      <w:rPr>
        <w:rFonts w:ascii="Tahoma" w:hAnsi="Tahoma" w:cs="Tahoma"/>
        <w:b/>
        <w:sz w:val="22"/>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48C" w:rsidRPr="00FD112E" w:rsidRDefault="0037548C" w:rsidP="00FD112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F62F00E"/>
    <w:name w:val="WW8Num3"/>
    <w:lvl w:ilvl="0">
      <w:start w:val="1"/>
      <w:numFmt w:val="decimal"/>
      <w:lvlText w:val="%1."/>
      <w:lvlJc w:val="left"/>
      <w:pPr>
        <w:tabs>
          <w:tab w:val="num" w:pos="786"/>
        </w:tabs>
        <w:ind w:left="786" w:hanging="360"/>
      </w:pPr>
      <w:rPr>
        <w:rFonts w:ascii="Arial" w:hAnsi="Arial"/>
        <w:b w:val="0"/>
        <w:bCs/>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4"/>
    <w:lvl w:ilvl="0">
      <w:start w:val="1"/>
      <w:numFmt w:val="decimal"/>
      <w:lvlText w:val="%1."/>
      <w:lvlJc w:val="left"/>
      <w:pPr>
        <w:tabs>
          <w:tab w:val="num" w:pos="1068"/>
        </w:tabs>
        <w:ind w:left="1068" w:hanging="36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7"/>
    <w:multiLevelType w:val="singleLevel"/>
    <w:tmpl w:val="00000007"/>
    <w:name w:val="WW8Num7"/>
    <w:lvl w:ilvl="0">
      <w:start w:val="1"/>
      <w:numFmt w:val="bullet"/>
      <w:lvlText w:val=""/>
      <w:lvlJc w:val="left"/>
      <w:pPr>
        <w:tabs>
          <w:tab w:val="num" w:pos="0"/>
        </w:tabs>
        <w:ind w:left="1140" w:hanging="360"/>
      </w:pPr>
      <w:rPr>
        <w:rFonts w:ascii="Symbol" w:hAnsi="Symbol"/>
      </w:rPr>
    </w:lvl>
  </w:abstractNum>
  <w:abstractNum w:abstractNumId="4">
    <w:nsid w:val="00000008"/>
    <w:multiLevelType w:val="multilevel"/>
    <w:tmpl w:val="00000008"/>
    <w:name w:val="WW8Num8"/>
    <w:lvl w:ilvl="0">
      <w:start w:val="1"/>
      <w:numFmt w:val="decimal"/>
      <w:lvlText w:val="%1)"/>
      <w:lvlJc w:val="left"/>
      <w:pPr>
        <w:tabs>
          <w:tab w:val="num" w:pos="0"/>
        </w:tabs>
        <w:ind w:left="1069" w:hanging="360"/>
      </w:pPr>
    </w:lvl>
    <w:lvl w:ilvl="1">
      <w:start w:val="1"/>
      <w:numFmt w:val="lowerLetter"/>
      <w:lvlText w:val="%2)"/>
      <w:lvlJc w:val="left"/>
      <w:pPr>
        <w:tabs>
          <w:tab w:val="num" w:pos="1789"/>
        </w:tabs>
        <w:ind w:left="1789" w:hanging="360"/>
      </w:pPr>
    </w:lvl>
    <w:lvl w:ilvl="2">
      <w:start w:val="1"/>
      <w:numFmt w:val="lowerRoman"/>
      <w:lvlText w:val="%3."/>
      <w:lvlJc w:val="left"/>
      <w:pPr>
        <w:tabs>
          <w:tab w:val="num" w:pos="0"/>
        </w:tabs>
        <w:ind w:left="2509" w:hanging="180"/>
      </w:pPr>
    </w:lvl>
    <w:lvl w:ilvl="3">
      <w:start w:val="1"/>
      <w:numFmt w:val="upperLetter"/>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lef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left"/>
      <w:pPr>
        <w:tabs>
          <w:tab w:val="num" w:pos="0"/>
        </w:tabs>
        <w:ind w:left="6829" w:hanging="180"/>
      </w:pPr>
    </w:lvl>
  </w:abstractNum>
  <w:abstractNum w:abstractNumId="5">
    <w:nsid w:val="0000000A"/>
    <w:multiLevelType w:val="multilevel"/>
    <w:tmpl w:val="0000000A"/>
    <w:name w:val="WW8Num10"/>
    <w:lvl w:ilvl="0">
      <w:start w:val="1"/>
      <w:numFmt w:val="decimal"/>
      <w:lvlText w:val="%1)"/>
      <w:lvlJc w:val="left"/>
      <w:pPr>
        <w:tabs>
          <w:tab w:val="num" w:pos="360"/>
        </w:tabs>
        <w:ind w:left="720" w:hanging="363"/>
      </w:pPr>
    </w:lvl>
    <w:lvl w:ilvl="1">
      <w:start w:val="1"/>
      <w:numFmt w:val="lowerLetter"/>
      <w:lvlText w:val="%2)"/>
      <w:lvlJc w:val="left"/>
      <w:pPr>
        <w:tabs>
          <w:tab w:val="num" w:pos="720"/>
        </w:tabs>
        <w:ind w:left="1077" w:hanging="357"/>
      </w:pPr>
    </w:lvl>
    <w:lvl w:ilvl="2">
      <w:start w:val="1"/>
      <w:numFmt w:val="lowerRoman"/>
      <w:lvlText w:val="%3)"/>
      <w:lvlJc w:val="left"/>
      <w:pPr>
        <w:tabs>
          <w:tab w:val="num" w:pos="1080"/>
        </w:tabs>
        <w:ind w:left="1440" w:hanging="363"/>
      </w:pPr>
    </w:lvl>
    <w:lvl w:ilvl="3">
      <w:start w:val="1"/>
      <w:numFmt w:val="decimal"/>
      <w:lvlText w:val="(%4)"/>
      <w:lvlJc w:val="left"/>
      <w:pPr>
        <w:tabs>
          <w:tab w:val="num" w:pos="540"/>
        </w:tabs>
        <w:ind w:left="897" w:hanging="357"/>
      </w:pPr>
    </w:lvl>
    <w:lvl w:ilvl="4">
      <w:start w:val="1"/>
      <w:numFmt w:val="lowerLetter"/>
      <w:lvlText w:val="(%5)"/>
      <w:lvlJc w:val="left"/>
      <w:pPr>
        <w:tabs>
          <w:tab w:val="num" w:pos="1800"/>
        </w:tabs>
        <w:ind w:left="2160" w:hanging="363"/>
      </w:pPr>
    </w:lvl>
    <w:lvl w:ilvl="5">
      <w:start w:val="1"/>
      <w:numFmt w:val="lowerRoman"/>
      <w:lvlText w:val="(%6)"/>
      <w:lvlJc w:val="left"/>
      <w:pPr>
        <w:tabs>
          <w:tab w:val="num" w:pos="2160"/>
        </w:tabs>
        <w:ind w:left="2517" w:hanging="357"/>
      </w:pPr>
    </w:lvl>
    <w:lvl w:ilvl="6">
      <w:start w:val="1"/>
      <w:numFmt w:val="decimal"/>
      <w:lvlText w:val="%7."/>
      <w:lvlJc w:val="left"/>
      <w:pPr>
        <w:tabs>
          <w:tab w:val="num" w:pos="2520"/>
        </w:tabs>
        <w:ind w:left="2880" w:hanging="363"/>
      </w:pPr>
    </w:lvl>
    <w:lvl w:ilvl="7">
      <w:start w:val="1"/>
      <w:numFmt w:val="lowerLetter"/>
      <w:lvlText w:val="%8."/>
      <w:lvlJc w:val="left"/>
      <w:pPr>
        <w:tabs>
          <w:tab w:val="num" w:pos="2880"/>
        </w:tabs>
        <w:ind w:left="3238" w:hanging="358"/>
      </w:pPr>
    </w:lvl>
    <w:lvl w:ilvl="8">
      <w:start w:val="1"/>
      <w:numFmt w:val="lowerRoman"/>
      <w:lvlText w:val="%9."/>
      <w:lvlJc w:val="left"/>
      <w:pPr>
        <w:tabs>
          <w:tab w:val="num" w:pos="3240"/>
        </w:tabs>
        <w:ind w:left="3595" w:hanging="357"/>
      </w:pPr>
    </w:lvl>
  </w:abstractNum>
  <w:abstractNum w:abstractNumId="6">
    <w:nsid w:val="0000000B"/>
    <w:multiLevelType w:val="singleLevel"/>
    <w:tmpl w:val="0000000B"/>
    <w:name w:val="WW8Num11"/>
    <w:lvl w:ilvl="0">
      <w:start w:val="1"/>
      <w:numFmt w:val="bullet"/>
      <w:lvlText w:val=""/>
      <w:lvlJc w:val="left"/>
      <w:pPr>
        <w:tabs>
          <w:tab w:val="num" w:pos="0"/>
        </w:tabs>
        <w:ind w:left="1069" w:hanging="360"/>
      </w:pPr>
      <w:rPr>
        <w:rFonts w:ascii="Symbol" w:hAnsi="Symbol"/>
      </w:rPr>
    </w:lvl>
  </w:abstractNum>
  <w:abstractNum w:abstractNumId="7">
    <w:nsid w:val="0000000C"/>
    <w:multiLevelType w:val="singleLevel"/>
    <w:tmpl w:val="FFC2452A"/>
    <w:name w:val="WW8Num12"/>
    <w:lvl w:ilvl="0">
      <w:start w:val="1"/>
      <w:numFmt w:val="decimal"/>
      <w:lvlText w:val="%1."/>
      <w:lvlJc w:val="left"/>
      <w:pPr>
        <w:tabs>
          <w:tab w:val="num" w:pos="360"/>
        </w:tabs>
        <w:ind w:left="360" w:hanging="360"/>
      </w:pPr>
      <w:rPr>
        <w:b w:val="0"/>
      </w:rPr>
    </w:lvl>
  </w:abstractNum>
  <w:abstractNum w:abstractNumId="8">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E"/>
    <w:multiLevelType w:val="singleLevel"/>
    <w:tmpl w:val="0000000E"/>
    <w:name w:val="WW8Num14"/>
    <w:lvl w:ilvl="0">
      <w:start w:val="1"/>
      <w:numFmt w:val="lowerLetter"/>
      <w:lvlText w:val="%1)"/>
      <w:lvlJc w:val="left"/>
      <w:pPr>
        <w:tabs>
          <w:tab w:val="num" w:pos="1800"/>
        </w:tabs>
        <w:ind w:left="1800" w:hanging="360"/>
      </w:pPr>
    </w:lvl>
  </w:abstractNum>
  <w:abstractNum w:abstractNumId="10">
    <w:nsid w:val="00000010"/>
    <w:multiLevelType w:val="multilevel"/>
    <w:tmpl w:val="00000010"/>
    <w:name w:val="WW8Num1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20" w:hanging="340"/>
      </w:pPr>
      <w:rPr>
        <w:color w:val="auto"/>
        <w:sz w:val="20"/>
        <w:szCs w:val="20"/>
      </w:rPr>
    </w:lvl>
    <w:lvl w:ilvl="2">
      <w:start w:val="4"/>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11"/>
    <w:multiLevelType w:val="multilevel"/>
    <w:tmpl w:val="00000011"/>
    <w:name w:val="WW8Num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12"/>
    <w:multiLevelType w:val="multilevel"/>
    <w:tmpl w:val="00000012"/>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4">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15">
    <w:nsid w:val="00000015"/>
    <w:multiLevelType w:val="singleLevel"/>
    <w:tmpl w:val="00000015"/>
    <w:name w:val="WW8Num21"/>
    <w:lvl w:ilvl="0">
      <w:start w:val="3"/>
      <w:numFmt w:val="bullet"/>
      <w:lvlText w:val=""/>
      <w:lvlJc w:val="left"/>
      <w:pPr>
        <w:tabs>
          <w:tab w:val="num" w:pos="644"/>
        </w:tabs>
        <w:ind w:left="624" w:hanging="340"/>
      </w:pPr>
      <w:rPr>
        <w:rFonts w:ascii="Symbol" w:hAnsi="Symbol"/>
        <w:color w:val="auto"/>
        <w:sz w:val="16"/>
      </w:rPr>
    </w:lvl>
  </w:abstractNum>
  <w:abstractNum w:abstractNumId="16">
    <w:nsid w:val="00000016"/>
    <w:multiLevelType w:val="multilevel"/>
    <w:tmpl w:val="00000016"/>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nsid w:val="00000018"/>
    <w:multiLevelType w:val="multilevel"/>
    <w:tmpl w:val="0415001F"/>
    <w:name w:val="WW8Num29"/>
    <w:lvl w:ilvl="0">
      <w:start w:val="1"/>
      <w:numFmt w:val="decimal"/>
      <w:lvlText w:val="%1."/>
      <w:lvlJc w:val="left"/>
      <w:pPr>
        <w:tabs>
          <w:tab w:val="num" w:pos="360"/>
        </w:tabs>
        <w:ind w:left="360" w:hanging="360"/>
      </w:pPr>
      <w:rPr>
        <w:sz w:val="18"/>
        <w:szCs w:val="18"/>
      </w:rPr>
    </w:lvl>
    <w:lvl w:ilvl="1">
      <w:start w:val="1"/>
      <w:numFmt w:val="decimal"/>
      <w:lvlText w:val="%1.%2."/>
      <w:lvlJc w:val="left"/>
      <w:pPr>
        <w:tabs>
          <w:tab w:val="num" w:pos="792"/>
        </w:tabs>
        <w:ind w:left="792" w:hanging="432"/>
      </w:pPr>
      <w:rPr>
        <w:sz w:val="18"/>
        <w:szCs w:val="18"/>
      </w:rPr>
    </w:lvl>
    <w:lvl w:ilvl="2">
      <w:start w:val="1"/>
      <w:numFmt w:val="decimal"/>
      <w:lvlText w:val="%1.%2.%3."/>
      <w:lvlJc w:val="left"/>
      <w:pPr>
        <w:tabs>
          <w:tab w:val="num" w:pos="1224"/>
        </w:tabs>
        <w:ind w:left="1224" w:hanging="504"/>
      </w:pPr>
      <w:rPr>
        <w:sz w:val="18"/>
        <w:szCs w:val="18"/>
      </w:rPr>
    </w:lvl>
    <w:lvl w:ilvl="3">
      <w:start w:val="1"/>
      <w:numFmt w:val="decimal"/>
      <w:lvlText w:val="%1.%2.%3.%4."/>
      <w:lvlJc w:val="left"/>
      <w:pPr>
        <w:tabs>
          <w:tab w:val="num" w:pos="1728"/>
        </w:tabs>
        <w:ind w:left="1728" w:hanging="648"/>
      </w:pPr>
      <w:rPr>
        <w:sz w:val="18"/>
        <w:szCs w:val="18"/>
      </w:rPr>
    </w:lvl>
    <w:lvl w:ilvl="4">
      <w:start w:val="1"/>
      <w:numFmt w:val="decimal"/>
      <w:lvlText w:val="%1.%2.%3.%4.%5."/>
      <w:lvlJc w:val="left"/>
      <w:pPr>
        <w:tabs>
          <w:tab w:val="num" w:pos="2232"/>
        </w:tabs>
        <w:ind w:left="2232" w:hanging="792"/>
      </w:pPr>
      <w:rPr>
        <w:sz w:val="18"/>
        <w:szCs w:val="18"/>
      </w:rPr>
    </w:lvl>
    <w:lvl w:ilvl="5">
      <w:start w:val="1"/>
      <w:numFmt w:val="decimal"/>
      <w:lvlText w:val="%1.%2.%3.%4.%5.%6."/>
      <w:lvlJc w:val="left"/>
      <w:pPr>
        <w:tabs>
          <w:tab w:val="num" w:pos="2736"/>
        </w:tabs>
        <w:ind w:left="2736" w:hanging="936"/>
      </w:pPr>
      <w:rPr>
        <w:sz w:val="18"/>
        <w:szCs w:val="18"/>
      </w:rPr>
    </w:lvl>
    <w:lvl w:ilvl="6">
      <w:start w:val="1"/>
      <w:numFmt w:val="decimal"/>
      <w:lvlText w:val="%1.%2.%3.%4.%5.%6.%7."/>
      <w:lvlJc w:val="left"/>
      <w:pPr>
        <w:tabs>
          <w:tab w:val="num" w:pos="3240"/>
        </w:tabs>
        <w:ind w:left="3240" w:hanging="1080"/>
      </w:pPr>
      <w:rPr>
        <w:sz w:val="18"/>
        <w:szCs w:val="18"/>
      </w:rPr>
    </w:lvl>
    <w:lvl w:ilvl="7">
      <w:start w:val="1"/>
      <w:numFmt w:val="decimal"/>
      <w:lvlText w:val="%1.%2.%3.%4.%5.%6.%7.%8."/>
      <w:lvlJc w:val="left"/>
      <w:pPr>
        <w:tabs>
          <w:tab w:val="num" w:pos="3744"/>
        </w:tabs>
        <w:ind w:left="3744" w:hanging="1224"/>
      </w:pPr>
      <w:rPr>
        <w:sz w:val="18"/>
        <w:szCs w:val="18"/>
      </w:rPr>
    </w:lvl>
    <w:lvl w:ilvl="8">
      <w:start w:val="1"/>
      <w:numFmt w:val="decimal"/>
      <w:lvlText w:val="%1.%2.%3.%4.%5.%6.%7.%8.%9."/>
      <w:lvlJc w:val="left"/>
      <w:pPr>
        <w:tabs>
          <w:tab w:val="num" w:pos="4320"/>
        </w:tabs>
        <w:ind w:left="4320" w:hanging="1440"/>
      </w:pPr>
      <w:rPr>
        <w:sz w:val="18"/>
        <w:szCs w:val="18"/>
      </w:rPr>
    </w:lvl>
  </w:abstractNum>
  <w:abstractNum w:abstractNumId="18">
    <w:nsid w:val="0000001A"/>
    <w:multiLevelType w:val="multilevel"/>
    <w:tmpl w:val="0000001A"/>
    <w:name w:val="WW8Num3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21"/>
    <w:multiLevelType w:val="multilevel"/>
    <w:tmpl w:val="00000021"/>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753C27"/>
    <w:multiLevelType w:val="hybridMultilevel"/>
    <w:tmpl w:val="3692CF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09744E9"/>
    <w:multiLevelType w:val="hybridMultilevel"/>
    <w:tmpl w:val="7F927592"/>
    <w:name w:val="WW8Num27"/>
    <w:lvl w:ilvl="0" w:tplc="ACBE96E2">
      <w:start w:val="5"/>
      <w:numFmt w:val="upperRoman"/>
      <w:lvlText w:val="%1."/>
      <w:lvlJc w:val="left"/>
      <w:pPr>
        <w:tabs>
          <w:tab w:val="num" w:pos="720"/>
        </w:tabs>
        <w:ind w:left="720" w:hanging="720"/>
      </w:pPr>
      <w:rPr>
        <w:rFonts w:hint="default"/>
        <w:b/>
        <w:color w:val="auto"/>
        <w:sz w:val="22"/>
        <w:szCs w:val="22"/>
      </w:rPr>
    </w:lvl>
    <w:lvl w:ilvl="1" w:tplc="073A81AA">
      <w:start w:val="1"/>
      <w:numFmt w:val="decimal"/>
      <w:lvlText w:val="%2."/>
      <w:lvlJc w:val="left"/>
      <w:pPr>
        <w:tabs>
          <w:tab w:val="num" w:pos="360"/>
        </w:tabs>
        <w:ind w:left="360" w:hanging="360"/>
      </w:pPr>
      <w:rPr>
        <w:rFonts w:ascii="Tahoma" w:hAnsi="Tahoma" w:cs="Tahoma" w:hint="default"/>
        <w:b/>
        <w:color w:val="auto"/>
        <w:sz w:val="20"/>
        <w:szCs w:val="20"/>
      </w:rPr>
    </w:lvl>
    <w:lvl w:ilvl="2" w:tplc="B962947C">
      <w:start w:val="1"/>
      <w:numFmt w:val="lowerRoman"/>
      <w:lvlText w:val="%3."/>
      <w:lvlJc w:val="right"/>
      <w:pPr>
        <w:tabs>
          <w:tab w:val="num" w:pos="2160"/>
        </w:tabs>
        <w:ind w:left="2160" w:hanging="180"/>
      </w:pPr>
    </w:lvl>
    <w:lvl w:ilvl="3" w:tplc="E95CFC3E">
      <w:start w:val="1"/>
      <w:numFmt w:val="lowerLetter"/>
      <w:lvlText w:val="%4)"/>
      <w:lvlJc w:val="left"/>
      <w:pPr>
        <w:tabs>
          <w:tab w:val="num" w:pos="2880"/>
        </w:tabs>
        <w:ind w:left="2880" w:hanging="360"/>
      </w:pPr>
      <w:rPr>
        <w:rFonts w:hint="default"/>
      </w:rPr>
    </w:lvl>
    <w:lvl w:ilvl="4" w:tplc="5ED68D92">
      <w:start w:val="1"/>
      <w:numFmt w:val="bullet"/>
      <w:lvlText w:val="-"/>
      <w:lvlJc w:val="left"/>
      <w:pPr>
        <w:tabs>
          <w:tab w:val="num" w:pos="3600"/>
        </w:tabs>
        <w:ind w:left="3600" w:hanging="360"/>
      </w:pPr>
      <w:rPr>
        <w:rFonts w:ascii="Arial" w:hAnsi="Arial" w:hint="default"/>
        <w:b w:val="0"/>
        <w:color w:val="auto"/>
        <w:sz w:val="20"/>
        <w:szCs w:val="20"/>
      </w:rPr>
    </w:lvl>
    <w:lvl w:ilvl="5" w:tplc="B014A6D4" w:tentative="1">
      <w:start w:val="1"/>
      <w:numFmt w:val="lowerRoman"/>
      <w:lvlText w:val="%6."/>
      <w:lvlJc w:val="right"/>
      <w:pPr>
        <w:tabs>
          <w:tab w:val="num" w:pos="4320"/>
        </w:tabs>
        <w:ind w:left="4320" w:hanging="180"/>
      </w:pPr>
    </w:lvl>
    <w:lvl w:ilvl="6" w:tplc="C4163300">
      <w:start w:val="1"/>
      <w:numFmt w:val="decimal"/>
      <w:lvlText w:val="%7."/>
      <w:lvlJc w:val="left"/>
      <w:pPr>
        <w:tabs>
          <w:tab w:val="num" w:pos="5040"/>
        </w:tabs>
        <w:ind w:left="5040" w:hanging="360"/>
      </w:pPr>
      <w:rPr>
        <w:b/>
        <w:color w:val="auto"/>
      </w:rPr>
    </w:lvl>
    <w:lvl w:ilvl="7" w:tplc="E45AFB26" w:tentative="1">
      <w:start w:val="1"/>
      <w:numFmt w:val="lowerLetter"/>
      <w:lvlText w:val="%8."/>
      <w:lvlJc w:val="left"/>
      <w:pPr>
        <w:tabs>
          <w:tab w:val="num" w:pos="5760"/>
        </w:tabs>
        <w:ind w:left="5760" w:hanging="360"/>
      </w:pPr>
    </w:lvl>
    <w:lvl w:ilvl="8" w:tplc="747E8952" w:tentative="1">
      <w:start w:val="1"/>
      <w:numFmt w:val="lowerRoman"/>
      <w:lvlText w:val="%9."/>
      <w:lvlJc w:val="right"/>
      <w:pPr>
        <w:tabs>
          <w:tab w:val="num" w:pos="6480"/>
        </w:tabs>
        <w:ind w:left="6480" w:hanging="180"/>
      </w:pPr>
    </w:lvl>
  </w:abstractNum>
  <w:abstractNum w:abstractNumId="22">
    <w:nsid w:val="0B491D03"/>
    <w:multiLevelType w:val="hybridMultilevel"/>
    <w:tmpl w:val="5470C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C06633D"/>
    <w:multiLevelType w:val="hybridMultilevel"/>
    <w:tmpl w:val="A86CE352"/>
    <w:lvl w:ilvl="0" w:tplc="43A69FA4">
      <w:start w:val="1"/>
      <w:numFmt w:val="decimal"/>
      <w:lvlText w:val="%1."/>
      <w:lvlJc w:val="left"/>
      <w:pPr>
        <w:tabs>
          <w:tab w:val="num" w:pos="397"/>
        </w:tabs>
        <w:ind w:left="340" w:hanging="34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C8201B4"/>
    <w:multiLevelType w:val="multilevel"/>
    <w:tmpl w:val="E5686E14"/>
    <w:name w:val="WW8Num33332"/>
    <w:lvl w:ilvl="0">
      <w:start w:val="1"/>
      <w:numFmt w:val="decimal"/>
      <w:lvlText w:val="%1)"/>
      <w:lvlJc w:val="left"/>
      <w:pPr>
        <w:tabs>
          <w:tab w:val="num" w:pos="0"/>
        </w:tabs>
        <w:ind w:left="0" w:firstLine="0"/>
      </w:pPr>
      <w:rPr>
        <w:rFonts w:hint="default"/>
        <w:color w:val="auto"/>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16A0314A"/>
    <w:multiLevelType w:val="hybridMultilevel"/>
    <w:tmpl w:val="DC30DB8C"/>
    <w:lvl w:ilvl="0" w:tplc="AFE6A6BA">
      <w:start w:val="1"/>
      <w:numFmt w:val="lowerLetter"/>
      <w:lvlText w:val="%1)"/>
      <w:lvlJc w:val="left"/>
      <w:pPr>
        <w:ind w:left="1494" w:hanging="360"/>
      </w:pPr>
      <w:rPr>
        <w:rFonts w:ascii="Tahoma" w:hAnsi="Tahoma" w:cs="Tahoma"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nsid w:val="17182755"/>
    <w:multiLevelType w:val="hybridMultilevel"/>
    <w:tmpl w:val="336AE18A"/>
    <w:lvl w:ilvl="0" w:tplc="209C8916">
      <w:start w:val="1"/>
      <w:numFmt w:val="lowerLetter"/>
      <w:lvlText w:val="%1)"/>
      <w:lvlJc w:val="left"/>
      <w:pPr>
        <w:tabs>
          <w:tab w:val="num" w:pos="1192"/>
        </w:tabs>
        <w:ind w:left="1135" w:hanging="850"/>
      </w:pPr>
      <w:rPr>
        <w:rFonts w:hint="default"/>
        <w:color w:val="auto"/>
        <w:sz w:val="20"/>
        <w:szCs w:val="20"/>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cs="Courier New" w:hint="default"/>
        <w:color w:val="auto"/>
        <w:sz w:val="20"/>
        <w:szCs w:val="20"/>
      </w:rPr>
    </w:lvl>
    <w:lvl w:ilvl="3" w:tplc="FFFFFFFF">
      <w:start w:val="1"/>
      <w:numFmt w:val="decimal"/>
      <w:lvlText w:val="(%4"/>
      <w:lvlJc w:val="left"/>
      <w:pPr>
        <w:tabs>
          <w:tab w:val="num" w:pos="2880"/>
        </w:tabs>
        <w:ind w:left="2880" w:hanging="360"/>
      </w:pPr>
      <w:rPr>
        <w:rFonts w:hint="default"/>
      </w:rPr>
    </w:lvl>
    <w:lvl w:ilvl="4" w:tplc="492EC710">
      <w:start w:val="1"/>
      <w:numFmt w:val="decimal"/>
      <w:lvlText w:val="(%5)"/>
      <w:lvlJc w:val="left"/>
      <w:pPr>
        <w:ind w:left="3675" w:hanging="435"/>
      </w:pPr>
      <w:rPr>
        <w:rFonts w:hint="default"/>
        <w:b w:val="0"/>
      </w:rPr>
    </w:lvl>
    <w:lvl w:ilvl="5" w:tplc="42063646">
      <w:start w:val="1"/>
      <w:numFmt w:val="decimal"/>
      <w:lvlText w:val="%6."/>
      <w:lvlJc w:val="left"/>
      <w:pPr>
        <w:ind w:left="4320" w:hanging="360"/>
      </w:pPr>
      <w:rPr>
        <w:rFonts w:hint="default"/>
        <w:sz w:val="20"/>
        <w:szCs w:val="20"/>
      </w:rPr>
    </w:lvl>
    <w:lvl w:ilvl="6" w:tplc="6D0AAD4A">
      <w:start w:val="1"/>
      <w:numFmt w:val="upperLetter"/>
      <w:lvlText w:val="%7."/>
      <w:lvlJc w:val="left"/>
      <w:pPr>
        <w:ind w:left="5040" w:hanging="360"/>
      </w:pPr>
      <w:rPr>
        <w:rFonts w:hint="default"/>
      </w:rPr>
    </w:lvl>
    <w:lvl w:ilvl="7" w:tplc="DF30ECA6">
      <w:start w:val="1"/>
      <w:numFmt w:val="decimal"/>
      <w:lvlText w:val="%8)"/>
      <w:lvlJc w:val="left"/>
      <w:pPr>
        <w:ind w:left="5760" w:hanging="360"/>
      </w:pPr>
      <w:rPr>
        <w:rFonts w:hint="default"/>
      </w:rPr>
    </w:lvl>
    <w:lvl w:ilvl="8" w:tplc="21F06F14">
      <w:start w:val="1"/>
      <w:numFmt w:val="upperLetter"/>
      <w:lvlText w:val="%9)"/>
      <w:lvlJc w:val="left"/>
      <w:pPr>
        <w:ind w:left="6480" w:hanging="360"/>
      </w:pPr>
      <w:rPr>
        <w:rFonts w:hint="default"/>
      </w:rPr>
    </w:lvl>
  </w:abstractNum>
  <w:abstractNum w:abstractNumId="28">
    <w:nsid w:val="1864755B"/>
    <w:multiLevelType w:val="hybridMultilevel"/>
    <w:tmpl w:val="A58429C2"/>
    <w:lvl w:ilvl="0" w:tplc="BEF073AA">
      <w:start w:val="1"/>
      <w:numFmt w:val="decimal"/>
      <w:lvlText w:val="%1)"/>
      <w:lvlJc w:val="left"/>
      <w:pPr>
        <w:tabs>
          <w:tab w:val="num" w:pos="1069"/>
        </w:tabs>
        <w:ind w:left="1069" w:hanging="360"/>
      </w:pPr>
      <w:rPr>
        <w:rFonts w:cs="Times New Roman" w:hint="default"/>
      </w:rPr>
    </w:lvl>
    <w:lvl w:ilvl="1" w:tplc="04150003">
      <w:start w:val="1"/>
      <w:numFmt w:val="lowerLetter"/>
      <w:lvlText w:val="%2."/>
      <w:lvlJc w:val="left"/>
      <w:pPr>
        <w:tabs>
          <w:tab w:val="num" w:pos="1789"/>
        </w:tabs>
        <w:ind w:left="1789" w:hanging="360"/>
      </w:pPr>
      <w:rPr>
        <w:rFonts w:cs="Times New Roman"/>
      </w:rPr>
    </w:lvl>
    <w:lvl w:ilvl="2" w:tplc="04150005">
      <w:start w:val="1"/>
      <w:numFmt w:val="lowerRoman"/>
      <w:lvlText w:val="%3."/>
      <w:lvlJc w:val="right"/>
      <w:pPr>
        <w:tabs>
          <w:tab w:val="num" w:pos="2509"/>
        </w:tabs>
        <w:ind w:left="2509" w:hanging="180"/>
      </w:pPr>
      <w:rPr>
        <w:rFonts w:cs="Times New Roman"/>
      </w:rPr>
    </w:lvl>
    <w:lvl w:ilvl="3" w:tplc="04150001">
      <w:start w:val="1"/>
      <w:numFmt w:val="decimal"/>
      <w:lvlText w:val="%4."/>
      <w:lvlJc w:val="left"/>
      <w:pPr>
        <w:tabs>
          <w:tab w:val="num" w:pos="3229"/>
        </w:tabs>
        <w:ind w:left="3229" w:hanging="360"/>
      </w:pPr>
      <w:rPr>
        <w:rFonts w:cs="Times New Roman"/>
      </w:rPr>
    </w:lvl>
    <w:lvl w:ilvl="4" w:tplc="04150003">
      <w:start w:val="1"/>
      <w:numFmt w:val="lowerLetter"/>
      <w:lvlText w:val="%5."/>
      <w:lvlJc w:val="left"/>
      <w:pPr>
        <w:tabs>
          <w:tab w:val="num" w:pos="3949"/>
        </w:tabs>
        <w:ind w:left="3949" w:hanging="360"/>
      </w:pPr>
      <w:rPr>
        <w:rFonts w:cs="Times New Roman"/>
      </w:rPr>
    </w:lvl>
    <w:lvl w:ilvl="5" w:tplc="04150005">
      <w:start w:val="1"/>
      <w:numFmt w:val="lowerRoman"/>
      <w:lvlText w:val="%6."/>
      <w:lvlJc w:val="right"/>
      <w:pPr>
        <w:tabs>
          <w:tab w:val="num" w:pos="4669"/>
        </w:tabs>
        <w:ind w:left="4669" w:hanging="180"/>
      </w:pPr>
      <w:rPr>
        <w:rFonts w:cs="Times New Roman"/>
      </w:rPr>
    </w:lvl>
    <w:lvl w:ilvl="6" w:tplc="04150001">
      <w:start w:val="1"/>
      <w:numFmt w:val="decimal"/>
      <w:lvlText w:val="%7."/>
      <w:lvlJc w:val="left"/>
      <w:pPr>
        <w:tabs>
          <w:tab w:val="num" w:pos="5389"/>
        </w:tabs>
        <w:ind w:left="5389" w:hanging="360"/>
      </w:pPr>
      <w:rPr>
        <w:rFonts w:cs="Times New Roman"/>
      </w:rPr>
    </w:lvl>
    <w:lvl w:ilvl="7" w:tplc="04150003">
      <w:start w:val="1"/>
      <w:numFmt w:val="lowerLetter"/>
      <w:lvlText w:val="%8."/>
      <w:lvlJc w:val="left"/>
      <w:pPr>
        <w:tabs>
          <w:tab w:val="num" w:pos="6109"/>
        </w:tabs>
        <w:ind w:left="6109" w:hanging="360"/>
      </w:pPr>
      <w:rPr>
        <w:rFonts w:cs="Times New Roman"/>
      </w:rPr>
    </w:lvl>
    <w:lvl w:ilvl="8" w:tplc="04150005">
      <w:start w:val="1"/>
      <w:numFmt w:val="lowerRoman"/>
      <w:lvlText w:val="%9."/>
      <w:lvlJc w:val="right"/>
      <w:pPr>
        <w:tabs>
          <w:tab w:val="num" w:pos="6829"/>
        </w:tabs>
        <w:ind w:left="6829" w:hanging="180"/>
      </w:pPr>
      <w:rPr>
        <w:rFonts w:cs="Times New Roman"/>
      </w:rPr>
    </w:lvl>
  </w:abstractNum>
  <w:abstractNum w:abstractNumId="29">
    <w:nsid w:val="1F36009E"/>
    <w:multiLevelType w:val="hybridMultilevel"/>
    <w:tmpl w:val="7FA8D490"/>
    <w:lvl w:ilvl="0" w:tplc="961403BA">
      <w:start w:val="1"/>
      <w:numFmt w:val="lowerLetter"/>
      <w:lvlText w:val="%1)"/>
      <w:lvlJc w:val="left"/>
      <w:pPr>
        <w:tabs>
          <w:tab w:val="num" w:pos="1557"/>
        </w:tabs>
        <w:ind w:left="1557" w:hanging="360"/>
      </w:pPr>
      <w:rPr>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22137C82"/>
    <w:multiLevelType w:val="multilevel"/>
    <w:tmpl w:val="B1FE059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23150BC0"/>
    <w:multiLevelType w:val="hybridMultilevel"/>
    <w:tmpl w:val="E6D4D156"/>
    <w:name w:val="WW8Num333"/>
    <w:lvl w:ilvl="0" w:tplc="B3FECB40">
      <w:start w:val="1"/>
      <w:numFmt w:val="decimal"/>
      <w:lvlText w:val="%1)"/>
      <w:lvlJc w:val="left"/>
      <w:pPr>
        <w:ind w:left="720" w:hanging="360"/>
      </w:pPr>
    </w:lvl>
    <w:lvl w:ilvl="1" w:tplc="F06288DA">
      <w:start w:val="1"/>
      <w:numFmt w:val="lowerLetter"/>
      <w:lvlText w:val="%2."/>
      <w:lvlJc w:val="left"/>
      <w:pPr>
        <w:ind w:left="1440" w:hanging="360"/>
      </w:pPr>
    </w:lvl>
    <w:lvl w:ilvl="2" w:tplc="8CB0ADAE" w:tentative="1">
      <w:start w:val="1"/>
      <w:numFmt w:val="lowerRoman"/>
      <w:lvlText w:val="%3."/>
      <w:lvlJc w:val="right"/>
      <w:pPr>
        <w:ind w:left="2160" w:hanging="180"/>
      </w:pPr>
    </w:lvl>
    <w:lvl w:ilvl="3" w:tplc="626ADC9C" w:tentative="1">
      <w:start w:val="1"/>
      <w:numFmt w:val="decimal"/>
      <w:lvlText w:val="%4."/>
      <w:lvlJc w:val="left"/>
      <w:pPr>
        <w:ind w:left="2880" w:hanging="360"/>
      </w:pPr>
    </w:lvl>
    <w:lvl w:ilvl="4" w:tplc="FF8AE59C" w:tentative="1">
      <w:start w:val="1"/>
      <w:numFmt w:val="lowerLetter"/>
      <w:lvlText w:val="%5."/>
      <w:lvlJc w:val="left"/>
      <w:pPr>
        <w:ind w:left="3600" w:hanging="360"/>
      </w:pPr>
    </w:lvl>
    <w:lvl w:ilvl="5" w:tplc="554EE692" w:tentative="1">
      <w:start w:val="1"/>
      <w:numFmt w:val="lowerRoman"/>
      <w:lvlText w:val="%6."/>
      <w:lvlJc w:val="right"/>
      <w:pPr>
        <w:ind w:left="4320" w:hanging="180"/>
      </w:pPr>
    </w:lvl>
    <w:lvl w:ilvl="6" w:tplc="077687BA" w:tentative="1">
      <w:start w:val="1"/>
      <w:numFmt w:val="decimal"/>
      <w:lvlText w:val="%7."/>
      <w:lvlJc w:val="left"/>
      <w:pPr>
        <w:ind w:left="5040" w:hanging="360"/>
      </w:pPr>
    </w:lvl>
    <w:lvl w:ilvl="7" w:tplc="71728240" w:tentative="1">
      <w:start w:val="1"/>
      <w:numFmt w:val="lowerLetter"/>
      <w:lvlText w:val="%8."/>
      <w:lvlJc w:val="left"/>
      <w:pPr>
        <w:ind w:left="5760" w:hanging="360"/>
      </w:pPr>
    </w:lvl>
    <w:lvl w:ilvl="8" w:tplc="3F9EDFD2" w:tentative="1">
      <w:start w:val="1"/>
      <w:numFmt w:val="lowerRoman"/>
      <w:lvlText w:val="%9."/>
      <w:lvlJc w:val="right"/>
      <w:pPr>
        <w:ind w:left="6480" w:hanging="180"/>
      </w:pPr>
    </w:lvl>
  </w:abstractNum>
  <w:abstractNum w:abstractNumId="32">
    <w:nsid w:val="236F0BAE"/>
    <w:multiLevelType w:val="hybridMultilevel"/>
    <w:tmpl w:val="8480C118"/>
    <w:lvl w:ilvl="0" w:tplc="97B80C4A">
      <w:start w:val="1"/>
      <w:numFmt w:val="bullet"/>
      <w:lvlText w:val="-"/>
      <w:lvlJc w:val="left"/>
      <w:pPr>
        <w:ind w:left="2356" w:hanging="360"/>
      </w:pPr>
      <w:rPr>
        <w:rFonts w:ascii="Shruti" w:hAnsi="Shruti"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33">
    <w:nsid w:val="26DF78B5"/>
    <w:multiLevelType w:val="hybridMultilevel"/>
    <w:tmpl w:val="ED207DE8"/>
    <w:name w:val="WW8Num3333"/>
    <w:lvl w:ilvl="0" w:tplc="17184F8C">
      <w:start w:val="1"/>
      <w:numFmt w:val="bullet"/>
      <w:pStyle w:val="Listapunktowana"/>
      <w:lvlText w:val="-"/>
      <w:lvlJc w:val="left"/>
      <w:pPr>
        <w:tabs>
          <w:tab w:val="num" w:pos="2726"/>
        </w:tabs>
        <w:ind w:left="2726" w:hanging="360"/>
      </w:pPr>
      <w:rPr>
        <w:rFonts w:ascii="Arial" w:hAnsi="Arial" w:hint="default"/>
      </w:rPr>
    </w:lvl>
    <w:lvl w:ilvl="1" w:tplc="0FC20240">
      <w:start w:val="1"/>
      <w:numFmt w:val="bullet"/>
      <w:lvlText w:val=""/>
      <w:lvlJc w:val="left"/>
      <w:pPr>
        <w:tabs>
          <w:tab w:val="num" w:pos="1866"/>
        </w:tabs>
        <w:ind w:left="1866" w:hanging="360"/>
      </w:pPr>
      <w:rPr>
        <w:rFonts w:ascii="Wingdings" w:hAnsi="Wingdings" w:hint="default"/>
      </w:rPr>
    </w:lvl>
    <w:lvl w:ilvl="2" w:tplc="A1AE3C9A" w:tentative="1">
      <w:start w:val="1"/>
      <w:numFmt w:val="bullet"/>
      <w:lvlText w:val=""/>
      <w:lvlJc w:val="left"/>
      <w:pPr>
        <w:tabs>
          <w:tab w:val="num" w:pos="2586"/>
        </w:tabs>
        <w:ind w:left="2586" w:hanging="360"/>
      </w:pPr>
      <w:rPr>
        <w:rFonts w:ascii="Wingdings" w:hAnsi="Wingdings" w:hint="default"/>
      </w:rPr>
    </w:lvl>
    <w:lvl w:ilvl="3" w:tplc="30B856AC" w:tentative="1">
      <w:start w:val="1"/>
      <w:numFmt w:val="bullet"/>
      <w:lvlText w:val=""/>
      <w:lvlJc w:val="left"/>
      <w:pPr>
        <w:tabs>
          <w:tab w:val="num" w:pos="3306"/>
        </w:tabs>
        <w:ind w:left="3306" w:hanging="360"/>
      </w:pPr>
      <w:rPr>
        <w:rFonts w:ascii="Symbol" w:hAnsi="Symbol" w:hint="default"/>
      </w:rPr>
    </w:lvl>
    <w:lvl w:ilvl="4" w:tplc="88EA0A4C" w:tentative="1">
      <w:start w:val="1"/>
      <w:numFmt w:val="bullet"/>
      <w:lvlText w:val="o"/>
      <w:lvlJc w:val="left"/>
      <w:pPr>
        <w:tabs>
          <w:tab w:val="num" w:pos="4026"/>
        </w:tabs>
        <w:ind w:left="4026" w:hanging="360"/>
      </w:pPr>
      <w:rPr>
        <w:rFonts w:ascii="Courier New" w:hAnsi="Courier New" w:cs="Courier New" w:hint="default"/>
      </w:rPr>
    </w:lvl>
    <w:lvl w:ilvl="5" w:tplc="43F472E6" w:tentative="1">
      <w:start w:val="1"/>
      <w:numFmt w:val="bullet"/>
      <w:lvlText w:val=""/>
      <w:lvlJc w:val="left"/>
      <w:pPr>
        <w:tabs>
          <w:tab w:val="num" w:pos="4746"/>
        </w:tabs>
        <w:ind w:left="4746" w:hanging="360"/>
      </w:pPr>
      <w:rPr>
        <w:rFonts w:ascii="Wingdings" w:hAnsi="Wingdings" w:hint="default"/>
      </w:rPr>
    </w:lvl>
    <w:lvl w:ilvl="6" w:tplc="5C7A3482" w:tentative="1">
      <w:start w:val="1"/>
      <w:numFmt w:val="bullet"/>
      <w:lvlText w:val=""/>
      <w:lvlJc w:val="left"/>
      <w:pPr>
        <w:tabs>
          <w:tab w:val="num" w:pos="5466"/>
        </w:tabs>
        <w:ind w:left="5466" w:hanging="360"/>
      </w:pPr>
      <w:rPr>
        <w:rFonts w:ascii="Symbol" w:hAnsi="Symbol" w:hint="default"/>
      </w:rPr>
    </w:lvl>
    <w:lvl w:ilvl="7" w:tplc="BDDE7728" w:tentative="1">
      <w:start w:val="1"/>
      <w:numFmt w:val="bullet"/>
      <w:lvlText w:val="o"/>
      <w:lvlJc w:val="left"/>
      <w:pPr>
        <w:tabs>
          <w:tab w:val="num" w:pos="6186"/>
        </w:tabs>
        <w:ind w:left="6186" w:hanging="360"/>
      </w:pPr>
      <w:rPr>
        <w:rFonts w:ascii="Courier New" w:hAnsi="Courier New" w:cs="Courier New" w:hint="default"/>
      </w:rPr>
    </w:lvl>
    <w:lvl w:ilvl="8" w:tplc="C986CBA6" w:tentative="1">
      <w:start w:val="1"/>
      <w:numFmt w:val="bullet"/>
      <w:lvlText w:val=""/>
      <w:lvlJc w:val="left"/>
      <w:pPr>
        <w:tabs>
          <w:tab w:val="num" w:pos="6906"/>
        </w:tabs>
        <w:ind w:left="6906" w:hanging="360"/>
      </w:pPr>
      <w:rPr>
        <w:rFonts w:ascii="Wingdings" w:hAnsi="Wingdings" w:hint="default"/>
      </w:rPr>
    </w:lvl>
  </w:abstractNum>
  <w:abstractNum w:abstractNumId="34">
    <w:nsid w:val="2A123B45"/>
    <w:multiLevelType w:val="multilevel"/>
    <w:tmpl w:val="00CA852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2A1E7AB4"/>
    <w:multiLevelType w:val="hybridMultilevel"/>
    <w:tmpl w:val="DEFE4206"/>
    <w:lvl w:ilvl="0" w:tplc="38E2A59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6">
    <w:nsid w:val="2A356666"/>
    <w:multiLevelType w:val="hybridMultilevel"/>
    <w:tmpl w:val="AE6CFA8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EAD4F45"/>
    <w:multiLevelType w:val="hybridMultilevel"/>
    <w:tmpl w:val="DA1AAF9C"/>
    <w:lvl w:ilvl="0" w:tplc="8C8EB592">
      <w:start w:val="1"/>
      <w:numFmt w:val="decimal"/>
      <w:lvlText w:val="%1."/>
      <w:lvlJc w:val="left"/>
      <w:pPr>
        <w:tabs>
          <w:tab w:val="num" w:pos="720"/>
        </w:tabs>
        <w:ind w:left="720" w:hanging="360"/>
      </w:pPr>
      <w:rPr>
        <w:rFonts w:hint="default"/>
        <w:b/>
      </w:rPr>
    </w:lvl>
    <w:lvl w:ilvl="1" w:tplc="298A1418">
      <w:numFmt w:val="none"/>
      <w:lvlText w:val=""/>
      <w:lvlJc w:val="left"/>
      <w:pPr>
        <w:tabs>
          <w:tab w:val="num" w:pos="360"/>
        </w:tabs>
      </w:pPr>
    </w:lvl>
    <w:lvl w:ilvl="2" w:tplc="3BC2E40E">
      <w:numFmt w:val="none"/>
      <w:lvlText w:val=""/>
      <w:lvlJc w:val="left"/>
      <w:pPr>
        <w:tabs>
          <w:tab w:val="num" w:pos="360"/>
        </w:tabs>
      </w:pPr>
    </w:lvl>
    <w:lvl w:ilvl="3" w:tplc="67FCB8F2">
      <w:numFmt w:val="none"/>
      <w:lvlText w:val=""/>
      <w:lvlJc w:val="left"/>
      <w:pPr>
        <w:tabs>
          <w:tab w:val="num" w:pos="360"/>
        </w:tabs>
      </w:pPr>
    </w:lvl>
    <w:lvl w:ilvl="4" w:tplc="93606B9C">
      <w:numFmt w:val="none"/>
      <w:lvlText w:val=""/>
      <w:lvlJc w:val="left"/>
      <w:pPr>
        <w:tabs>
          <w:tab w:val="num" w:pos="360"/>
        </w:tabs>
      </w:pPr>
    </w:lvl>
    <w:lvl w:ilvl="5" w:tplc="BA06246C">
      <w:numFmt w:val="none"/>
      <w:lvlText w:val=""/>
      <w:lvlJc w:val="left"/>
      <w:pPr>
        <w:tabs>
          <w:tab w:val="num" w:pos="360"/>
        </w:tabs>
      </w:pPr>
    </w:lvl>
    <w:lvl w:ilvl="6" w:tplc="B590D8A6">
      <w:numFmt w:val="none"/>
      <w:lvlText w:val=""/>
      <w:lvlJc w:val="left"/>
      <w:pPr>
        <w:tabs>
          <w:tab w:val="num" w:pos="360"/>
        </w:tabs>
      </w:pPr>
    </w:lvl>
    <w:lvl w:ilvl="7" w:tplc="DF241974">
      <w:numFmt w:val="none"/>
      <w:lvlText w:val=""/>
      <w:lvlJc w:val="left"/>
      <w:pPr>
        <w:tabs>
          <w:tab w:val="num" w:pos="360"/>
        </w:tabs>
      </w:pPr>
    </w:lvl>
    <w:lvl w:ilvl="8" w:tplc="FC3A0192">
      <w:numFmt w:val="none"/>
      <w:lvlText w:val=""/>
      <w:lvlJc w:val="left"/>
      <w:pPr>
        <w:tabs>
          <w:tab w:val="num" w:pos="360"/>
        </w:tabs>
      </w:pPr>
    </w:lvl>
  </w:abstractNum>
  <w:abstractNum w:abstractNumId="38">
    <w:nsid w:val="35FE0F44"/>
    <w:multiLevelType w:val="hybridMultilevel"/>
    <w:tmpl w:val="75B8AC7C"/>
    <w:lvl w:ilvl="0" w:tplc="2BEEB230">
      <w:numFmt w:val="bullet"/>
      <w:lvlText w:val=""/>
      <w:lvlJc w:val="left"/>
      <w:pPr>
        <w:ind w:left="465" w:hanging="360"/>
      </w:pPr>
      <w:rPr>
        <w:rFonts w:ascii="Symbol" w:eastAsia="Calibri" w:hAnsi="Symbol" w:cs="Times New Roman" w:hint="default"/>
      </w:rPr>
    </w:lvl>
    <w:lvl w:ilvl="1" w:tplc="04150003" w:tentative="1">
      <w:start w:val="1"/>
      <w:numFmt w:val="bullet"/>
      <w:lvlText w:val="o"/>
      <w:lvlJc w:val="left"/>
      <w:pPr>
        <w:ind w:left="1185" w:hanging="360"/>
      </w:pPr>
      <w:rPr>
        <w:rFonts w:ascii="Courier New" w:hAnsi="Courier New" w:cs="Courier New" w:hint="default"/>
      </w:rPr>
    </w:lvl>
    <w:lvl w:ilvl="2" w:tplc="04150005" w:tentative="1">
      <w:start w:val="1"/>
      <w:numFmt w:val="bullet"/>
      <w:lvlText w:val=""/>
      <w:lvlJc w:val="left"/>
      <w:pPr>
        <w:ind w:left="1905" w:hanging="360"/>
      </w:pPr>
      <w:rPr>
        <w:rFonts w:ascii="Wingdings" w:hAnsi="Wingdings" w:hint="default"/>
      </w:rPr>
    </w:lvl>
    <w:lvl w:ilvl="3" w:tplc="04150001" w:tentative="1">
      <w:start w:val="1"/>
      <w:numFmt w:val="bullet"/>
      <w:lvlText w:val=""/>
      <w:lvlJc w:val="left"/>
      <w:pPr>
        <w:ind w:left="2625" w:hanging="360"/>
      </w:pPr>
      <w:rPr>
        <w:rFonts w:ascii="Symbol" w:hAnsi="Symbol" w:hint="default"/>
      </w:rPr>
    </w:lvl>
    <w:lvl w:ilvl="4" w:tplc="04150003" w:tentative="1">
      <w:start w:val="1"/>
      <w:numFmt w:val="bullet"/>
      <w:lvlText w:val="o"/>
      <w:lvlJc w:val="left"/>
      <w:pPr>
        <w:ind w:left="3345" w:hanging="360"/>
      </w:pPr>
      <w:rPr>
        <w:rFonts w:ascii="Courier New" w:hAnsi="Courier New" w:cs="Courier New" w:hint="default"/>
      </w:rPr>
    </w:lvl>
    <w:lvl w:ilvl="5" w:tplc="04150005" w:tentative="1">
      <w:start w:val="1"/>
      <w:numFmt w:val="bullet"/>
      <w:lvlText w:val=""/>
      <w:lvlJc w:val="left"/>
      <w:pPr>
        <w:ind w:left="4065" w:hanging="360"/>
      </w:pPr>
      <w:rPr>
        <w:rFonts w:ascii="Wingdings" w:hAnsi="Wingdings" w:hint="default"/>
      </w:rPr>
    </w:lvl>
    <w:lvl w:ilvl="6" w:tplc="04150001" w:tentative="1">
      <w:start w:val="1"/>
      <w:numFmt w:val="bullet"/>
      <w:lvlText w:val=""/>
      <w:lvlJc w:val="left"/>
      <w:pPr>
        <w:ind w:left="4785" w:hanging="360"/>
      </w:pPr>
      <w:rPr>
        <w:rFonts w:ascii="Symbol" w:hAnsi="Symbol" w:hint="default"/>
      </w:rPr>
    </w:lvl>
    <w:lvl w:ilvl="7" w:tplc="04150003" w:tentative="1">
      <w:start w:val="1"/>
      <w:numFmt w:val="bullet"/>
      <w:lvlText w:val="o"/>
      <w:lvlJc w:val="left"/>
      <w:pPr>
        <w:ind w:left="5505" w:hanging="360"/>
      </w:pPr>
      <w:rPr>
        <w:rFonts w:ascii="Courier New" w:hAnsi="Courier New" w:cs="Courier New" w:hint="default"/>
      </w:rPr>
    </w:lvl>
    <w:lvl w:ilvl="8" w:tplc="04150005" w:tentative="1">
      <w:start w:val="1"/>
      <w:numFmt w:val="bullet"/>
      <w:lvlText w:val=""/>
      <w:lvlJc w:val="left"/>
      <w:pPr>
        <w:ind w:left="6225" w:hanging="360"/>
      </w:pPr>
      <w:rPr>
        <w:rFonts w:ascii="Wingdings" w:hAnsi="Wingdings" w:hint="default"/>
      </w:rPr>
    </w:lvl>
  </w:abstractNum>
  <w:abstractNum w:abstractNumId="39">
    <w:nsid w:val="3B130408"/>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0">
    <w:nsid w:val="3F915DB2"/>
    <w:multiLevelType w:val="multilevel"/>
    <w:tmpl w:val="9DA2BF6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3FC70494"/>
    <w:multiLevelType w:val="hybridMultilevel"/>
    <w:tmpl w:val="3AA2B278"/>
    <w:lvl w:ilvl="0" w:tplc="DB54CFA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nsid w:val="431E1B74"/>
    <w:multiLevelType w:val="hybridMultilevel"/>
    <w:tmpl w:val="5ABC656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3AA1FBC"/>
    <w:multiLevelType w:val="hybridMultilevel"/>
    <w:tmpl w:val="7D78F7CC"/>
    <w:lvl w:ilvl="0" w:tplc="43E281AE">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44">
    <w:nsid w:val="4A2D536F"/>
    <w:multiLevelType w:val="hybridMultilevel"/>
    <w:tmpl w:val="053AD054"/>
    <w:name w:val="WW8Num333322"/>
    <w:lvl w:ilvl="0" w:tplc="04150001">
      <w:start w:val="1"/>
      <w:numFmt w:val="bullet"/>
      <w:lvlText w:val=""/>
      <w:lvlJc w:val="left"/>
      <w:pPr>
        <w:tabs>
          <w:tab w:val="num" w:pos="1080"/>
        </w:tabs>
        <w:ind w:left="1080" w:hanging="720"/>
      </w:pPr>
      <w:rPr>
        <w:rFonts w:ascii="Symbol" w:hAnsi="Symbol" w:hint="default"/>
      </w:rPr>
    </w:lvl>
    <w:lvl w:ilvl="1" w:tplc="04150003">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45">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A546F9"/>
    <w:multiLevelType w:val="singleLevel"/>
    <w:tmpl w:val="2B5E2056"/>
    <w:name w:val="WW8Num312"/>
    <w:lvl w:ilvl="0">
      <w:start w:val="1"/>
      <w:numFmt w:val="bullet"/>
      <w:lvlText w:val=""/>
      <w:lvlJc w:val="left"/>
      <w:pPr>
        <w:tabs>
          <w:tab w:val="num" w:pos="927"/>
        </w:tabs>
        <w:ind w:left="360" w:firstLine="207"/>
      </w:pPr>
      <w:rPr>
        <w:rFonts w:ascii="Symbol" w:hAnsi="Symbol" w:hint="default"/>
        <w:sz w:val="20"/>
      </w:rPr>
    </w:lvl>
  </w:abstractNum>
  <w:abstractNum w:abstractNumId="47">
    <w:nsid w:val="516146F9"/>
    <w:multiLevelType w:val="hybridMultilevel"/>
    <w:tmpl w:val="A53A158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3152183"/>
    <w:multiLevelType w:val="hybridMultilevel"/>
    <w:tmpl w:val="A6B61E3E"/>
    <w:name w:val="WW8Num52"/>
    <w:lvl w:ilvl="0" w:tplc="C27EF4A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49">
    <w:nsid w:val="5A330E9C"/>
    <w:multiLevelType w:val="hybridMultilevel"/>
    <w:tmpl w:val="70F4DD46"/>
    <w:lvl w:ilvl="0" w:tplc="4FE80B9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nsid w:val="5FD52B5A"/>
    <w:multiLevelType w:val="hybridMultilevel"/>
    <w:tmpl w:val="325C3AA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5855D67"/>
    <w:multiLevelType w:val="hybridMultilevel"/>
    <w:tmpl w:val="0266541A"/>
    <w:lvl w:ilvl="0" w:tplc="DF9CEF72">
      <w:start w:val="1"/>
      <w:numFmt w:val="lowerLetter"/>
      <w:lvlText w:val="%1)"/>
      <w:lvlJc w:val="left"/>
      <w:pPr>
        <w:tabs>
          <w:tab w:val="num" w:pos="2340"/>
        </w:tabs>
        <w:ind w:left="2340" w:hanging="360"/>
      </w:pPr>
      <w:rPr>
        <w:rFonts w:cs="Times New Roman" w:hint="default"/>
        <w:b w:val="0"/>
        <w:sz w:val="20"/>
        <w:szCs w:val="20"/>
      </w:rPr>
    </w:lvl>
    <w:lvl w:ilvl="1" w:tplc="6B00753C" w:tentative="1">
      <w:start w:val="1"/>
      <w:numFmt w:val="lowerLetter"/>
      <w:lvlText w:val="%2."/>
      <w:lvlJc w:val="left"/>
      <w:pPr>
        <w:tabs>
          <w:tab w:val="num" w:pos="2286"/>
        </w:tabs>
        <w:ind w:left="2286" w:hanging="360"/>
      </w:pPr>
    </w:lvl>
    <w:lvl w:ilvl="2" w:tplc="24A07C02" w:tentative="1">
      <w:start w:val="1"/>
      <w:numFmt w:val="lowerRoman"/>
      <w:lvlText w:val="%3."/>
      <w:lvlJc w:val="right"/>
      <w:pPr>
        <w:tabs>
          <w:tab w:val="num" w:pos="3006"/>
        </w:tabs>
        <w:ind w:left="3006" w:hanging="180"/>
      </w:pPr>
    </w:lvl>
    <w:lvl w:ilvl="3" w:tplc="B706D8A4" w:tentative="1">
      <w:start w:val="1"/>
      <w:numFmt w:val="decimal"/>
      <w:lvlText w:val="%4."/>
      <w:lvlJc w:val="left"/>
      <w:pPr>
        <w:tabs>
          <w:tab w:val="num" w:pos="3726"/>
        </w:tabs>
        <w:ind w:left="3726" w:hanging="360"/>
      </w:pPr>
    </w:lvl>
    <w:lvl w:ilvl="4" w:tplc="A33A7D6C" w:tentative="1">
      <w:start w:val="1"/>
      <w:numFmt w:val="lowerLetter"/>
      <w:lvlText w:val="%5."/>
      <w:lvlJc w:val="left"/>
      <w:pPr>
        <w:tabs>
          <w:tab w:val="num" w:pos="4446"/>
        </w:tabs>
        <w:ind w:left="4446" w:hanging="360"/>
      </w:pPr>
    </w:lvl>
    <w:lvl w:ilvl="5" w:tplc="0D1A16FC" w:tentative="1">
      <w:start w:val="1"/>
      <w:numFmt w:val="lowerRoman"/>
      <w:lvlText w:val="%6."/>
      <w:lvlJc w:val="right"/>
      <w:pPr>
        <w:tabs>
          <w:tab w:val="num" w:pos="5166"/>
        </w:tabs>
        <w:ind w:left="5166" w:hanging="180"/>
      </w:pPr>
    </w:lvl>
    <w:lvl w:ilvl="6" w:tplc="FF143E84" w:tentative="1">
      <w:start w:val="1"/>
      <w:numFmt w:val="decimal"/>
      <w:lvlText w:val="%7."/>
      <w:lvlJc w:val="left"/>
      <w:pPr>
        <w:tabs>
          <w:tab w:val="num" w:pos="5886"/>
        </w:tabs>
        <w:ind w:left="5886" w:hanging="360"/>
      </w:pPr>
    </w:lvl>
    <w:lvl w:ilvl="7" w:tplc="98A46270" w:tentative="1">
      <w:start w:val="1"/>
      <w:numFmt w:val="lowerLetter"/>
      <w:lvlText w:val="%8."/>
      <w:lvlJc w:val="left"/>
      <w:pPr>
        <w:tabs>
          <w:tab w:val="num" w:pos="6606"/>
        </w:tabs>
        <w:ind w:left="6606" w:hanging="360"/>
      </w:pPr>
    </w:lvl>
    <w:lvl w:ilvl="8" w:tplc="BA6E9300" w:tentative="1">
      <w:start w:val="1"/>
      <w:numFmt w:val="lowerRoman"/>
      <w:lvlText w:val="%9."/>
      <w:lvlJc w:val="right"/>
      <w:pPr>
        <w:tabs>
          <w:tab w:val="num" w:pos="7326"/>
        </w:tabs>
        <w:ind w:left="7326" w:hanging="180"/>
      </w:pPr>
    </w:lvl>
  </w:abstractNum>
  <w:abstractNum w:abstractNumId="52">
    <w:nsid w:val="6752728E"/>
    <w:multiLevelType w:val="hybridMultilevel"/>
    <w:tmpl w:val="EF30CB20"/>
    <w:lvl w:ilvl="0" w:tplc="8DF0AD26">
      <w:start w:val="1"/>
      <w:numFmt w:val="lowerLetter"/>
      <w:lvlText w:val="%1)"/>
      <w:lvlJc w:val="left"/>
      <w:pPr>
        <w:tabs>
          <w:tab w:val="num" w:pos="2340"/>
        </w:tabs>
        <w:ind w:left="2340" w:hanging="360"/>
      </w:pPr>
      <w:rPr>
        <w:rFonts w:cs="Times New Roman" w:hint="default"/>
        <w:b w:val="0"/>
        <w:sz w:val="20"/>
        <w:szCs w:val="20"/>
      </w:rPr>
    </w:lvl>
    <w:lvl w:ilvl="1" w:tplc="04150019" w:tentative="1">
      <w:start w:val="1"/>
      <w:numFmt w:val="lowerLetter"/>
      <w:lvlText w:val="%2."/>
      <w:lvlJc w:val="left"/>
      <w:pPr>
        <w:tabs>
          <w:tab w:val="num" w:pos="1631"/>
        </w:tabs>
        <w:ind w:left="1631" w:hanging="360"/>
      </w:pPr>
    </w:lvl>
    <w:lvl w:ilvl="2" w:tplc="FE8C0F36" w:tentative="1">
      <w:start w:val="1"/>
      <w:numFmt w:val="lowerRoman"/>
      <w:lvlText w:val="%3."/>
      <w:lvlJc w:val="right"/>
      <w:pPr>
        <w:tabs>
          <w:tab w:val="num" w:pos="2351"/>
        </w:tabs>
        <w:ind w:left="2351" w:hanging="180"/>
      </w:pPr>
    </w:lvl>
    <w:lvl w:ilvl="3" w:tplc="0415000F" w:tentative="1">
      <w:start w:val="1"/>
      <w:numFmt w:val="decimal"/>
      <w:lvlText w:val="%4."/>
      <w:lvlJc w:val="left"/>
      <w:pPr>
        <w:tabs>
          <w:tab w:val="num" w:pos="3071"/>
        </w:tabs>
        <w:ind w:left="3071" w:hanging="360"/>
      </w:pPr>
    </w:lvl>
    <w:lvl w:ilvl="4" w:tplc="04150019" w:tentative="1">
      <w:start w:val="1"/>
      <w:numFmt w:val="lowerLetter"/>
      <w:lvlText w:val="%5."/>
      <w:lvlJc w:val="left"/>
      <w:pPr>
        <w:tabs>
          <w:tab w:val="num" w:pos="3791"/>
        </w:tabs>
        <w:ind w:left="3791" w:hanging="360"/>
      </w:pPr>
    </w:lvl>
    <w:lvl w:ilvl="5" w:tplc="0415001B" w:tentative="1">
      <w:start w:val="1"/>
      <w:numFmt w:val="lowerRoman"/>
      <w:lvlText w:val="%6."/>
      <w:lvlJc w:val="right"/>
      <w:pPr>
        <w:tabs>
          <w:tab w:val="num" w:pos="4511"/>
        </w:tabs>
        <w:ind w:left="4511" w:hanging="180"/>
      </w:pPr>
    </w:lvl>
    <w:lvl w:ilvl="6" w:tplc="0415000F" w:tentative="1">
      <w:start w:val="1"/>
      <w:numFmt w:val="decimal"/>
      <w:lvlText w:val="%7."/>
      <w:lvlJc w:val="left"/>
      <w:pPr>
        <w:tabs>
          <w:tab w:val="num" w:pos="5231"/>
        </w:tabs>
        <w:ind w:left="5231" w:hanging="360"/>
      </w:pPr>
    </w:lvl>
    <w:lvl w:ilvl="7" w:tplc="04150019" w:tentative="1">
      <w:start w:val="1"/>
      <w:numFmt w:val="lowerLetter"/>
      <w:lvlText w:val="%8."/>
      <w:lvlJc w:val="left"/>
      <w:pPr>
        <w:tabs>
          <w:tab w:val="num" w:pos="5951"/>
        </w:tabs>
        <w:ind w:left="5951" w:hanging="360"/>
      </w:pPr>
    </w:lvl>
    <w:lvl w:ilvl="8" w:tplc="0415001B" w:tentative="1">
      <w:start w:val="1"/>
      <w:numFmt w:val="lowerRoman"/>
      <w:lvlText w:val="%9."/>
      <w:lvlJc w:val="right"/>
      <w:pPr>
        <w:tabs>
          <w:tab w:val="num" w:pos="6671"/>
        </w:tabs>
        <w:ind w:left="6671" w:hanging="180"/>
      </w:pPr>
    </w:lvl>
  </w:abstractNum>
  <w:abstractNum w:abstractNumId="53">
    <w:nsid w:val="6B0F65B4"/>
    <w:multiLevelType w:val="multilevel"/>
    <w:tmpl w:val="14125F9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6BB83EFF"/>
    <w:multiLevelType w:val="hybridMultilevel"/>
    <w:tmpl w:val="85FCA5A0"/>
    <w:name w:val="WW8Num1022"/>
    <w:lvl w:ilvl="0" w:tplc="CB7611B0">
      <w:start w:val="1"/>
      <w:numFmt w:val="decimal"/>
      <w:lvlText w:val="%1)"/>
      <w:lvlJc w:val="left"/>
      <w:pPr>
        <w:tabs>
          <w:tab w:val="num" w:pos="720"/>
        </w:tabs>
        <w:ind w:left="720" w:hanging="360"/>
      </w:pPr>
      <w:rPr>
        <w:rFonts w:hint="default"/>
      </w:rPr>
    </w:lvl>
    <w:lvl w:ilvl="1" w:tplc="07EC2D08">
      <w:start w:val="4"/>
      <w:numFmt w:val="upperRoman"/>
      <w:lvlText w:val="%2."/>
      <w:lvlJc w:val="left"/>
      <w:pPr>
        <w:tabs>
          <w:tab w:val="num" w:pos="720"/>
        </w:tabs>
        <w:ind w:left="720" w:hanging="720"/>
      </w:pPr>
      <w:rPr>
        <w:rFonts w:cs="Arial" w:hint="default"/>
        <w:b/>
        <w:color w:val="auto"/>
        <w:sz w:val="22"/>
        <w:szCs w:val="20"/>
      </w:rPr>
    </w:lvl>
    <w:lvl w:ilvl="2" w:tplc="00BEEDE0">
      <w:start w:val="1"/>
      <w:numFmt w:val="decimal"/>
      <w:lvlText w:val="%3."/>
      <w:lvlJc w:val="left"/>
      <w:pPr>
        <w:tabs>
          <w:tab w:val="num" w:pos="2340"/>
        </w:tabs>
        <w:ind w:left="2340" w:hanging="360"/>
      </w:pPr>
      <w:rPr>
        <w:rFonts w:ascii="Tahoma" w:hAnsi="Tahoma" w:cs="Tahoma" w:hint="default"/>
        <w:b/>
        <w:sz w:val="20"/>
        <w:szCs w:val="20"/>
      </w:rPr>
    </w:lvl>
    <w:lvl w:ilvl="3" w:tplc="6D280776">
      <w:start w:val="1"/>
      <w:numFmt w:val="decimal"/>
      <w:lvlText w:val="%4."/>
      <w:lvlJc w:val="left"/>
      <w:pPr>
        <w:tabs>
          <w:tab w:val="num" w:pos="2880"/>
        </w:tabs>
        <w:ind w:left="2880" w:hanging="360"/>
      </w:pPr>
    </w:lvl>
    <w:lvl w:ilvl="4" w:tplc="95FA2940">
      <w:start w:val="1"/>
      <w:numFmt w:val="lowerLetter"/>
      <w:lvlText w:val="%5)"/>
      <w:lvlJc w:val="left"/>
      <w:pPr>
        <w:ind w:left="3600" w:hanging="360"/>
      </w:pPr>
      <w:rPr>
        <w:rFonts w:hint="default"/>
      </w:rPr>
    </w:lvl>
    <w:lvl w:ilvl="5" w:tplc="D61C6D18">
      <w:start w:val="1"/>
      <w:numFmt w:val="bullet"/>
      <w:lvlText w:val="-"/>
      <w:lvlJc w:val="left"/>
      <w:pPr>
        <w:tabs>
          <w:tab w:val="num" w:pos="4500"/>
        </w:tabs>
        <w:ind w:left="4500" w:hanging="360"/>
      </w:pPr>
      <w:rPr>
        <w:rFonts w:ascii="Arial" w:hAnsi="Arial" w:hint="default"/>
      </w:rPr>
    </w:lvl>
    <w:lvl w:ilvl="6" w:tplc="A2701D9A" w:tentative="1">
      <w:start w:val="1"/>
      <w:numFmt w:val="decimal"/>
      <w:lvlText w:val="%7."/>
      <w:lvlJc w:val="left"/>
      <w:pPr>
        <w:tabs>
          <w:tab w:val="num" w:pos="5040"/>
        </w:tabs>
        <w:ind w:left="5040" w:hanging="360"/>
      </w:pPr>
    </w:lvl>
    <w:lvl w:ilvl="7" w:tplc="E03C1084" w:tentative="1">
      <w:start w:val="1"/>
      <w:numFmt w:val="lowerLetter"/>
      <w:lvlText w:val="%8."/>
      <w:lvlJc w:val="left"/>
      <w:pPr>
        <w:tabs>
          <w:tab w:val="num" w:pos="5760"/>
        </w:tabs>
        <w:ind w:left="5760" w:hanging="360"/>
      </w:pPr>
    </w:lvl>
    <w:lvl w:ilvl="8" w:tplc="E752D00E" w:tentative="1">
      <w:start w:val="1"/>
      <w:numFmt w:val="lowerRoman"/>
      <w:lvlText w:val="%9."/>
      <w:lvlJc w:val="right"/>
      <w:pPr>
        <w:tabs>
          <w:tab w:val="num" w:pos="6480"/>
        </w:tabs>
        <w:ind w:left="6480" w:hanging="180"/>
      </w:pPr>
    </w:lvl>
  </w:abstractNum>
  <w:abstractNum w:abstractNumId="55">
    <w:nsid w:val="712B4605"/>
    <w:multiLevelType w:val="multilevel"/>
    <w:tmpl w:val="D9D45B1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27E16E5"/>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7">
    <w:nsid w:val="7EEA3906"/>
    <w:multiLevelType w:val="multilevel"/>
    <w:tmpl w:val="BFA25D0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3"/>
  </w:num>
  <w:num w:numId="2">
    <w:abstractNumId w:val="52"/>
  </w:num>
  <w:num w:numId="3">
    <w:abstractNumId w:val="51"/>
  </w:num>
  <w:num w:numId="4">
    <w:abstractNumId w:val="28"/>
  </w:num>
  <w:num w:numId="5">
    <w:abstractNumId w:val="41"/>
  </w:num>
  <w:num w:numId="6">
    <w:abstractNumId w:val="29"/>
  </w:num>
  <w:num w:numId="7">
    <w:abstractNumId w:val="26"/>
  </w:num>
  <w:num w:numId="8">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32"/>
  </w:num>
  <w:num w:numId="11">
    <w:abstractNumId w:val="39"/>
  </w:num>
  <w:num w:numId="12">
    <w:abstractNumId w:val="49"/>
  </w:num>
  <w:num w:numId="13">
    <w:abstractNumId w:val="45"/>
  </w:num>
  <w:num w:numId="14">
    <w:abstractNumId w:val="23"/>
  </w:num>
  <w:num w:numId="15">
    <w:abstractNumId w:val="25"/>
  </w:num>
  <w:num w:numId="16">
    <w:abstractNumId w:val="22"/>
  </w:num>
  <w:num w:numId="17">
    <w:abstractNumId w:val="56"/>
  </w:num>
  <w:num w:numId="18">
    <w:abstractNumId w:val="53"/>
  </w:num>
  <w:num w:numId="19">
    <w:abstractNumId w:val="55"/>
  </w:num>
  <w:num w:numId="20">
    <w:abstractNumId w:val="34"/>
  </w:num>
  <w:num w:numId="21">
    <w:abstractNumId w:val="40"/>
  </w:num>
  <w:num w:numId="22">
    <w:abstractNumId w:val="50"/>
  </w:num>
  <w:num w:numId="23">
    <w:abstractNumId w:val="37"/>
  </w:num>
  <w:num w:numId="24">
    <w:abstractNumId w:val="18"/>
  </w:num>
  <w:num w:numId="25">
    <w:abstractNumId w:val="47"/>
  </w:num>
  <w:num w:numId="26">
    <w:abstractNumId w:val="43"/>
  </w:num>
  <w:num w:numId="27">
    <w:abstractNumId w:val="20"/>
  </w:num>
  <w:num w:numId="28">
    <w:abstractNumId w:val="30"/>
  </w:num>
  <w:num w:numId="29">
    <w:abstractNumId w:val="57"/>
  </w:num>
  <w:num w:numId="30">
    <w:abstractNumId w:val="42"/>
  </w:num>
  <w:num w:numId="31">
    <w:abstractNumId w:val="36"/>
  </w:num>
  <w:num w:numId="32">
    <w:abstractNumId w:val="3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lignBordersAndEdges/>
  <w:bordersDoNotSurroundHeader/>
  <w:bordersDoNotSurroundFooter/>
  <w:hideGrammaticalErrors/>
  <w:proofState w:spelling="clean"/>
  <w:stylePaneFormatFilter w:val="3F01"/>
  <w:defaultTabStop w:val="709"/>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rsids>
    <w:rsidRoot w:val="00945599"/>
    <w:rsid w:val="0000086D"/>
    <w:rsid w:val="00000A0F"/>
    <w:rsid w:val="00000CA4"/>
    <w:rsid w:val="00000E21"/>
    <w:rsid w:val="000010AF"/>
    <w:rsid w:val="000011B5"/>
    <w:rsid w:val="00002460"/>
    <w:rsid w:val="00002DAE"/>
    <w:rsid w:val="00002EFC"/>
    <w:rsid w:val="0000316F"/>
    <w:rsid w:val="000032C6"/>
    <w:rsid w:val="00003341"/>
    <w:rsid w:val="000037C7"/>
    <w:rsid w:val="000037E9"/>
    <w:rsid w:val="00003859"/>
    <w:rsid w:val="00003A46"/>
    <w:rsid w:val="00003BC6"/>
    <w:rsid w:val="00003DD6"/>
    <w:rsid w:val="00003F66"/>
    <w:rsid w:val="0000489C"/>
    <w:rsid w:val="000048B6"/>
    <w:rsid w:val="00004B3B"/>
    <w:rsid w:val="00004C78"/>
    <w:rsid w:val="00005060"/>
    <w:rsid w:val="000055FE"/>
    <w:rsid w:val="00005A91"/>
    <w:rsid w:val="00005DC6"/>
    <w:rsid w:val="00005E1C"/>
    <w:rsid w:val="000069EF"/>
    <w:rsid w:val="00006DF5"/>
    <w:rsid w:val="00007744"/>
    <w:rsid w:val="00007AE7"/>
    <w:rsid w:val="00007E8A"/>
    <w:rsid w:val="0001059C"/>
    <w:rsid w:val="0001099D"/>
    <w:rsid w:val="00010AFA"/>
    <w:rsid w:val="00010D7B"/>
    <w:rsid w:val="0001148D"/>
    <w:rsid w:val="000119E4"/>
    <w:rsid w:val="00011F43"/>
    <w:rsid w:val="00012083"/>
    <w:rsid w:val="00012997"/>
    <w:rsid w:val="0001318F"/>
    <w:rsid w:val="00013DCE"/>
    <w:rsid w:val="00014262"/>
    <w:rsid w:val="00014414"/>
    <w:rsid w:val="000145E9"/>
    <w:rsid w:val="000146E4"/>
    <w:rsid w:val="00014754"/>
    <w:rsid w:val="00014789"/>
    <w:rsid w:val="00014B69"/>
    <w:rsid w:val="000158FF"/>
    <w:rsid w:val="00015954"/>
    <w:rsid w:val="00015F38"/>
    <w:rsid w:val="000162B4"/>
    <w:rsid w:val="000163EE"/>
    <w:rsid w:val="000169AA"/>
    <w:rsid w:val="000169D9"/>
    <w:rsid w:val="00016C6F"/>
    <w:rsid w:val="00017332"/>
    <w:rsid w:val="000176F2"/>
    <w:rsid w:val="0001786A"/>
    <w:rsid w:val="00017E56"/>
    <w:rsid w:val="00017EB7"/>
    <w:rsid w:val="00020637"/>
    <w:rsid w:val="000214CC"/>
    <w:rsid w:val="00021635"/>
    <w:rsid w:val="0002169C"/>
    <w:rsid w:val="000219EB"/>
    <w:rsid w:val="00021DC4"/>
    <w:rsid w:val="00021E1E"/>
    <w:rsid w:val="00021F06"/>
    <w:rsid w:val="0002202F"/>
    <w:rsid w:val="00022036"/>
    <w:rsid w:val="00023B66"/>
    <w:rsid w:val="000240E3"/>
    <w:rsid w:val="0002490D"/>
    <w:rsid w:val="00024B23"/>
    <w:rsid w:val="00025178"/>
    <w:rsid w:val="00026622"/>
    <w:rsid w:val="000270A1"/>
    <w:rsid w:val="00027A21"/>
    <w:rsid w:val="0003037E"/>
    <w:rsid w:val="000306AC"/>
    <w:rsid w:val="0003084B"/>
    <w:rsid w:val="0003096C"/>
    <w:rsid w:val="00030A90"/>
    <w:rsid w:val="00030F93"/>
    <w:rsid w:val="00031159"/>
    <w:rsid w:val="00031161"/>
    <w:rsid w:val="0003116C"/>
    <w:rsid w:val="00031211"/>
    <w:rsid w:val="000312AE"/>
    <w:rsid w:val="000312C0"/>
    <w:rsid w:val="00031832"/>
    <w:rsid w:val="00031BC8"/>
    <w:rsid w:val="00031FBD"/>
    <w:rsid w:val="000325C3"/>
    <w:rsid w:val="00032707"/>
    <w:rsid w:val="000331AE"/>
    <w:rsid w:val="000338AA"/>
    <w:rsid w:val="0003392B"/>
    <w:rsid w:val="000339F7"/>
    <w:rsid w:val="000343F8"/>
    <w:rsid w:val="00035A8F"/>
    <w:rsid w:val="000362FD"/>
    <w:rsid w:val="000366A4"/>
    <w:rsid w:val="000369AE"/>
    <w:rsid w:val="00036B24"/>
    <w:rsid w:val="000370BA"/>
    <w:rsid w:val="00037AC0"/>
    <w:rsid w:val="00040217"/>
    <w:rsid w:val="00040B9C"/>
    <w:rsid w:val="000410E4"/>
    <w:rsid w:val="00041166"/>
    <w:rsid w:val="000414A9"/>
    <w:rsid w:val="00041771"/>
    <w:rsid w:val="00041AA1"/>
    <w:rsid w:val="00041B18"/>
    <w:rsid w:val="00041B1D"/>
    <w:rsid w:val="000420FA"/>
    <w:rsid w:val="00042BE8"/>
    <w:rsid w:val="00042F02"/>
    <w:rsid w:val="000431EA"/>
    <w:rsid w:val="000432C2"/>
    <w:rsid w:val="000433D3"/>
    <w:rsid w:val="0004395D"/>
    <w:rsid w:val="00043A96"/>
    <w:rsid w:val="000440D7"/>
    <w:rsid w:val="0004434D"/>
    <w:rsid w:val="00044554"/>
    <w:rsid w:val="000447AD"/>
    <w:rsid w:val="000449AD"/>
    <w:rsid w:val="000449FC"/>
    <w:rsid w:val="00044D30"/>
    <w:rsid w:val="00045058"/>
    <w:rsid w:val="00045529"/>
    <w:rsid w:val="00045771"/>
    <w:rsid w:val="00045AFB"/>
    <w:rsid w:val="00045D6F"/>
    <w:rsid w:val="00045F5D"/>
    <w:rsid w:val="00046922"/>
    <w:rsid w:val="00046FA4"/>
    <w:rsid w:val="0004726A"/>
    <w:rsid w:val="00047440"/>
    <w:rsid w:val="00047705"/>
    <w:rsid w:val="000478EF"/>
    <w:rsid w:val="00047E24"/>
    <w:rsid w:val="000501D7"/>
    <w:rsid w:val="00050238"/>
    <w:rsid w:val="0005055D"/>
    <w:rsid w:val="0005080C"/>
    <w:rsid w:val="00050908"/>
    <w:rsid w:val="000511BD"/>
    <w:rsid w:val="000511BE"/>
    <w:rsid w:val="00051732"/>
    <w:rsid w:val="00051A67"/>
    <w:rsid w:val="00051F70"/>
    <w:rsid w:val="0005251E"/>
    <w:rsid w:val="000525AE"/>
    <w:rsid w:val="000525F3"/>
    <w:rsid w:val="0005273A"/>
    <w:rsid w:val="0005289E"/>
    <w:rsid w:val="00052B0B"/>
    <w:rsid w:val="00052C70"/>
    <w:rsid w:val="00052DC3"/>
    <w:rsid w:val="00052E6C"/>
    <w:rsid w:val="00052F05"/>
    <w:rsid w:val="00053055"/>
    <w:rsid w:val="00053810"/>
    <w:rsid w:val="00053F97"/>
    <w:rsid w:val="00054083"/>
    <w:rsid w:val="000541D5"/>
    <w:rsid w:val="000542F8"/>
    <w:rsid w:val="00054600"/>
    <w:rsid w:val="00054BDC"/>
    <w:rsid w:val="00055213"/>
    <w:rsid w:val="00055A1E"/>
    <w:rsid w:val="00055C0A"/>
    <w:rsid w:val="00055D4A"/>
    <w:rsid w:val="00056272"/>
    <w:rsid w:val="00056DE8"/>
    <w:rsid w:val="000575C6"/>
    <w:rsid w:val="0005770E"/>
    <w:rsid w:val="00057CCD"/>
    <w:rsid w:val="00060113"/>
    <w:rsid w:val="0006021E"/>
    <w:rsid w:val="00060789"/>
    <w:rsid w:val="00060832"/>
    <w:rsid w:val="00060836"/>
    <w:rsid w:val="0006098B"/>
    <w:rsid w:val="000609BE"/>
    <w:rsid w:val="00061699"/>
    <w:rsid w:val="00061701"/>
    <w:rsid w:val="00061BFD"/>
    <w:rsid w:val="00061D97"/>
    <w:rsid w:val="00061EB2"/>
    <w:rsid w:val="00062329"/>
    <w:rsid w:val="00062365"/>
    <w:rsid w:val="0006265B"/>
    <w:rsid w:val="00062691"/>
    <w:rsid w:val="00062694"/>
    <w:rsid w:val="00062AEF"/>
    <w:rsid w:val="00062ECF"/>
    <w:rsid w:val="00063ACF"/>
    <w:rsid w:val="00063D4C"/>
    <w:rsid w:val="00064119"/>
    <w:rsid w:val="00064601"/>
    <w:rsid w:val="00064876"/>
    <w:rsid w:val="00064980"/>
    <w:rsid w:val="00064CE2"/>
    <w:rsid w:val="00064F84"/>
    <w:rsid w:val="000658D1"/>
    <w:rsid w:val="00065CB1"/>
    <w:rsid w:val="00066085"/>
    <w:rsid w:val="00066271"/>
    <w:rsid w:val="000667E1"/>
    <w:rsid w:val="00066B68"/>
    <w:rsid w:val="00066F21"/>
    <w:rsid w:val="00067230"/>
    <w:rsid w:val="00067D35"/>
    <w:rsid w:val="0007036B"/>
    <w:rsid w:val="00070EC3"/>
    <w:rsid w:val="00070F68"/>
    <w:rsid w:val="000711C7"/>
    <w:rsid w:val="000711E1"/>
    <w:rsid w:val="00072045"/>
    <w:rsid w:val="000720BC"/>
    <w:rsid w:val="000721C4"/>
    <w:rsid w:val="00072264"/>
    <w:rsid w:val="00072549"/>
    <w:rsid w:val="00072CDE"/>
    <w:rsid w:val="00073398"/>
    <w:rsid w:val="00073923"/>
    <w:rsid w:val="0007394A"/>
    <w:rsid w:val="0007394C"/>
    <w:rsid w:val="00073C5A"/>
    <w:rsid w:val="00073ECE"/>
    <w:rsid w:val="00073F68"/>
    <w:rsid w:val="0007403E"/>
    <w:rsid w:val="000753BF"/>
    <w:rsid w:val="000754BC"/>
    <w:rsid w:val="000754D6"/>
    <w:rsid w:val="000756E9"/>
    <w:rsid w:val="00075AB7"/>
    <w:rsid w:val="00076598"/>
    <w:rsid w:val="00076767"/>
    <w:rsid w:val="0007678B"/>
    <w:rsid w:val="00077518"/>
    <w:rsid w:val="00077E32"/>
    <w:rsid w:val="00077F2E"/>
    <w:rsid w:val="00080633"/>
    <w:rsid w:val="00080925"/>
    <w:rsid w:val="00080F12"/>
    <w:rsid w:val="00080FA4"/>
    <w:rsid w:val="0008116C"/>
    <w:rsid w:val="000811DF"/>
    <w:rsid w:val="00081745"/>
    <w:rsid w:val="00081839"/>
    <w:rsid w:val="00081964"/>
    <w:rsid w:val="00081B58"/>
    <w:rsid w:val="00081D80"/>
    <w:rsid w:val="00082BA9"/>
    <w:rsid w:val="00083881"/>
    <w:rsid w:val="00083916"/>
    <w:rsid w:val="00083A27"/>
    <w:rsid w:val="00083E94"/>
    <w:rsid w:val="00085385"/>
    <w:rsid w:val="000856FB"/>
    <w:rsid w:val="0008585F"/>
    <w:rsid w:val="00085CD6"/>
    <w:rsid w:val="000861BC"/>
    <w:rsid w:val="000865A1"/>
    <w:rsid w:val="000867E2"/>
    <w:rsid w:val="00086F69"/>
    <w:rsid w:val="000873C4"/>
    <w:rsid w:val="00087DAD"/>
    <w:rsid w:val="00090637"/>
    <w:rsid w:val="00090AAC"/>
    <w:rsid w:val="00090AF8"/>
    <w:rsid w:val="00090D67"/>
    <w:rsid w:val="00090FD3"/>
    <w:rsid w:val="000910A2"/>
    <w:rsid w:val="00091707"/>
    <w:rsid w:val="00091A76"/>
    <w:rsid w:val="00091D25"/>
    <w:rsid w:val="00091EB3"/>
    <w:rsid w:val="0009258F"/>
    <w:rsid w:val="00092E8E"/>
    <w:rsid w:val="000931F2"/>
    <w:rsid w:val="00093328"/>
    <w:rsid w:val="00094054"/>
    <w:rsid w:val="00094B4A"/>
    <w:rsid w:val="000950FD"/>
    <w:rsid w:val="00095581"/>
    <w:rsid w:val="00095B95"/>
    <w:rsid w:val="00095ED0"/>
    <w:rsid w:val="00095ED6"/>
    <w:rsid w:val="000966D8"/>
    <w:rsid w:val="00096E81"/>
    <w:rsid w:val="00096F5C"/>
    <w:rsid w:val="000A010F"/>
    <w:rsid w:val="000A0511"/>
    <w:rsid w:val="000A053A"/>
    <w:rsid w:val="000A0C24"/>
    <w:rsid w:val="000A1749"/>
    <w:rsid w:val="000A19A2"/>
    <w:rsid w:val="000A23DD"/>
    <w:rsid w:val="000A29F1"/>
    <w:rsid w:val="000A2D92"/>
    <w:rsid w:val="000A2E8B"/>
    <w:rsid w:val="000A39D1"/>
    <w:rsid w:val="000A49A0"/>
    <w:rsid w:val="000A4A38"/>
    <w:rsid w:val="000A55B5"/>
    <w:rsid w:val="000A5626"/>
    <w:rsid w:val="000A5937"/>
    <w:rsid w:val="000A5978"/>
    <w:rsid w:val="000A59FF"/>
    <w:rsid w:val="000A5C50"/>
    <w:rsid w:val="000A7C4D"/>
    <w:rsid w:val="000A7C68"/>
    <w:rsid w:val="000A7EA6"/>
    <w:rsid w:val="000B0598"/>
    <w:rsid w:val="000B06C3"/>
    <w:rsid w:val="000B07E4"/>
    <w:rsid w:val="000B0E5F"/>
    <w:rsid w:val="000B1481"/>
    <w:rsid w:val="000B14F6"/>
    <w:rsid w:val="000B1D7D"/>
    <w:rsid w:val="000B24C9"/>
    <w:rsid w:val="000B280D"/>
    <w:rsid w:val="000B297B"/>
    <w:rsid w:val="000B2A29"/>
    <w:rsid w:val="000B2A53"/>
    <w:rsid w:val="000B33A4"/>
    <w:rsid w:val="000B377C"/>
    <w:rsid w:val="000B3C0F"/>
    <w:rsid w:val="000B3CC1"/>
    <w:rsid w:val="000B417F"/>
    <w:rsid w:val="000B4588"/>
    <w:rsid w:val="000B47ED"/>
    <w:rsid w:val="000B48B1"/>
    <w:rsid w:val="000B4BC9"/>
    <w:rsid w:val="000B591A"/>
    <w:rsid w:val="000B5BB1"/>
    <w:rsid w:val="000B6600"/>
    <w:rsid w:val="000B6827"/>
    <w:rsid w:val="000B6B5C"/>
    <w:rsid w:val="000B6E2E"/>
    <w:rsid w:val="000B7207"/>
    <w:rsid w:val="000B73B1"/>
    <w:rsid w:val="000B7F87"/>
    <w:rsid w:val="000C0150"/>
    <w:rsid w:val="000C028C"/>
    <w:rsid w:val="000C085F"/>
    <w:rsid w:val="000C10B6"/>
    <w:rsid w:val="000C10EA"/>
    <w:rsid w:val="000C13AC"/>
    <w:rsid w:val="000C18D5"/>
    <w:rsid w:val="000C1965"/>
    <w:rsid w:val="000C1EDB"/>
    <w:rsid w:val="000C2477"/>
    <w:rsid w:val="000C2AAB"/>
    <w:rsid w:val="000C2AF4"/>
    <w:rsid w:val="000C2C0F"/>
    <w:rsid w:val="000C2E77"/>
    <w:rsid w:val="000C2ECF"/>
    <w:rsid w:val="000C3BF4"/>
    <w:rsid w:val="000C3DF1"/>
    <w:rsid w:val="000C416B"/>
    <w:rsid w:val="000C4325"/>
    <w:rsid w:val="000C4E2B"/>
    <w:rsid w:val="000C508E"/>
    <w:rsid w:val="000C50F2"/>
    <w:rsid w:val="000C51F9"/>
    <w:rsid w:val="000C5614"/>
    <w:rsid w:val="000C5708"/>
    <w:rsid w:val="000C57DD"/>
    <w:rsid w:val="000C58A6"/>
    <w:rsid w:val="000C5D2A"/>
    <w:rsid w:val="000C6037"/>
    <w:rsid w:val="000C6193"/>
    <w:rsid w:val="000C66BB"/>
    <w:rsid w:val="000C6CCE"/>
    <w:rsid w:val="000C71C5"/>
    <w:rsid w:val="000C72CF"/>
    <w:rsid w:val="000C734F"/>
    <w:rsid w:val="000C74C8"/>
    <w:rsid w:val="000C75B1"/>
    <w:rsid w:val="000C7DB5"/>
    <w:rsid w:val="000D026A"/>
    <w:rsid w:val="000D06E4"/>
    <w:rsid w:val="000D07A4"/>
    <w:rsid w:val="000D18C3"/>
    <w:rsid w:val="000D29D1"/>
    <w:rsid w:val="000D2A1C"/>
    <w:rsid w:val="000D3000"/>
    <w:rsid w:val="000D30DB"/>
    <w:rsid w:val="000D4542"/>
    <w:rsid w:val="000D4588"/>
    <w:rsid w:val="000D46FD"/>
    <w:rsid w:val="000D47B2"/>
    <w:rsid w:val="000D4873"/>
    <w:rsid w:val="000D5394"/>
    <w:rsid w:val="000D5839"/>
    <w:rsid w:val="000D63AD"/>
    <w:rsid w:val="000D65AF"/>
    <w:rsid w:val="000D67D0"/>
    <w:rsid w:val="000D688B"/>
    <w:rsid w:val="000D6D21"/>
    <w:rsid w:val="000D702B"/>
    <w:rsid w:val="000D7206"/>
    <w:rsid w:val="000D7914"/>
    <w:rsid w:val="000E0204"/>
    <w:rsid w:val="000E06F3"/>
    <w:rsid w:val="000E122E"/>
    <w:rsid w:val="000E154F"/>
    <w:rsid w:val="000E1557"/>
    <w:rsid w:val="000E1DCF"/>
    <w:rsid w:val="000E1DEE"/>
    <w:rsid w:val="000E1E5E"/>
    <w:rsid w:val="000E1E96"/>
    <w:rsid w:val="000E1EDE"/>
    <w:rsid w:val="000E3279"/>
    <w:rsid w:val="000E33BA"/>
    <w:rsid w:val="000E34B4"/>
    <w:rsid w:val="000E3829"/>
    <w:rsid w:val="000E388A"/>
    <w:rsid w:val="000E4506"/>
    <w:rsid w:val="000E48C6"/>
    <w:rsid w:val="000E4900"/>
    <w:rsid w:val="000E4E46"/>
    <w:rsid w:val="000E535D"/>
    <w:rsid w:val="000E5518"/>
    <w:rsid w:val="000E57E7"/>
    <w:rsid w:val="000E593C"/>
    <w:rsid w:val="000E59EF"/>
    <w:rsid w:val="000E5B30"/>
    <w:rsid w:val="000E5B7F"/>
    <w:rsid w:val="000E5C2C"/>
    <w:rsid w:val="000E6C35"/>
    <w:rsid w:val="000E7131"/>
    <w:rsid w:val="000E715B"/>
    <w:rsid w:val="000E7712"/>
    <w:rsid w:val="000E788D"/>
    <w:rsid w:val="000E7B7D"/>
    <w:rsid w:val="000E7F63"/>
    <w:rsid w:val="000F1362"/>
    <w:rsid w:val="000F173E"/>
    <w:rsid w:val="000F1B0F"/>
    <w:rsid w:val="000F1B58"/>
    <w:rsid w:val="000F1D2D"/>
    <w:rsid w:val="000F22AB"/>
    <w:rsid w:val="000F2303"/>
    <w:rsid w:val="000F2564"/>
    <w:rsid w:val="000F281E"/>
    <w:rsid w:val="000F29AA"/>
    <w:rsid w:val="000F2B15"/>
    <w:rsid w:val="000F2F03"/>
    <w:rsid w:val="000F3324"/>
    <w:rsid w:val="000F4224"/>
    <w:rsid w:val="000F42DF"/>
    <w:rsid w:val="000F5091"/>
    <w:rsid w:val="000F50D8"/>
    <w:rsid w:val="000F5740"/>
    <w:rsid w:val="000F5E5A"/>
    <w:rsid w:val="000F61E5"/>
    <w:rsid w:val="000F6434"/>
    <w:rsid w:val="000F6804"/>
    <w:rsid w:val="000F6D41"/>
    <w:rsid w:val="000F6F9F"/>
    <w:rsid w:val="000F7162"/>
    <w:rsid w:val="000F725D"/>
    <w:rsid w:val="000F782C"/>
    <w:rsid w:val="000F7BEF"/>
    <w:rsid w:val="000F7C9C"/>
    <w:rsid w:val="00100098"/>
    <w:rsid w:val="00100112"/>
    <w:rsid w:val="001001A2"/>
    <w:rsid w:val="0010059D"/>
    <w:rsid w:val="00100CED"/>
    <w:rsid w:val="00100E20"/>
    <w:rsid w:val="00101669"/>
    <w:rsid w:val="00101690"/>
    <w:rsid w:val="00101961"/>
    <w:rsid w:val="00101BC9"/>
    <w:rsid w:val="0010274D"/>
    <w:rsid w:val="001031C3"/>
    <w:rsid w:val="001032CF"/>
    <w:rsid w:val="001047C1"/>
    <w:rsid w:val="0010528F"/>
    <w:rsid w:val="001055AF"/>
    <w:rsid w:val="00106047"/>
    <w:rsid w:val="001060CC"/>
    <w:rsid w:val="00106659"/>
    <w:rsid w:val="00106C43"/>
    <w:rsid w:val="0010708E"/>
    <w:rsid w:val="0010741C"/>
    <w:rsid w:val="0010745C"/>
    <w:rsid w:val="00107DC5"/>
    <w:rsid w:val="00110BCC"/>
    <w:rsid w:val="00110D64"/>
    <w:rsid w:val="00110FEB"/>
    <w:rsid w:val="0011102E"/>
    <w:rsid w:val="001115AD"/>
    <w:rsid w:val="0011185D"/>
    <w:rsid w:val="00111A05"/>
    <w:rsid w:val="00111B34"/>
    <w:rsid w:val="001126A4"/>
    <w:rsid w:val="0011292B"/>
    <w:rsid w:val="00113030"/>
    <w:rsid w:val="00113551"/>
    <w:rsid w:val="00113D29"/>
    <w:rsid w:val="001147B5"/>
    <w:rsid w:val="00114D73"/>
    <w:rsid w:val="00114D87"/>
    <w:rsid w:val="00115070"/>
    <w:rsid w:val="0011548D"/>
    <w:rsid w:val="0011572E"/>
    <w:rsid w:val="001157C9"/>
    <w:rsid w:val="00116163"/>
    <w:rsid w:val="00116219"/>
    <w:rsid w:val="0011628D"/>
    <w:rsid w:val="0011660C"/>
    <w:rsid w:val="00116675"/>
    <w:rsid w:val="00116B56"/>
    <w:rsid w:val="00117179"/>
    <w:rsid w:val="00117E59"/>
    <w:rsid w:val="0012001C"/>
    <w:rsid w:val="00120843"/>
    <w:rsid w:val="00120B45"/>
    <w:rsid w:val="00120B9E"/>
    <w:rsid w:val="00120EA4"/>
    <w:rsid w:val="00121058"/>
    <w:rsid w:val="0012115C"/>
    <w:rsid w:val="001211F5"/>
    <w:rsid w:val="00121913"/>
    <w:rsid w:val="00122A60"/>
    <w:rsid w:val="00122B10"/>
    <w:rsid w:val="001235E7"/>
    <w:rsid w:val="001240AA"/>
    <w:rsid w:val="001243C8"/>
    <w:rsid w:val="00124ACD"/>
    <w:rsid w:val="00125188"/>
    <w:rsid w:val="00125388"/>
    <w:rsid w:val="0012542E"/>
    <w:rsid w:val="001254A6"/>
    <w:rsid w:val="001259CB"/>
    <w:rsid w:val="00125F1B"/>
    <w:rsid w:val="00126188"/>
    <w:rsid w:val="00126290"/>
    <w:rsid w:val="001265E2"/>
    <w:rsid w:val="001266AE"/>
    <w:rsid w:val="001271DB"/>
    <w:rsid w:val="00127E8F"/>
    <w:rsid w:val="001304CF"/>
    <w:rsid w:val="001307AF"/>
    <w:rsid w:val="00130827"/>
    <w:rsid w:val="00130C0D"/>
    <w:rsid w:val="001310CD"/>
    <w:rsid w:val="001313A0"/>
    <w:rsid w:val="001315DC"/>
    <w:rsid w:val="00132437"/>
    <w:rsid w:val="00132AB9"/>
    <w:rsid w:val="00133038"/>
    <w:rsid w:val="0013307B"/>
    <w:rsid w:val="00133807"/>
    <w:rsid w:val="00133EBD"/>
    <w:rsid w:val="001348E0"/>
    <w:rsid w:val="00134D14"/>
    <w:rsid w:val="00134D95"/>
    <w:rsid w:val="00135783"/>
    <w:rsid w:val="00135AC5"/>
    <w:rsid w:val="00135FA4"/>
    <w:rsid w:val="001361E7"/>
    <w:rsid w:val="001363FE"/>
    <w:rsid w:val="0013684B"/>
    <w:rsid w:val="0013702C"/>
    <w:rsid w:val="00137608"/>
    <w:rsid w:val="0013773E"/>
    <w:rsid w:val="00137F68"/>
    <w:rsid w:val="00140191"/>
    <w:rsid w:val="00140284"/>
    <w:rsid w:val="001402AE"/>
    <w:rsid w:val="001409EA"/>
    <w:rsid w:val="001413DA"/>
    <w:rsid w:val="00141471"/>
    <w:rsid w:val="001414A5"/>
    <w:rsid w:val="00141937"/>
    <w:rsid w:val="00141BF3"/>
    <w:rsid w:val="00141EDB"/>
    <w:rsid w:val="00142179"/>
    <w:rsid w:val="001422E4"/>
    <w:rsid w:val="00142359"/>
    <w:rsid w:val="00142AF1"/>
    <w:rsid w:val="00142E42"/>
    <w:rsid w:val="001432F7"/>
    <w:rsid w:val="0014388F"/>
    <w:rsid w:val="001438CE"/>
    <w:rsid w:val="00143C98"/>
    <w:rsid w:val="00143F3E"/>
    <w:rsid w:val="00144156"/>
    <w:rsid w:val="001445F3"/>
    <w:rsid w:val="00144938"/>
    <w:rsid w:val="00144D9F"/>
    <w:rsid w:val="00144FE1"/>
    <w:rsid w:val="00145666"/>
    <w:rsid w:val="00145EFC"/>
    <w:rsid w:val="00145FAA"/>
    <w:rsid w:val="0014645C"/>
    <w:rsid w:val="00146467"/>
    <w:rsid w:val="001467AF"/>
    <w:rsid w:val="00146F3B"/>
    <w:rsid w:val="0014706A"/>
    <w:rsid w:val="00147497"/>
    <w:rsid w:val="001474CD"/>
    <w:rsid w:val="00147783"/>
    <w:rsid w:val="00147951"/>
    <w:rsid w:val="00147C2D"/>
    <w:rsid w:val="00150559"/>
    <w:rsid w:val="00151049"/>
    <w:rsid w:val="0015106E"/>
    <w:rsid w:val="001513C7"/>
    <w:rsid w:val="001513E4"/>
    <w:rsid w:val="0015168F"/>
    <w:rsid w:val="001516E4"/>
    <w:rsid w:val="00151B3E"/>
    <w:rsid w:val="00151BD4"/>
    <w:rsid w:val="00151F39"/>
    <w:rsid w:val="00152041"/>
    <w:rsid w:val="00152468"/>
    <w:rsid w:val="001528AD"/>
    <w:rsid w:val="00152A99"/>
    <w:rsid w:val="00152DFF"/>
    <w:rsid w:val="00152E3E"/>
    <w:rsid w:val="001532C5"/>
    <w:rsid w:val="001538C7"/>
    <w:rsid w:val="00154165"/>
    <w:rsid w:val="00155064"/>
    <w:rsid w:val="00155102"/>
    <w:rsid w:val="0015526A"/>
    <w:rsid w:val="001555F7"/>
    <w:rsid w:val="00156086"/>
    <w:rsid w:val="001560C5"/>
    <w:rsid w:val="001562AC"/>
    <w:rsid w:val="00156F7C"/>
    <w:rsid w:val="00157585"/>
    <w:rsid w:val="00157B12"/>
    <w:rsid w:val="00157C0E"/>
    <w:rsid w:val="00157C4C"/>
    <w:rsid w:val="001604FF"/>
    <w:rsid w:val="001608B5"/>
    <w:rsid w:val="0016115B"/>
    <w:rsid w:val="001615A4"/>
    <w:rsid w:val="00161AF9"/>
    <w:rsid w:val="00161CCC"/>
    <w:rsid w:val="0016222C"/>
    <w:rsid w:val="00162488"/>
    <w:rsid w:val="00162A31"/>
    <w:rsid w:val="00162C80"/>
    <w:rsid w:val="00163804"/>
    <w:rsid w:val="00164114"/>
    <w:rsid w:val="0016493A"/>
    <w:rsid w:val="00164A03"/>
    <w:rsid w:val="00164D9E"/>
    <w:rsid w:val="00165276"/>
    <w:rsid w:val="001657CA"/>
    <w:rsid w:val="00165ED5"/>
    <w:rsid w:val="0016639D"/>
    <w:rsid w:val="00166964"/>
    <w:rsid w:val="001670AF"/>
    <w:rsid w:val="001670D6"/>
    <w:rsid w:val="0016722C"/>
    <w:rsid w:val="00167A17"/>
    <w:rsid w:val="00167ADD"/>
    <w:rsid w:val="00167BF4"/>
    <w:rsid w:val="001702CE"/>
    <w:rsid w:val="0017041F"/>
    <w:rsid w:val="001708B0"/>
    <w:rsid w:val="0017103A"/>
    <w:rsid w:val="0017109C"/>
    <w:rsid w:val="00171339"/>
    <w:rsid w:val="00171803"/>
    <w:rsid w:val="00171EF3"/>
    <w:rsid w:val="0017215E"/>
    <w:rsid w:val="00172746"/>
    <w:rsid w:val="00172872"/>
    <w:rsid w:val="00172FFF"/>
    <w:rsid w:val="001730CF"/>
    <w:rsid w:val="00173327"/>
    <w:rsid w:val="0017372D"/>
    <w:rsid w:val="001737A7"/>
    <w:rsid w:val="001739AE"/>
    <w:rsid w:val="00173B32"/>
    <w:rsid w:val="00173FA9"/>
    <w:rsid w:val="00173FF3"/>
    <w:rsid w:val="001749D4"/>
    <w:rsid w:val="001749EC"/>
    <w:rsid w:val="00174C28"/>
    <w:rsid w:val="00175C9F"/>
    <w:rsid w:val="00175E52"/>
    <w:rsid w:val="00175F2A"/>
    <w:rsid w:val="00176965"/>
    <w:rsid w:val="001769C3"/>
    <w:rsid w:val="001769E8"/>
    <w:rsid w:val="001776D6"/>
    <w:rsid w:val="00177868"/>
    <w:rsid w:val="00177A5A"/>
    <w:rsid w:val="00180DA0"/>
    <w:rsid w:val="0018171B"/>
    <w:rsid w:val="00181DCA"/>
    <w:rsid w:val="00181E32"/>
    <w:rsid w:val="001828C0"/>
    <w:rsid w:val="00182C70"/>
    <w:rsid w:val="00182D06"/>
    <w:rsid w:val="00183115"/>
    <w:rsid w:val="00183660"/>
    <w:rsid w:val="00183E81"/>
    <w:rsid w:val="00184998"/>
    <w:rsid w:val="001849E3"/>
    <w:rsid w:val="00184D56"/>
    <w:rsid w:val="00184FAC"/>
    <w:rsid w:val="0018537A"/>
    <w:rsid w:val="00185442"/>
    <w:rsid w:val="001856C3"/>
    <w:rsid w:val="00185B2D"/>
    <w:rsid w:val="00185C2F"/>
    <w:rsid w:val="0018660F"/>
    <w:rsid w:val="001866FF"/>
    <w:rsid w:val="00186A0F"/>
    <w:rsid w:val="00186ABC"/>
    <w:rsid w:val="00186AE5"/>
    <w:rsid w:val="00186D45"/>
    <w:rsid w:val="00190239"/>
    <w:rsid w:val="00190709"/>
    <w:rsid w:val="001913F4"/>
    <w:rsid w:val="001917DF"/>
    <w:rsid w:val="00191CD1"/>
    <w:rsid w:val="00191FFB"/>
    <w:rsid w:val="00192D04"/>
    <w:rsid w:val="00193156"/>
    <w:rsid w:val="00193886"/>
    <w:rsid w:val="00193E41"/>
    <w:rsid w:val="00194860"/>
    <w:rsid w:val="001957DD"/>
    <w:rsid w:val="00195E18"/>
    <w:rsid w:val="0019605D"/>
    <w:rsid w:val="00196425"/>
    <w:rsid w:val="00196E8D"/>
    <w:rsid w:val="00196FC0"/>
    <w:rsid w:val="00197031"/>
    <w:rsid w:val="0019762B"/>
    <w:rsid w:val="0019777A"/>
    <w:rsid w:val="00197875"/>
    <w:rsid w:val="001A020B"/>
    <w:rsid w:val="001A0D26"/>
    <w:rsid w:val="001A14B0"/>
    <w:rsid w:val="001A1514"/>
    <w:rsid w:val="001A1B82"/>
    <w:rsid w:val="001A1BA7"/>
    <w:rsid w:val="001A2F87"/>
    <w:rsid w:val="001A3922"/>
    <w:rsid w:val="001A3A11"/>
    <w:rsid w:val="001A3E0E"/>
    <w:rsid w:val="001A4044"/>
    <w:rsid w:val="001A4389"/>
    <w:rsid w:val="001A439B"/>
    <w:rsid w:val="001A452D"/>
    <w:rsid w:val="001A4C20"/>
    <w:rsid w:val="001A4CD0"/>
    <w:rsid w:val="001A5179"/>
    <w:rsid w:val="001A576C"/>
    <w:rsid w:val="001A586E"/>
    <w:rsid w:val="001A5871"/>
    <w:rsid w:val="001A592B"/>
    <w:rsid w:val="001A59B0"/>
    <w:rsid w:val="001A5A20"/>
    <w:rsid w:val="001A5EA7"/>
    <w:rsid w:val="001A601B"/>
    <w:rsid w:val="001A62D3"/>
    <w:rsid w:val="001A6A8C"/>
    <w:rsid w:val="001A7202"/>
    <w:rsid w:val="001A757D"/>
    <w:rsid w:val="001A7765"/>
    <w:rsid w:val="001A7B0D"/>
    <w:rsid w:val="001A7BE5"/>
    <w:rsid w:val="001B03EF"/>
    <w:rsid w:val="001B0902"/>
    <w:rsid w:val="001B0B98"/>
    <w:rsid w:val="001B0BEE"/>
    <w:rsid w:val="001B0DC5"/>
    <w:rsid w:val="001B10AA"/>
    <w:rsid w:val="001B1134"/>
    <w:rsid w:val="001B1482"/>
    <w:rsid w:val="001B189B"/>
    <w:rsid w:val="001B18AA"/>
    <w:rsid w:val="001B22A0"/>
    <w:rsid w:val="001B321D"/>
    <w:rsid w:val="001B3438"/>
    <w:rsid w:val="001B367C"/>
    <w:rsid w:val="001B3B6E"/>
    <w:rsid w:val="001B41FA"/>
    <w:rsid w:val="001B4298"/>
    <w:rsid w:val="001B43F3"/>
    <w:rsid w:val="001B4432"/>
    <w:rsid w:val="001B4A09"/>
    <w:rsid w:val="001B4E9A"/>
    <w:rsid w:val="001B50AE"/>
    <w:rsid w:val="001B5184"/>
    <w:rsid w:val="001B5AAF"/>
    <w:rsid w:val="001B5B79"/>
    <w:rsid w:val="001B6127"/>
    <w:rsid w:val="001B6D4E"/>
    <w:rsid w:val="001B6E11"/>
    <w:rsid w:val="001C074B"/>
    <w:rsid w:val="001C080A"/>
    <w:rsid w:val="001C13F9"/>
    <w:rsid w:val="001C14B1"/>
    <w:rsid w:val="001C1521"/>
    <w:rsid w:val="001C1574"/>
    <w:rsid w:val="001C1845"/>
    <w:rsid w:val="001C1B1C"/>
    <w:rsid w:val="001C1D87"/>
    <w:rsid w:val="001C1FF3"/>
    <w:rsid w:val="001C2BA5"/>
    <w:rsid w:val="001C2CA5"/>
    <w:rsid w:val="001C2DBC"/>
    <w:rsid w:val="001C356C"/>
    <w:rsid w:val="001C44DF"/>
    <w:rsid w:val="001C45DA"/>
    <w:rsid w:val="001C46DC"/>
    <w:rsid w:val="001C4B74"/>
    <w:rsid w:val="001C4DBE"/>
    <w:rsid w:val="001C5733"/>
    <w:rsid w:val="001C58BF"/>
    <w:rsid w:val="001C593E"/>
    <w:rsid w:val="001C5F5E"/>
    <w:rsid w:val="001C6646"/>
    <w:rsid w:val="001C665D"/>
    <w:rsid w:val="001C6878"/>
    <w:rsid w:val="001C6A20"/>
    <w:rsid w:val="001C6A45"/>
    <w:rsid w:val="001C6B1E"/>
    <w:rsid w:val="001C724E"/>
    <w:rsid w:val="001C7B06"/>
    <w:rsid w:val="001D0196"/>
    <w:rsid w:val="001D0198"/>
    <w:rsid w:val="001D01F7"/>
    <w:rsid w:val="001D08C9"/>
    <w:rsid w:val="001D10D3"/>
    <w:rsid w:val="001D1BB2"/>
    <w:rsid w:val="001D239A"/>
    <w:rsid w:val="001D2408"/>
    <w:rsid w:val="001D2444"/>
    <w:rsid w:val="001D257B"/>
    <w:rsid w:val="001D2B63"/>
    <w:rsid w:val="001D36B5"/>
    <w:rsid w:val="001D37E9"/>
    <w:rsid w:val="001D3810"/>
    <w:rsid w:val="001D3BEC"/>
    <w:rsid w:val="001D3D77"/>
    <w:rsid w:val="001D432B"/>
    <w:rsid w:val="001D468F"/>
    <w:rsid w:val="001D48B7"/>
    <w:rsid w:val="001D496D"/>
    <w:rsid w:val="001D557E"/>
    <w:rsid w:val="001D5835"/>
    <w:rsid w:val="001D60E9"/>
    <w:rsid w:val="001D61E3"/>
    <w:rsid w:val="001D63CF"/>
    <w:rsid w:val="001D64F7"/>
    <w:rsid w:val="001D6D09"/>
    <w:rsid w:val="001D6F31"/>
    <w:rsid w:val="001D7475"/>
    <w:rsid w:val="001D762F"/>
    <w:rsid w:val="001E034A"/>
    <w:rsid w:val="001E0670"/>
    <w:rsid w:val="001E07A7"/>
    <w:rsid w:val="001E08BD"/>
    <w:rsid w:val="001E096F"/>
    <w:rsid w:val="001E099B"/>
    <w:rsid w:val="001E0E46"/>
    <w:rsid w:val="001E1362"/>
    <w:rsid w:val="001E1DBA"/>
    <w:rsid w:val="001E207F"/>
    <w:rsid w:val="001E21FE"/>
    <w:rsid w:val="001E233C"/>
    <w:rsid w:val="001E29D7"/>
    <w:rsid w:val="001E3C21"/>
    <w:rsid w:val="001E3C23"/>
    <w:rsid w:val="001E440E"/>
    <w:rsid w:val="001E477F"/>
    <w:rsid w:val="001E532E"/>
    <w:rsid w:val="001E61BE"/>
    <w:rsid w:val="001E63EC"/>
    <w:rsid w:val="001E6680"/>
    <w:rsid w:val="001E6AD6"/>
    <w:rsid w:val="001E6B13"/>
    <w:rsid w:val="001E6C4C"/>
    <w:rsid w:val="001E724A"/>
    <w:rsid w:val="001E74E5"/>
    <w:rsid w:val="001E785F"/>
    <w:rsid w:val="001E7D4B"/>
    <w:rsid w:val="001E7F41"/>
    <w:rsid w:val="001F0084"/>
    <w:rsid w:val="001F034A"/>
    <w:rsid w:val="001F039A"/>
    <w:rsid w:val="001F0852"/>
    <w:rsid w:val="001F116F"/>
    <w:rsid w:val="001F155D"/>
    <w:rsid w:val="001F1914"/>
    <w:rsid w:val="001F1EDF"/>
    <w:rsid w:val="001F2672"/>
    <w:rsid w:val="001F2681"/>
    <w:rsid w:val="001F3077"/>
    <w:rsid w:val="001F33FF"/>
    <w:rsid w:val="001F3600"/>
    <w:rsid w:val="001F3A8C"/>
    <w:rsid w:val="001F3FFC"/>
    <w:rsid w:val="001F474E"/>
    <w:rsid w:val="001F5275"/>
    <w:rsid w:val="001F55D9"/>
    <w:rsid w:val="001F635A"/>
    <w:rsid w:val="001F66B6"/>
    <w:rsid w:val="001F6801"/>
    <w:rsid w:val="001F6A66"/>
    <w:rsid w:val="001F6BD4"/>
    <w:rsid w:val="001F775B"/>
    <w:rsid w:val="001F7901"/>
    <w:rsid w:val="001F7A8B"/>
    <w:rsid w:val="002003BA"/>
    <w:rsid w:val="00200A76"/>
    <w:rsid w:val="00201335"/>
    <w:rsid w:val="0020141F"/>
    <w:rsid w:val="00201678"/>
    <w:rsid w:val="0020239E"/>
    <w:rsid w:val="00202668"/>
    <w:rsid w:val="002028D0"/>
    <w:rsid w:val="0020298F"/>
    <w:rsid w:val="002030BD"/>
    <w:rsid w:val="002033AD"/>
    <w:rsid w:val="002040F9"/>
    <w:rsid w:val="0020440B"/>
    <w:rsid w:val="00204A98"/>
    <w:rsid w:val="00204CEE"/>
    <w:rsid w:val="00204DD1"/>
    <w:rsid w:val="00205599"/>
    <w:rsid w:val="00205A1D"/>
    <w:rsid w:val="00205DBA"/>
    <w:rsid w:val="00205EC3"/>
    <w:rsid w:val="00205FD4"/>
    <w:rsid w:val="00206459"/>
    <w:rsid w:val="00206D85"/>
    <w:rsid w:val="00206E0F"/>
    <w:rsid w:val="00206EF7"/>
    <w:rsid w:val="002071C5"/>
    <w:rsid w:val="002076C6"/>
    <w:rsid w:val="00207890"/>
    <w:rsid w:val="00207E76"/>
    <w:rsid w:val="00207F05"/>
    <w:rsid w:val="0021090F"/>
    <w:rsid w:val="00210ADF"/>
    <w:rsid w:val="00210CCD"/>
    <w:rsid w:val="00211081"/>
    <w:rsid w:val="00211925"/>
    <w:rsid w:val="002127BE"/>
    <w:rsid w:val="00212BA5"/>
    <w:rsid w:val="00212D51"/>
    <w:rsid w:val="00213389"/>
    <w:rsid w:val="00213A83"/>
    <w:rsid w:val="002141BB"/>
    <w:rsid w:val="00214679"/>
    <w:rsid w:val="002148D5"/>
    <w:rsid w:val="002154F2"/>
    <w:rsid w:val="00215CBD"/>
    <w:rsid w:val="00215DF1"/>
    <w:rsid w:val="00216581"/>
    <w:rsid w:val="00217033"/>
    <w:rsid w:val="002174B5"/>
    <w:rsid w:val="00217AA1"/>
    <w:rsid w:val="00217C15"/>
    <w:rsid w:val="00217C96"/>
    <w:rsid w:val="00217E6A"/>
    <w:rsid w:val="002200C2"/>
    <w:rsid w:val="00220168"/>
    <w:rsid w:val="002205F6"/>
    <w:rsid w:val="002208F8"/>
    <w:rsid w:val="00220D63"/>
    <w:rsid w:val="0022142C"/>
    <w:rsid w:val="00221894"/>
    <w:rsid w:val="002219D1"/>
    <w:rsid w:val="00221D43"/>
    <w:rsid w:val="00222014"/>
    <w:rsid w:val="002221CF"/>
    <w:rsid w:val="00222728"/>
    <w:rsid w:val="00222918"/>
    <w:rsid w:val="00222D3A"/>
    <w:rsid w:val="00222EF3"/>
    <w:rsid w:val="002231BF"/>
    <w:rsid w:val="00223966"/>
    <w:rsid w:val="00223CAF"/>
    <w:rsid w:val="00223FFD"/>
    <w:rsid w:val="00224215"/>
    <w:rsid w:val="002249CC"/>
    <w:rsid w:val="0022531D"/>
    <w:rsid w:val="002253F9"/>
    <w:rsid w:val="00225974"/>
    <w:rsid w:val="00225A46"/>
    <w:rsid w:val="00225EFB"/>
    <w:rsid w:val="0022615C"/>
    <w:rsid w:val="002269B8"/>
    <w:rsid w:val="00226D7C"/>
    <w:rsid w:val="00226E84"/>
    <w:rsid w:val="002274B8"/>
    <w:rsid w:val="00227916"/>
    <w:rsid w:val="002302C5"/>
    <w:rsid w:val="002302D0"/>
    <w:rsid w:val="0023049E"/>
    <w:rsid w:val="00230591"/>
    <w:rsid w:val="002306AB"/>
    <w:rsid w:val="00230A9B"/>
    <w:rsid w:val="00230C8E"/>
    <w:rsid w:val="00230CE3"/>
    <w:rsid w:val="00230DED"/>
    <w:rsid w:val="0023164A"/>
    <w:rsid w:val="00231922"/>
    <w:rsid w:val="00231C7F"/>
    <w:rsid w:val="002320D3"/>
    <w:rsid w:val="0023217A"/>
    <w:rsid w:val="002322BE"/>
    <w:rsid w:val="00233411"/>
    <w:rsid w:val="0023348E"/>
    <w:rsid w:val="0023354D"/>
    <w:rsid w:val="002340CC"/>
    <w:rsid w:val="00234555"/>
    <w:rsid w:val="00234696"/>
    <w:rsid w:val="00234F60"/>
    <w:rsid w:val="002353EF"/>
    <w:rsid w:val="002354E5"/>
    <w:rsid w:val="002355EF"/>
    <w:rsid w:val="002357B1"/>
    <w:rsid w:val="002368F8"/>
    <w:rsid w:val="00236B2F"/>
    <w:rsid w:val="00236B92"/>
    <w:rsid w:val="00236BEF"/>
    <w:rsid w:val="00236C56"/>
    <w:rsid w:val="00236F21"/>
    <w:rsid w:val="00236F86"/>
    <w:rsid w:val="002376DA"/>
    <w:rsid w:val="00237713"/>
    <w:rsid w:val="0024035A"/>
    <w:rsid w:val="00240EE0"/>
    <w:rsid w:val="00240F55"/>
    <w:rsid w:val="00241134"/>
    <w:rsid w:val="002411EE"/>
    <w:rsid w:val="00241400"/>
    <w:rsid w:val="002414C7"/>
    <w:rsid w:val="00241B40"/>
    <w:rsid w:val="00241D56"/>
    <w:rsid w:val="002426C6"/>
    <w:rsid w:val="00242991"/>
    <w:rsid w:val="00243030"/>
    <w:rsid w:val="00243257"/>
    <w:rsid w:val="002432ED"/>
    <w:rsid w:val="00243588"/>
    <w:rsid w:val="00244434"/>
    <w:rsid w:val="002452BF"/>
    <w:rsid w:val="002457E1"/>
    <w:rsid w:val="00245B6C"/>
    <w:rsid w:val="00246095"/>
    <w:rsid w:val="0024636F"/>
    <w:rsid w:val="002472AF"/>
    <w:rsid w:val="0024755A"/>
    <w:rsid w:val="00247609"/>
    <w:rsid w:val="00247A9F"/>
    <w:rsid w:val="00247BE9"/>
    <w:rsid w:val="00247E75"/>
    <w:rsid w:val="0025094F"/>
    <w:rsid w:val="00250BE4"/>
    <w:rsid w:val="00250D5C"/>
    <w:rsid w:val="00250E81"/>
    <w:rsid w:val="00251135"/>
    <w:rsid w:val="00251196"/>
    <w:rsid w:val="0025119D"/>
    <w:rsid w:val="0025120D"/>
    <w:rsid w:val="002521BF"/>
    <w:rsid w:val="00252985"/>
    <w:rsid w:val="002533ED"/>
    <w:rsid w:val="00253885"/>
    <w:rsid w:val="00253F68"/>
    <w:rsid w:val="00254667"/>
    <w:rsid w:val="00254682"/>
    <w:rsid w:val="00254694"/>
    <w:rsid w:val="00254B22"/>
    <w:rsid w:val="00254F3E"/>
    <w:rsid w:val="00255195"/>
    <w:rsid w:val="0025593D"/>
    <w:rsid w:val="00255A0F"/>
    <w:rsid w:val="00255AE0"/>
    <w:rsid w:val="00255C2F"/>
    <w:rsid w:val="00255FAD"/>
    <w:rsid w:val="0025616B"/>
    <w:rsid w:val="002561FC"/>
    <w:rsid w:val="00256774"/>
    <w:rsid w:val="00256F38"/>
    <w:rsid w:val="002570A4"/>
    <w:rsid w:val="002570A7"/>
    <w:rsid w:val="002571F0"/>
    <w:rsid w:val="00257B47"/>
    <w:rsid w:val="00257C4E"/>
    <w:rsid w:val="00257DF8"/>
    <w:rsid w:val="002608BF"/>
    <w:rsid w:val="002618EA"/>
    <w:rsid w:val="00261904"/>
    <w:rsid w:val="00261ABC"/>
    <w:rsid w:val="002623F9"/>
    <w:rsid w:val="00262613"/>
    <w:rsid w:val="00262ADD"/>
    <w:rsid w:val="00263019"/>
    <w:rsid w:val="002630A9"/>
    <w:rsid w:val="002635EA"/>
    <w:rsid w:val="002635FF"/>
    <w:rsid w:val="00263B84"/>
    <w:rsid w:val="00263B97"/>
    <w:rsid w:val="00264187"/>
    <w:rsid w:val="002644DE"/>
    <w:rsid w:val="00264F4E"/>
    <w:rsid w:val="002654F5"/>
    <w:rsid w:val="00265C7F"/>
    <w:rsid w:val="00266C5D"/>
    <w:rsid w:val="00266E7C"/>
    <w:rsid w:val="002677FB"/>
    <w:rsid w:val="00267829"/>
    <w:rsid w:val="00267ADD"/>
    <w:rsid w:val="00267BBA"/>
    <w:rsid w:val="00270DE0"/>
    <w:rsid w:val="00270FE9"/>
    <w:rsid w:val="002713EC"/>
    <w:rsid w:val="002716D2"/>
    <w:rsid w:val="00272EF8"/>
    <w:rsid w:val="00273AA6"/>
    <w:rsid w:val="0027434C"/>
    <w:rsid w:val="0027462D"/>
    <w:rsid w:val="002747F4"/>
    <w:rsid w:val="002748D1"/>
    <w:rsid w:val="00274A73"/>
    <w:rsid w:val="00274B5D"/>
    <w:rsid w:val="00274DD1"/>
    <w:rsid w:val="00274E48"/>
    <w:rsid w:val="00275038"/>
    <w:rsid w:val="002751DF"/>
    <w:rsid w:val="0027551A"/>
    <w:rsid w:val="002757C7"/>
    <w:rsid w:val="00275C3E"/>
    <w:rsid w:val="002763A0"/>
    <w:rsid w:val="00280A38"/>
    <w:rsid w:val="00280B2E"/>
    <w:rsid w:val="00280E23"/>
    <w:rsid w:val="00280F0F"/>
    <w:rsid w:val="002814FC"/>
    <w:rsid w:val="0028168C"/>
    <w:rsid w:val="0028197C"/>
    <w:rsid w:val="00281EE2"/>
    <w:rsid w:val="002825C7"/>
    <w:rsid w:val="002834C1"/>
    <w:rsid w:val="002834FB"/>
    <w:rsid w:val="00283760"/>
    <w:rsid w:val="00283E38"/>
    <w:rsid w:val="002843BC"/>
    <w:rsid w:val="0028441E"/>
    <w:rsid w:val="00284566"/>
    <w:rsid w:val="002845CE"/>
    <w:rsid w:val="00284B2A"/>
    <w:rsid w:val="00285717"/>
    <w:rsid w:val="00285D17"/>
    <w:rsid w:val="0028655A"/>
    <w:rsid w:val="00286CBB"/>
    <w:rsid w:val="00286CD3"/>
    <w:rsid w:val="00286E3A"/>
    <w:rsid w:val="002870E5"/>
    <w:rsid w:val="0028766F"/>
    <w:rsid w:val="0028776C"/>
    <w:rsid w:val="00287AF0"/>
    <w:rsid w:val="0029004F"/>
    <w:rsid w:val="002901A2"/>
    <w:rsid w:val="00290636"/>
    <w:rsid w:val="00290F26"/>
    <w:rsid w:val="0029123C"/>
    <w:rsid w:val="002913FD"/>
    <w:rsid w:val="00291511"/>
    <w:rsid w:val="00291671"/>
    <w:rsid w:val="00291ACE"/>
    <w:rsid w:val="00291AE7"/>
    <w:rsid w:val="00292A8E"/>
    <w:rsid w:val="00292E5F"/>
    <w:rsid w:val="002936A4"/>
    <w:rsid w:val="00293743"/>
    <w:rsid w:val="00293A01"/>
    <w:rsid w:val="00293B05"/>
    <w:rsid w:val="00293BD5"/>
    <w:rsid w:val="00293F6B"/>
    <w:rsid w:val="0029487D"/>
    <w:rsid w:val="0029490E"/>
    <w:rsid w:val="00294FCE"/>
    <w:rsid w:val="00295639"/>
    <w:rsid w:val="0029576E"/>
    <w:rsid w:val="002958CC"/>
    <w:rsid w:val="00295AA5"/>
    <w:rsid w:val="002960A8"/>
    <w:rsid w:val="00296148"/>
    <w:rsid w:val="00296359"/>
    <w:rsid w:val="002966E6"/>
    <w:rsid w:val="002967E6"/>
    <w:rsid w:val="0029776D"/>
    <w:rsid w:val="002977A4"/>
    <w:rsid w:val="002A0415"/>
    <w:rsid w:val="002A0C92"/>
    <w:rsid w:val="002A0D02"/>
    <w:rsid w:val="002A0D72"/>
    <w:rsid w:val="002A1002"/>
    <w:rsid w:val="002A1261"/>
    <w:rsid w:val="002A1C0E"/>
    <w:rsid w:val="002A330F"/>
    <w:rsid w:val="002A3BC6"/>
    <w:rsid w:val="002A41C6"/>
    <w:rsid w:val="002A46F8"/>
    <w:rsid w:val="002A4C26"/>
    <w:rsid w:val="002A4D8C"/>
    <w:rsid w:val="002A5512"/>
    <w:rsid w:val="002A5549"/>
    <w:rsid w:val="002A55AC"/>
    <w:rsid w:val="002A5DE4"/>
    <w:rsid w:val="002A6095"/>
    <w:rsid w:val="002A6512"/>
    <w:rsid w:val="002A6702"/>
    <w:rsid w:val="002A698A"/>
    <w:rsid w:val="002A6B8B"/>
    <w:rsid w:val="002A6C19"/>
    <w:rsid w:val="002A6E68"/>
    <w:rsid w:val="002A6FFE"/>
    <w:rsid w:val="002A73EB"/>
    <w:rsid w:val="002A7C22"/>
    <w:rsid w:val="002B02E9"/>
    <w:rsid w:val="002B03F0"/>
    <w:rsid w:val="002B099C"/>
    <w:rsid w:val="002B0C54"/>
    <w:rsid w:val="002B0CD6"/>
    <w:rsid w:val="002B18FD"/>
    <w:rsid w:val="002B1964"/>
    <w:rsid w:val="002B1ADF"/>
    <w:rsid w:val="002B1E89"/>
    <w:rsid w:val="002B1F29"/>
    <w:rsid w:val="002B25AD"/>
    <w:rsid w:val="002B2B60"/>
    <w:rsid w:val="002B2E33"/>
    <w:rsid w:val="002B2F26"/>
    <w:rsid w:val="002B328F"/>
    <w:rsid w:val="002B3BC5"/>
    <w:rsid w:val="002B447F"/>
    <w:rsid w:val="002B45FE"/>
    <w:rsid w:val="002B488A"/>
    <w:rsid w:val="002B4D34"/>
    <w:rsid w:val="002B525E"/>
    <w:rsid w:val="002B52C5"/>
    <w:rsid w:val="002B55D4"/>
    <w:rsid w:val="002B5617"/>
    <w:rsid w:val="002B5705"/>
    <w:rsid w:val="002B5EDA"/>
    <w:rsid w:val="002B61DB"/>
    <w:rsid w:val="002B656F"/>
    <w:rsid w:val="002B7942"/>
    <w:rsid w:val="002C046C"/>
    <w:rsid w:val="002C04B3"/>
    <w:rsid w:val="002C085E"/>
    <w:rsid w:val="002C08BE"/>
    <w:rsid w:val="002C0AAD"/>
    <w:rsid w:val="002C1BB0"/>
    <w:rsid w:val="002C2167"/>
    <w:rsid w:val="002C2AB5"/>
    <w:rsid w:val="002C2B4B"/>
    <w:rsid w:val="002C2BAE"/>
    <w:rsid w:val="002C324A"/>
    <w:rsid w:val="002C33D5"/>
    <w:rsid w:val="002C389E"/>
    <w:rsid w:val="002C3FAB"/>
    <w:rsid w:val="002C42C3"/>
    <w:rsid w:val="002C4702"/>
    <w:rsid w:val="002C4C24"/>
    <w:rsid w:val="002C4E4F"/>
    <w:rsid w:val="002C5000"/>
    <w:rsid w:val="002C525F"/>
    <w:rsid w:val="002C5BF7"/>
    <w:rsid w:val="002C6496"/>
    <w:rsid w:val="002C6AAD"/>
    <w:rsid w:val="002C6B34"/>
    <w:rsid w:val="002C6BFC"/>
    <w:rsid w:val="002C6D69"/>
    <w:rsid w:val="002D002E"/>
    <w:rsid w:val="002D03B3"/>
    <w:rsid w:val="002D046A"/>
    <w:rsid w:val="002D07CA"/>
    <w:rsid w:val="002D0AE5"/>
    <w:rsid w:val="002D0EC0"/>
    <w:rsid w:val="002D17C4"/>
    <w:rsid w:val="002D19D9"/>
    <w:rsid w:val="002D20EA"/>
    <w:rsid w:val="002D20F8"/>
    <w:rsid w:val="002D225E"/>
    <w:rsid w:val="002D227B"/>
    <w:rsid w:val="002D2E9C"/>
    <w:rsid w:val="002D2F35"/>
    <w:rsid w:val="002D3138"/>
    <w:rsid w:val="002D3427"/>
    <w:rsid w:val="002D354A"/>
    <w:rsid w:val="002D47DD"/>
    <w:rsid w:val="002D48E9"/>
    <w:rsid w:val="002D4907"/>
    <w:rsid w:val="002D4C3B"/>
    <w:rsid w:val="002D4E8D"/>
    <w:rsid w:val="002D511E"/>
    <w:rsid w:val="002D57F7"/>
    <w:rsid w:val="002D5D02"/>
    <w:rsid w:val="002D5D56"/>
    <w:rsid w:val="002D5F91"/>
    <w:rsid w:val="002D7254"/>
    <w:rsid w:val="002D7595"/>
    <w:rsid w:val="002D76EF"/>
    <w:rsid w:val="002D77D2"/>
    <w:rsid w:val="002D7EF2"/>
    <w:rsid w:val="002D7F35"/>
    <w:rsid w:val="002E0ABE"/>
    <w:rsid w:val="002E127B"/>
    <w:rsid w:val="002E1A99"/>
    <w:rsid w:val="002E2472"/>
    <w:rsid w:val="002E294A"/>
    <w:rsid w:val="002E2B14"/>
    <w:rsid w:val="002E2B99"/>
    <w:rsid w:val="002E31BD"/>
    <w:rsid w:val="002E4077"/>
    <w:rsid w:val="002E467E"/>
    <w:rsid w:val="002E4DCE"/>
    <w:rsid w:val="002E518D"/>
    <w:rsid w:val="002E5254"/>
    <w:rsid w:val="002E5F2F"/>
    <w:rsid w:val="002E60DB"/>
    <w:rsid w:val="002E66AE"/>
    <w:rsid w:val="002E699A"/>
    <w:rsid w:val="002E784F"/>
    <w:rsid w:val="002E7AF7"/>
    <w:rsid w:val="002E7C47"/>
    <w:rsid w:val="002F059D"/>
    <w:rsid w:val="002F05EA"/>
    <w:rsid w:val="002F146E"/>
    <w:rsid w:val="002F199B"/>
    <w:rsid w:val="002F1B3C"/>
    <w:rsid w:val="002F1F32"/>
    <w:rsid w:val="002F1FD0"/>
    <w:rsid w:val="002F2196"/>
    <w:rsid w:val="002F2550"/>
    <w:rsid w:val="002F25C1"/>
    <w:rsid w:val="002F2C28"/>
    <w:rsid w:val="002F2D69"/>
    <w:rsid w:val="002F301A"/>
    <w:rsid w:val="002F33C9"/>
    <w:rsid w:val="002F377E"/>
    <w:rsid w:val="002F38F3"/>
    <w:rsid w:val="002F391F"/>
    <w:rsid w:val="002F3B67"/>
    <w:rsid w:val="002F3C97"/>
    <w:rsid w:val="002F408D"/>
    <w:rsid w:val="002F4139"/>
    <w:rsid w:val="002F4522"/>
    <w:rsid w:val="002F51C2"/>
    <w:rsid w:val="002F527C"/>
    <w:rsid w:val="002F5597"/>
    <w:rsid w:val="002F5AB6"/>
    <w:rsid w:val="002F667D"/>
    <w:rsid w:val="002F6833"/>
    <w:rsid w:val="002F6FE8"/>
    <w:rsid w:val="002F7132"/>
    <w:rsid w:val="002F715F"/>
    <w:rsid w:val="002F7BEF"/>
    <w:rsid w:val="00301017"/>
    <w:rsid w:val="00301B92"/>
    <w:rsid w:val="00301C54"/>
    <w:rsid w:val="00301DAB"/>
    <w:rsid w:val="00301EBD"/>
    <w:rsid w:val="003021FE"/>
    <w:rsid w:val="003026DB"/>
    <w:rsid w:val="00302AA8"/>
    <w:rsid w:val="00302D14"/>
    <w:rsid w:val="00302E58"/>
    <w:rsid w:val="003037AC"/>
    <w:rsid w:val="00303B6B"/>
    <w:rsid w:val="00303C99"/>
    <w:rsid w:val="00303EE0"/>
    <w:rsid w:val="00304118"/>
    <w:rsid w:val="00304471"/>
    <w:rsid w:val="003045C4"/>
    <w:rsid w:val="00304752"/>
    <w:rsid w:val="00304811"/>
    <w:rsid w:val="00304EA2"/>
    <w:rsid w:val="00305891"/>
    <w:rsid w:val="00305921"/>
    <w:rsid w:val="00305968"/>
    <w:rsid w:val="00305A78"/>
    <w:rsid w:val="00305B65"/>
    <w:rsid w:val="00305CB9"/>
    <w:rsid w:val="00305F53"/>
    <w:rsid w:val="00305F9F"/>
    <w:rsid w:val="00306076"/>
    <w:rsid w:val="00306432"/>
    <w:rsid w:val="00306952"/>
    <w:rsid w:val="00306B3E"/>
    <w:rsid w:val="00306D1B"/>
    <w:rsid w:val="00306FE4"/>
    <w:rsid w:val="0030717F"/>
    <w:rsid w:val="003071F2"/>
    <w:rsid w:val="003073B9"/>
    <w:rsid w:val="003078B5"/>
    <w:rsid w:val="00307A33"/>
    <w:rsid w:val="00307CB3"/>
    <w:rsid w:val="00307E09"/>
    <w:rsid w:val="0031070E"/>
    <w:rsid w:val="00310B12"/>
    <w:rsid w:val="00310B8C"/>
    <w:rsid w:val="0031135D"/>
    <w:rsid w:val="0031145C"/>
    <w:rsid w:val="00311760"/>
    <w:rsid w:val="0031190C"/>
    <w:rsid w:val="00311AB0"/>
    <w:rsid w:val="00311BD9"/>
    <w:rsid w:val="00311DA8"/>
    <w:rsid w:val="003122DE"/>
    <w:rsid w:val="00312D32"/>
    <w:rsid w:val="00312D88"/>
    <w:rsid w:val="003132F1"/>
    <w:rsid w:val="003137DB"/>
    <w:rsid w:val="003138FA"/>
    <w:rsid w:val="00313C64"/>
    <w:rsid w:val="003140EC"/>
    <w:rsid w:val="003148B6"/>
    <w:rsid w:val="00315107"/>
    <w:rsid w:val="003151D0"/>
    <w:rsid w:val="003159CC"/>
    <w:rsid w:val="00315A06"/>
    <w:rsid w:val="00315AC5"/>
    <w:rsid w:val="00315D27"/>
    <w:rsid w:val="00316863"/>
    <w:rsid w:val="00316CDB"/>
    <w:rsid w:val="00316E4B"/>
    <w:rsid w:val="00317770"/>
    <w:rsid w:val="00317860"/>
    <w:rsid w:val="00317A8B"/>
    <w:rsid w:val="00317B70"/>
    <w:rsid w:val="00320C61"/>
    <w:rsid w:val="00320EF0"/>
    <w:rsid w:val="00321122"/>
    <w:rsid w:val="00321134"/>
    <w:rsid w:val="00322261"/>
    <w:rsid w:val="0032262C"/>
    <w:rsid w:val="003228C1"/>
    <w:rsid w:val="00322C1B"/>
    <w:rsid w:val="00322E4A"/>
    <w:rsid w:val="00322F8C"/>
    <w:rsid w:val="003237E5"/>
    <w:rsid w:val="00323E2C"/>
    <w:rsid w:val="00324B1D"/>
    <w:rsid w:val="00324C3B"/>
    <w:rsid w:val="003259E5"/>
    <w:rsid w:val="00325B2A"/>
    <w:rsid w:val="00325CA1"/>
    <w:rsid w:val="003261CF"/>
    <w:rsid w:val="003267BE"/>
    <w:rsid w:val="00326846"/>
    <w:rsid w:val="00326F30"/>
    <w:rsid w:val="00327327"/>
    <w:rsid w:val="00327811"/>
    <w:rsid w:val="00327CD4"/>
    <w:rsid w:val="00327D01"/>
    <w:rsid w:val="00327DE4"/>
    <w:rsid w:val="0033003C"/>
    <w:rsid w:val="00330080"/>
    <w:rsid w:val="00330256"/>
    <w:rsid w:val="00330455"/>
    <w:rsid w:val="00331141"/>
    <w:rsid w:val="003314BE"/>
    <w:rsid w:val="00331879"/>
    <w:rsid w:val="00331B19"/>
    <w:rsid w:val="00331DA3"/>
    <w:rsid w:val="00332025"/>
    <w:rsid w:val="0033266F"/>
    <w:rsid w:val="00332682"/>
    <w:rsid w:val="003327B8"/>
    <w:rsid w:val="00332DBD"/>
    <w:rsid w:val="00332E49"/>
    <w:rsid w:val="00333027"/>
    <w:rsid w:val="003332A7"/>
    <w:rsid w:val="003336CB"/>
    <w:rsid w:val="0033390A"/>
    <w:rsid w:val="00333A5B"/>
    <w:rsid w:val="00333BD2"/>
    <w:rsid w:val="00333DD9"/>
    <w:rsid w:val="00333FED"/>
    <w:rsid w:val="00334277"/>
    <w:rsid w:val="0033428E"/>
    <w:rsid w:val="003344DC"/>
    <w:rsid w:val="003346D4"/>
    <w:rsid w:val="00334CEB"/>
    <w:rsid w:val="00335103"/>
    <w:rsid w:val="003352DA"/>
    <w:rsid w:val="00335499"/>
    <w:rsid w:val="00335670"/>
    <w:rsid w:val="00335896"/>
    <w:rsid w:val="0033604F"/>
    <w:rsid w:val="0033605E"/>
    <w:rsid w:val="00336362"/>
    <w:rsid w:val="00340021"/>
    <w:rsid w:val="003407F0"/>
    <w:rsid w:val="00340D71"/>
    <w:rsid w:val="00341DBF"/>
    <w:rsid w:val="00342216"/>
    <w:rsid w:val="00342346"/>
    <w:rsid w:val="00342405"/>
    <w:rsid w:val="00342C0E"/>
    <w:rsid w:val="00342DF2"/>
    <w:rsid w:val="003433FA"/>
    <w:rsid w:val="00344450"/>
    <w:rsid w:val="00344AE1"/>
    <w:rsid w:val="00344C2A"/>
    <w:rsid w:val="00344D3D"/>
    <w:rsid w:val="00344E2B"/>
    <w:rsid w:val="00344E33"/>
    <w:rsid w:val="003454B8"/>
    <w:rsid w:val="003469A7"/>
    <w:rsid w:val="0034722F"/>
    <w:rsid w:val="00347F0E"/>
    <w:rsid w:val="003500DA"/>
    <w:rsid w:val="00350283"/>
    <w:rsid w:val="00350755"/>
    <w:rsid w:val="0035075A"/>
    <w:rsid w:val="00350966"/>
    <w:rsid w:val="00350C0B"/>
    <w:rsid w:val="00351338"/>
    <w:rsid w:val="003515D0"/>
    <w:rsid w:val="00351967"/>
    <w:rsid w:val="00352A03"/>
    <w:rsid w:val="00352BCA"/>
    <w:rsid w:val="00353AF1"/>
    <w:rsid w:val="00353E67"/>
    <w:rsid w:val="003540DA"/>
    <w:rsid w:val="00354123"/>
    <w:rsid w:val="003541B8"/>
    <w:rsid w:val="00354290"/>
    <w:rsid w:val="003542BC"/>
    <w:rsid w:val="003543E3"/>
    <w:rsid w:val="00354A9D"/>
    <w:rsid w:val="00354F6F"/>
    <w:rsid w:val="003553C7"/>
    <w:rsid w:val="003557FC"/>
    <w:rsid w:val="00355986"/>
    <w:rsid w:val="00356BE3"/>
    <w:rsid w:val="00356ED3"/>
    <w:rsid w:val="00357421"/>
    <w:rsid w:val="00357592"/>
    <w:rsid w:val="00357753"/>
    <w:rsid w:val="0036004E"/>
    <w:rsid w:val="003604BC"/>
    <w:rsid w:val="00360800"/>
    <w:rsid w:val="00360A0E"/>
    <w:rsid w:val="00360D66"/>
    <w:rsid w:val="003610D0"/>
    <w:rsid w:val="003616F5"/>
    <w:rsid w:val="00361F6F"/>
    <w:rsid w:val="00362026"/>
    <w:rsid w:val="003626F8"/>
    <w:rsid w:val="00362AD5"/>
    <w:rsid w:val="00362C43"/>
    <w:rsid w:val="00362EE2"/>
    <w:rsid w:val="0036346C"/>
    <w:rsid w:val="003635B4"/>
    <w:rsid w:val="0036378B"/>
    <w:rsid w:val="0036382D"/>
    <w:rsid w:val="00363C25"/>
    <w:rsid w:val="00363E8B"/>
    <w:rsid w:val="0036432E"/>
    <w:rsid w:val="00364C43"/>
    <w:rsid w:val="0036500F"/>
    <w:rsid w:val="00365144"/>
    <w:rsid w:val="0036579F"/>
    <w:rsid w:val="00365B78"/>
    <w:rsid w:val="00365C65"/>
    <w:rsid w:val="00366697"/>
    <w:rsid w:val="00367BF9"/>
    <w:rsid w:val="00367C0E"/>
    <w:rsid w:val="00367D19"/>
    <w:rsid w:val="00367E28"/>
    <w:rsid w:val="0037003C"/>
    <w:rsid w:val="00370E51"/>
    <w:rsid w:val="00371225"/>
    <w:rsid w:val="003712A9"/>
    <w:rsid w:val="00371334"/>
    <w:rsid w:val="0037144F"/>
    <w:rsid w:val="003715D4"/>
    <w:rsid w:val="003715D8"/>
    <w:rsid w:val="003716DA"/>
    <w:rsid w:val="00371819"/>
    <w:rsid w:val="0037189A"/>
    <w:rsid w:val="003721BB"/>
    <w:rsid w:val="00372BB7"/>
    <w:rsid w:val="00372CD7"/>
    <w:rsid w:val="00372E0B"/>
    <w:rsid w:val="00373422"/>
    <w:rsid w:val="00373E0E"/>
    <w:rsid w:val="00373F50"/>
    <w:rsid w:val="00374120"/>
    <w:rsid w:val="00374277"/>
    <w:rsid w:val="003745BB"/>
    <w:rsid w:val="003746E2"/>
    <w:rsid w:val="0037548C"/>
    <w:rsid w:val="00375688"/>
    <w:rsid w:val="003756B6"/>
    <w:rsid w:val="0037611A"/>
    <w:rsid w:val="00376927"/>
    <w:rsid w:val="00376A88"/>
    <w:rsid w:val="00377ECE"/>
    <w:rsid w:val="00380835"/>
    <w:rsid w:val="00380BB7"/>
    <w:rsid w:val="00380F33"/>
    <w:rsid w:val="00380FBF"/>
    <w:rsid w:val="0038157A"/>
    <w:rsid w:val="00382316"/>
    <w:rsid w:val="00382A0B"/>
    <w:rsid w:val="00382E50"/>
    <w:rsid w:val="00382EF0"/>
    <w:rsid w:val="00383222"/>
    <w:rsid w:val="00384068"/>
    <w:rsid w:val="00384494"/>
    <w:rsid w:val="00384581"/>
    <w:rsid w:val="003845A0"/>
    <w:rsid w:val="0038542F"/>
    <w:rsid w:val="003855C9"/>
    <w:rsid w:val="003857B3"/>
    <w:rsid w:val="00385B3F"/>
    <w:rsid w:val="00385BEE"/>
    <w:rsid w:val="003865F8"/>
    <w:rsid w:val="003866E7"/>
    <w:rsid w:val="003867E3"/>
    <w:rsid w:val="00386C8E"/>
    <w:rsid w:val="00387382"/>
    <w:rsid w:val="003873FE"/>
    <w:rsid w:val="00387948"/>
    <w:rsid w:val="00387AF0"/>
    <w:rsid w:val="00387CBB"/>
    <w:rsid w:val="00390007"/>
    <w:rsid w:val="0039054F"/>
    <w:rsid w:val="00390FCF"/>
    <w:rsid w:val="0039199C"/>
    <w:rsid w:val="00392091"/>
    <w:rsid w:val="0039298C"/>
    <w:rsid w:val="00392BAE"/>
    <w:rsid w:val="00392C12"/>
    <w:rsid w:val="00392C58"/>
    <w:rsid w:val="00392C8F"/>
    <w:rsid w:val="00392F5F"/>
    <w:rsid w:val="00392F93"/>
    <w:rsid w:val="00393337"/>
    <w:rsid w:val="00393881"/>
    <w:rsid w:val="00393A42"/>
    <w:rsid w:val="00393DAF"/>
    <w:rsid w:val="003942C3"/>
    <w:rsid w:val="00394A90"/>
    <w:rsid w:val="00394AC0"/>
    <w:rsid w:val="003956F1"/>
    <w:rsid w:val="0039577C"/>
    <w:rsid w:val="00395871"/>
    <w:rsid w:val="00395A36"/>
    <w:rsid w:val="00396C83"/>
    <w:rsid w:val="00396FB5"/>
    <w:rsid w:val="00396FFF"/>
    <w:rsid w:val="003970D6"/>
    <w:rsid w:val="00397566"/>
    <w:rsid w:val="003A131E"/>
    <w:rsid w:val="003A143E"/>
    <w:rsid w:val="003A1628"/>
    <w:rsid w:val="003A18BA"/>
    <w:rsid w:val="003A1B90"/>
    <w:rsid w:val="003A28EE"/>
    <w:rsid w:val="003A325C"/>
    <w:rsid w:val="003A33D3"/>
    <w:rsid w:val="003A3857"/>
    <w:rsid w:val="003A3C1B"/>
    <w:rsid w:val="003A4206"/>
    <w:rsid w:val="003A46FA"/>
    <w:rsid w:val="003A49EC"/>
    <w:rsid w:val="003A5051"/>
    <w:rsid w:val="003A51C6"/>
    <w:rsid w:val="003A52C0"/>
    <w:rsid w:val="003A568A"/>
    <w:rsid w:val="003A59AA"/>
    <w:rsid w:val="003A5EDF"/>
    <w:rsid w:val="003A604E"/>
    <w:rsid w:val="003A61AF"/>
    <w:rsid w:val="003A6B13"/>
    <w:rsid w:val="003A6CAD"/>
    <w:rsid w:val="003A70C4"/>
    <w:rsid w:val="003A7233"/>
    <w:rsid w:val="003A72FF"/>
    <w:rsid w:val="003A7331"/>
    <w:rsid w:val="003B01DD"/>
    <w:rsid w:val="003B040F"/>
    <w:rsid w:val="003B063D"/>
    <w:rsid w:val="003B1248"/>
    <w:rsid w:val="003B1494"/>
    <w:rsid w:val="003B16BE"/>
    <w:rsid w:val="003B18E3"/>
    <w:rsid w:val="003B1A45"/>
    <w:rsid w:val="003B1C90"/>
    <w:rsid w:val="003B1D9A"/>
    <w:rsid w:val="003B2510"/>
    <w:rsid w:val="003B25F5"/>
    <w:rsid w:val="003B2CAE"/>
    <w:rsid w:val="003B2D88"/>
    <w:rsid w:val="003B2EF8"/>
    <w:rsid w:val="003B34F3"/>
    <w:rsid w:val="003B3980"/>
    <w:rsid w:val="003B3DB3"/>
    <w:rsid w:val="003B3E2A"/>
    <w:rsid w:val="003B3F94"/>
    <w:rsid w:val="003B402A"/>
    <w:rsid w:val="003B43D2"/>
    <w:rsid w:val="003B49C0"/>
    <w:rsid w:val="003B50E0"/>
    <w:rsid w:val="003B51E3"/>
    <w:rsid w:val="003B56A9"/>
    <w:rsid w:val="003B5739"/>
    <w:rsid w:val="003B5A8A"/>
    <w:rsid w:val="003B5C7B"/>
    <w:rsid w:val="003B5C92"/>
    <w:rsid w:val="003B5CE8"/>
    <w:rsid w:val="003B633E"/>
    <w:rsid w:val="003B64F2"/>
    <w:rsid w:val="003B6864"/>
    <w:rsid w:val="003B69A8"/>
    <w:rsid w:val="003B7157"/>
    <w:rsid w:val="003B72AE"/>
    <w:rsid w:val="003B72C1"/>
    <w:rsid w:val="003C01E9"/>
    <w:rsid w:val="003C024D"/>
    <w:rsid w:val="003C02DB"/>
    <w:rsid w:val="003C034B"/>
    <w:rsid w:val="003C04ED"/>
    <w:rsid w:val="003C08BE"/>
    <w:rsid w:val="003C0A78"/>
    <w:rsid w:val="003C10D6"/>
    <w:rsid w:val="003C10F5"/>
    <w:rsid w:val="003C111C"/>
    <w:rsid w:val="003C13CC"/>
    <w:rsid w:val="003C1C54"/>
    <w:rsid w:val="003C238F"/>
    <w:rsid w:val="003C2A76"/>
    <w:rsid w:val="003C2E57"/>
    <w:rsid w:val="003C334F"/>
    <w:rsid w:val="003C34C8"/>
    <w:rsid w:val="003C35C0"/>
    <w:rsid w:val="003C3643"/>
    <w:rsid w:val="003C3DD4"/>
    <w:rsid w:val="003C3EB4"/>
    <w:rsid w:val="003C42E6"/>
    <w:rsid w:val="003C470F"/>
    <w:rsid w:val="003C4813"/>
    <w:rsid w:val="003C4A81"/>
    <w:rsid w:val="003C4E23"/>
    <w:rsid w:val="003C5237"/>
    <w:rsid w:val="003C545A"/>
    <w:rsid w:val="003C5DD9"/>
    <w:rsid w:val="003C6538"/>
    <w:rsid w:val="003C67C5"/>
    <w:rsid w:val="003C6EA6"/>
    <w:rsid w:val="003C6EF3"/>
    <w:rsid w:val="003C7240"/>
    <w:rsid w:val="003C7445"/>
    <w:rsid w:val="003D0089"/>
    <w:rsid w:val="003D0351"/>
    <w:rsid w:val="003D0437"/>
    <w:rsid w:val="003D0557"/>
    <w:rsid w:val="003D0BFF"/>
    <w:rsid w:val="003D11E2"/>
    <w:rsid w:val="003D121B"/>
    <w:rsid w:val="003D14CD"/>
    <w:rsid w:val="003D187B"/>
    <w:rsid w:val="003D1AA8"/>
    <w:rsid w:val="003D1EB7"/>
    <w:rsid w:val="003D2579"/>
    <w:rsid w:val="003D26DA"/>
    <w:rsid w:val="003D3425"/>
    <w:rsid w:val="003D3657"/>
    <w:rsid w:val="003D39D8"/>
    <w:rsid w:val="003D3DBE"/>
    <w:rsid w:val="003D4AE2"/>
    <w:rsid w:val="003D4B86"/>
    <w:rsid w:val="003D57D6"/>
    <w:rsid w:val="003D63E2"/>
    <w:rsid w:val="003D67C2"/>
    <w:rsid w:val="003D6FD7"/>
    <w:rsid w:val="003D737C"/>
    <w:rsid w:val="003D7624"/>
    <w:rsid w:val="003D7670"/>
    <w:rsid w:val="003D7D1B"/>
    <w:rsid w:val="003E08C0"/>
    <w:rsid w:val="003E095E"/>
    <w:rsid w:val="003E0C4E"/>
    <w:rsid w:val="003E0C50"/>
    <w:rsid w:val="003E0DF2"/>
    <w:rsid w:val="003E1312"/>
    <w:rsid w:val="003E189A"/>
    <w:rsid w:val="003E1A6B"/>
    <w:rsid w:val="003E263B"/>
    <w:rsid w:val="003E340C"/>
    <w:rsid w:val="003E35E4"/>
    <w:rsid w:val="003E3994"/>
    <w:rsid w:val="003E3D87"/>
    <w:rsid w:val="003E436B"/>
    <w:rsid w:val="003E43E7"/>
    <w:rsid w:val="003E4462"/>
    <w:rsid w:val="003E4566"/>
    <w:rsid w:val="003E46D7"/>
    <w:rsid w:val="003E4908"/>
    <w:rsid w:val="003E52A3"/>
    <w:rsid w:val="003E5962"/>
    <w:rsid w:val="003E6D42"/>
    <w:rsid w:val="003E7178"/>
    <w:rsid w:val="003E79E2"/>
    <w:rsid w:val="003F0230"/>
    <w:rsid w:val="003F0B8D"/>
    <w:rsid w:val="003F0BA9"/>
    <w:rsid w:val="003F12FD"/>
    <w:rsid w:val="003F1BB4"/>
    <w:rsid w:val="003F1C8D"/>
    <w:rsid w:val="003F1E5E"/>
    <w:rsid w:val="003F2498"/>
    <w:rsid w:val="003F2B16"/>
    <w:rsid w:val="003F2E84"/>
    <w:rsid w:val="003F394C"/>
    <w:rsid w:val="003F4571"/>
    <w:rsid w:val="003F4916"/>
    <w:rsid w:val="003F4D3C"/>
    <w:rsid w:val="003F4DE6"/>
    <w:rsid w:val="003F4FFF"/>
    <w:rsid w:val="003F5121"/>
    <w:rsid w:val="003F51B9"/>
    <w:rsid w:val="003F53EF"/>
    <w:rsid w:val="003F5597"/>
    <w:rsid w:val="003F5CF8"/>
    <w:rsid w:val="003F6327"/>
    <w:rsid w:val="003F6942"/>
    <w:rsid w:val="003F69D6"/>
    <w:rsid w:val="003F6AE9"/>
    <w:rsid w:val="003F6BD4"/>
    <w:rsid w:val="003F71A5"/>
    <w:rsid w:val="003F73FF"/>
    <w:rsid w:val="003F7705"/>
    <w:rsid w:val="003F784F"/>
    <w:rsid w:val="003F79B6"/>
    <w:rsid w:val="003F7AAE"/>
    <w:rsid w:val="003F7C21"/>
    <w:rsid w:val="003F7DBB"/>
    <w:rsid w:val="003F7EFD"/>
    <w:rsid w:val="00400EE4"/>
    <w:rsid w:val="0040127E"/>
    <w:rsid w:val="00401866"/>
    <w:rsid w:val="004018CE"/>
    <w:rsid w:val="00401DA0"/>
    <w:rsid w:val="00401E8D"/>
    <w:rsid w:val="004022E5"/>
    <w:rsid w:val="00402339"/>
    <w:rsid w:val="0040248E"/>
    <w:rsid w:val="00402794"/>
    <w:rsid w:val="00402925"/>
    <w:rsid w:val="00402DB7"/>
    <w:rsid w:val="0040327C"/>
    <w:rsid w:val="004046D1"/>
    <w:rsid w:val="00404815"/>
    <w:rsid w:val="0040497D"/>
    <w:rsid w:val="004049C3"/>
    <w:rsid w:val="00404DAF"/>
    <w:rsid w:val="00404E3F"/>
    <w:rsid w:val="00404E53"/>
    <w:rsid w:val="004058AE"/>
    <w:rsid w:val="004059DC"/>
    <w:rsid w:val="004066AC"/>
    <w:rsid w:val="00406871"/>
    <w:rsid w:val="00406CBD"/>
    <w:rsid w:val="00406F25"/>
    <w:rsid w:val="004077C2"/>
    <w:rsid w:val="00407E45"/>
    <w:rsid w:val="0041027F"/>
    <w:rsid w:val="004104B2"/>
    <w:rsid w:val="0041053E"/>
    <w:rsid w:val="00410B3B"/>
    <w:rsid w:val="0041187C"/>
    <w:rsid w:val="00411F46"/>
    <w:rsid w:val="00412331"/>
    <w:rsid w:val="00412C01"/>
    <w:rsid w:val="004132F4"/>
    <w:rsid w:val="00413843"/>
    <w:rsid w:val="0041444D"/>
    <w:rsid w:val="004144B3"/>
    <w:rsid w:val="0041458A"/>
    <w:rsid w:val="004147C8"/>
    <w:rsid w:val="004148EE"/>
    <w:rsid w:val="00414997"/>
    <w:rsid w:val="00414EA1"/>
    <w:rsid w:val="004150E4"/>
    <w:rsid w:val="004151C1"/>
    <w:rsid w:val="00415A60"/>
    <w:rsid w:val="00415A72"/>
    <w:rsid w:val="00415DE1"/>
    <w:rsid w:val="00415E25"/>
    <w:rsid w:val="004161A5"/>
    <w:rsid w:val="004161ED"/>
    <w:rsid w:val="00416D2F"/>
    <w:rsid w:val="00417429"/>
    <w:rsid w:val="0041773D"/>
    <w:rsid w:val="004208C8"/>
    <w:rsid w:val="00420E32"/>
    <w:rsid w:val="00421E27"/>
    <w:rsid w:val="00421EFA"/>
    <w:rsid w:val="0042247F"/>
    <w:rsid w:val="00422604"/>
    <w:rsid w:val="004226E7"/>
    <w:rsid w:val="0042286A"/>
    <w:rsid w:val="00423149"/>
    <w:rsid w:val="0042468B"/>
    <w:rsid w:val="00424AD2"/>
    <w:rsid w:val="00424F26"/>
    <w:rsid w:val="004252DB"/>
    <w:rsid w:val="004261D3"/>
    <w:rsid w:val="00426865"/>
    <w:rsid w:val="0042690D"/>
    <w:rsid w:val="00426D8D"/>
    <w:rsid w:val="0042772B"/>
    <w:rsid w:val="004301D2"/>
    <w:rsid w:val="00430437"/>
    <w:rsid w:val="00430588"/>
    <w:rsid w:val="00430972"/>
    <w:rsid w:val="00430B2B"/>
    <w:rsid w:val="00430EEC"/>
    <w:rsid w:val="00430F7C"/>
    <w:rsid w:val="00431BBE"/>
    <w:rsid w:val="00431C1D"/>
    <w:rsid w:val="00431D66"/>
    <w:rsid w:val="00431DCA"/>
    <w:rsid w:val="00431F63"/>
    <w:rsid w:val="00432036"/>
    <w:rsid w:val="00432AF7"/>
    <w:rsid w:val="00432C90"/>
    <w:rsid w:val="00432DC3"/>
    <w:rsid w:val="00432FEB"/>
    <w:rsid w:val="00433173"/>
    <w:rsid w:val="00433396"/>
    <w:rsid w:val="004336D9"/>
    <w:rsid w:val="00433BA2"/>
    <w:rsid w:val="00433CD7"/>
    <w:rsid w:val="004340D7"/>
    <w:rsid w:val="00434179"/>
    <w:rsid w:val="004342BF"/>
    <w:rsid w:val="00434B80"/>
    <w:rsid w:val="00435079"/>
    <w:rsid w:val="00435464"/>
    <w:rsid w:val="004355CF"/>
    <w:rsid w:val="004358DE"/>
    <w:rsid w:val="00435A04"/>
    <w:rsid w:val="00436416"/>
    <w:rsid w:val="00436481"/>
    <w:rsid w:val="004365BE"/>
    <w:rsid w:val="004369F0"/>
    <w:rsid w:val="00436B2E"/>
    <w:rsid w:val="00436C07"/>
    <w:rsid w:val="0043750E"/>
    <w:rsid w:val="00437660"/>
    <w:rsid w:val="00441E71"/>
    <w:rsid w:val="004423A1"/>
    <w:rsid w:val="0044254A"/>
    <w:rsid w:val="004427EF"/>
    <w:rsid w:val="0044359A"/>
    <w:rsid w:val="004436D1"/>
    <w:rsid w:val="0044373D"/>
    <w:rsid w:val="004440EA"/>
    <w:rsid w:val="0044417F"/>
    <w:rsid w:val="00444191"/>
    <w:rsid w:val="00445343"/>
    <w:rsid w:val="004456A7"/>
    <w:rsid w:val="00445BE7"/>
    <w:rsid w:val="00445CBE"/>
    <w:rsid w:val="004466F2"/>
    <w:rsid w:val="004468D7"/>
    <w:rsid w:val="00446E11"/>
    <w:rsid w:val="004470D8"/>
    <w:rsid w:val="00447996"/>
    <w:rsid w:val="00447D58"/>
    <w:rsid w:val="004501AD"/>
    <w:rsid w:val="00450267"/>
    <w:rsid w:val="00450CB9"/>
    <w:rsid w:val="00451125"/>
    <w:rsid w:val="00451D24"/>
    <w:rsid w:val="00451E57"/>
    <w:rsid w:val="00451F75"/>
    <w:rsid w:val="004521F0"/>
    <w:rsid w:val="00452DB4"/>
    <w:rsid w:val="00452F95"/>
    <w:rsid w:val="0045360F"/>
    <w:rsid w:val="00453A24"/>
    <w:rsid w:val="00453B0A"/>
    <w:rsid w:val="00453D9C"/>
    <w:rsid w:val="00454228"/>
    <w:rsid w:val="0045429E"/>
    <w:rsid w:val="00454782"/>
    <w:rsid w:val="00455128"/>
    <w:rsid w:val="00455424"/>
    <w:rsid w:val="0045598A"/>
    <w:rsid w:val="004562BA"/>
    <w:rsid w:val="00456C71"/>
    <w:rsid w:val="00457B6E"/>
    <w:rsid w:val="00457C90"/>
    <w:rsid w:val="00460065"/>
    <w:rsid w:val="00460209"/>
    <w:rsid w:val="004604DA"/>
    <w:rsid w:val="00460E4D"/>
    <w:rsid w:val="00461490"/>
    <w:rsid w:val="004622EF"/>
    <w:rsid w:val="00462B62"/>
    <w:rsid w:val="00463298"/>
    <w:rsid w:val="00463E79"/>
    <w:rsid w:val="00463F57"/>
    <w:rsid w:val="00463F7A"/>
    <w:rsid w:val="00463F95"/>
    <w:rsid w:val="00464612"/>
    <w:rsid w:val="00464C8A"/>
    <w:rsid w:val="004664D2"/>
    <w:rsid w:val="0046650E"/>
    <w:rsid w:val="00466653"/>
    <w:rsid w:val="00466949"/>
    <w:rsid w:val="00466B7B"/>
    <w:rsid w:val="0046776E"/>
    <w:rsid w:val="00467896"/>
    <w:rsid w:val="0047017F"/>
    <w:rsid w:val="00470C2F"/>
    <w:rsid w:val="00470DD9"/>
    <w:rsid w:val="004714F4"/>
    <w:rsid w:val="00471729"/>
    <w:rsid w:val="0047192F"/>
    <w:rsid w:val="004721B4"/>
    <w:rsid w:val="004722A8"/>
    <w:rsid w:val="00473706"/>
    <w:rsid w:val="00473D4F"/>
    <w:rsid w:val="00473F10"/>
    <w:rsid w:val="0047454D"/>
    <w:rsid w:val="00474A44"/>
    <w:rsid w:val="00474B95"/>
    <w:rsid w:val="00474D72"/>
    <w:rsid w:val="00474D80"/>
    <w:rsid w:val="004754BC"/>
    <w:rsid w:val="004759E5"/>
    <w:rsid w:val="00475B3B"/>
    <w:rsid w:val="00475E56"/>
    <w:rsid w:val="00475F1F"/>
    <w:rsid w:val="004761B0"/>
    <w:rsid w:val="00476311"/>
    <w:rsid w:val="004763AF"/>
    <w:rsid w:val="00477034"/>
    <w:rsid w:val="00477453"/>
    <w:rsid w:val="004779B9"/>
    <w:rsid w:val="00480013"/>
    <w:rsid w:val="00480281"/>
    <w:rsid w:val="00480DB6"/>
    <w:rsid w:val="00480F82"/>
    <w:rsid w:val="004810D3"/>
    <w:rsid w:val="004810DB"/>
    <w:rsid w:val="00481AD6"/>
    <w:rsid w:val="00481FFB"/>
    <w:rsid w:val="00482708"/>
    <w:rsid w:val="00482784"/>
    <w:rsid w:val="004828DE"/>
    <w:rsid w:val="00482D7F"/>
    <w:rsid w:val="00482E55"/>
    <w:rsid w:val="00482F2C"/>
    <w:rsid w:val="00483147"/>
    <w:rsid w:val="00484198"/>
    <w:rsid w:val="0048421C"/>
    <w:rsid w:val="00484DF3"/>
    <w:rsid w:val="004854DD"/>
    <w:rsid w:val="00485505"/>
    <w:rsid w:val="00485880"/>
    <w:rsid w:val="00485B05"/>
    <w:rsid w:val="00486263"/>
    <w:rsid w:val="004863AF"/>
    <w:rsid w:val="004869EF"/>
    <w:rsid w:val="00487585"/>
    <w:rsid w:val="00487BE2"/>
    <w:rsid w:val="00487FCF"/>
    <w:rsid w:val="0049031E"/>
    <w:rsid w:val="0049067E"/>
    <w:rsid w:val="00490954"/>
    <w:rsid w:val="00490AFA"/>
    <w:rsid w:val="00490BFC"/>
    <w:rsid w:val="004910A4"/>
    <w:rsid w:val="004910E0"/>
    <w:rsid w:val="004915A2"/>
    <w:rsid w:val="004917E6"/>
    <w:rsid w:val="00491A54"/>
    <w:rsid w:val="00491B61"/>
    <w:rsid w:val="00492298"/>
    <w:rsid w:val="00492964"/>
    <w:rsid w:val="00492E70"/>
    <w:rsid w:val="00493340"/>
    <w:rsid w:val="0049347E"/>
    <w:rsid w:val="00493C55"/>
    <w:rsid w:val="00493C97"/>
    <w:rsid w:val="00493D0C"/>
    <w:rsid w:val="0049465C"/>
    <w:rsid w:val="00494BFA"/>
    <w:rsid w:val="00494DB9"/>
    <w:rsid w:val="004958CE"/>
    <w:rsid w:val="0049615F"/>
    <w:rsid w:val="00496488"/>
    <w:rsid w:val="00496D4E"/>
    <w:rsid w:val="00497308"/>
    <w:rsid w:val="004973F6"/>
    <w:rsid w:val="00497809"/>
    <w:rsid w:val="00497925"/>
    <w:rsid w:val="00497B1A"/>
    <w:rsid w:val="004A055F"/>
    <w:rsid w:val="004A0815"/>
    <w:rsid w:val="004A0D33"/>
    <w:rsid w:val="004A0FEE"/>
    <w:rsid w:val="004A11D0"/>
    <w:rsid w:val="004A19F5"/>
    <w:rsid w:val="004A1EA9"/>
    <w:rsid w:val="004A1FB0"/>
    <w:rsid w:val="004A333C"/>
    <w:rsid w:val="004A3B15"/>
    <w:rsid w:val="004A3D0F"/>
    <w:rsid w:val="004A408A"/>
    <w:rsid w:val="004A4168"/>
    <w:rsid w:val="004A42FA"/>
    <w:rsid w:val="004A4C87"/>
    <w:rsid w:val="004A4CE0"/>
    <w:rsid w:val="004A53ED"/>
    <w:rsid w:val="004A544D"/>
    <w:rsid w:val="004A558B"/>
    <w:rsid w:val="004A570E"/>
    <w:rsid w:val="004A5743"/>
    <w:rsid w:val="004A5956"/>
    <w:rsid w:val="004A5A10"/>
    <w:rsid w:val="004A5E94"/>
    <w:rsid w:val="004A5F7F"/>
    <w:rsid w:val="004A626F"/>
    <w:rsid w:val="004A63D3"/>
    <w:rsid w:val="004A6F11"/>
    <w:rsid w:val="004A72A9"/>
    <w:rsid w:val="004A7A95"/>
    <w:rsid w:val="004A7B46"/>
    <w:rsid w:val="004B01B5"/>
    <w:rsid w:val="004B08E9"/>
    <w:rsid w:val="004B0DB3"/>
    <w:rsid w:val="004B1347"/>
    <w:rsid w:val="004B15DB"/>
    <w:rsid w:val="004B1731"/>
    <w:rsid w:val="004B1DB5"/>
    <w:rsid w:val="004B1E0C"/>
    <w:rsid w:val="004B2332"/>
    <w:rsid w:val="004B26D7"/>
    <w:rsid w:val="004B2AE3"/>
    <w:rsid w:val="004B2EE7"/>
    <w:rsid w:val="004B3133"/>
    <w:rsid w:val="004B3565"/>
    <w:rsid w:val="004B3951"/>
    <w:rsid w:val="004B3D4A"/>
    <w:rsid w:val="004B3DEF"/>
    <w:rsid w:val="004B4985"/>
    <w:rsid w:val="004B4A92"/>
    <w:rsid w:val="004B4D24"/>
    <w:rsid w:val="004B522B"/>
    <w:rsid w:val="004B5DA0"/>
    <w:rsid w:val="004B6173"/>
    <w:rsid w:val="004B61C1"/>
    <w:rsid w:val="004B6C34"/>
    <w:rsid w:val="004B6E56"/>
    <w:rsid w:val="004B70B5"/>
    <w:rsid w:val="004C00F3"/>
    <w:rsid w:val="004C0226"/>
    <w:rsid w:val="004C07A9"/>
    <w:rsid w:val="004C08D9"/>
    <w:rsid w:val="004C0961"/>
    <w:rsid w:val="004C0C04"/>
    <w:rsid w:val="004C102C"/>
    <w:rsid w:val="004C12A3"/>
    <w:rsid w:val="004C12F6"/>
    <w:rsid w:val="004C1E47"/>
    <w:rsid w:val="004C2486"/>
    <w:rsid w:val="004C24F1"/>
    <w:rsid w:val="004C26EF"/>
    <w:rsid w:val="004C28AD"/>
    <w:rsid w:val="004C2952"/>
    <w:rsid w:val="004C297B"/>
    <w:rsid w:val="004C317A"/>
    <w:rsid w:val="004C346C"/>
    <w:rsid w:val="004C35BC"/>
    <w:rsid w:val="004C368D"/>
    <w:rsid w:val="004C36AC"/>
    <w:rsid w:val="004C36E2"/>
    <w:rsid w:val="004C3768"/>
    <w:rsid w:val="004C3862"/>
    <w:rsid w:val="004C390D"/>
    <w:rsid w:val="004C3A28"/>
    <w:rsid w:val="004C3AA3"/>
    <w:rsid w:val="004C3B71"/>
    <w:rsid w:val="004C3C21"/>
    <w:rsid w:val="004C3CDA"/>
    <w:rsid w:val="004C4EB8"/>
    <w:rsid w:val="004C505B"/>
    <w:rsid w:val="004C50C5"/>
    <w:rsid w:val="004C554D"/>
    <w:rsid w:val="004C62BE"/>
    <w:rsid w:val="004C62EC"/>
    <w:rsid w:val="004C635A"/>
    <w:rsid w:val="004C66CA"/>
    <w:rsid w:val="004C6C9F"/>
    <w:rsid w:val="004C7194"/>
    <w:rsid w:val="004C7731"/>
    <w:rsid w:val="004C783E"/>
    <w:rsid w:val="004C79E0"/>
    <w:rsid w:val="004C7A2E"/>
    <w:rsid w:val="004C7BDE"/>
    <w:rsid w:val="004D0726"/>
    <w:rsid w:val="004D0B4D"/>
    <w:rsid w:val="004D118E"/>
    <w:rsid w:val="004D18B1"/>
    <w:rsid w:val="004D1949"/>
    <w:rsid w:val="004D1979"/>
    <w:rsid w:val="004D1D5E"/>
    <w:rsid w:val="004D28BD"/>
    <w:rsid w:val="004D29FB"/>
    <w:rsid w:val="004D2ABC"/>
    <w:rsid w:val="004D2B11"/>
    <w:rsid w:val="004D2D48"/>
    <w:rsid w:val="004D3710"/>
    <w:rsid w:val="004D3954"/>
    <w:rsid w:val="004D4845"/>
    <w:rsid w:val="004D4A8F"/>
    <w:rsid w:val="004D56F5"/>
    <w:rsid w:val="004D57B5"/>
    <w:rsid w:val="004D57F9"/>
    <w:rsid w:val="004D6055"/>
    <w:rsid w:val="004D6569"/>
    <w:rsid w:val="004D664A"/>
    <w:rsid w:val="004D6A63"/>
    <w:rsid w:val="004D7B02"/>
    <w:rsid w:val="004D7C7D"/>
    <w:rsid w:val="004E026F"/>
    <w:rsid w:val="004E0973"/>
    <w:rsid w:val="004E10A7"/>
    <w:rsid w:val="004E1FC8"/>
    <w:rsid w:val="004E2215"/>
    <w:rsid w:val="004E22A1"/>
    <w:rsid w:val="004E28B1"/>
    <w:rsid w:val="004E2D70"/>
    <w:rsid w:val="004E3766"/>
    <w:rsid w:val="004E3881"/>
    <w:rsid w:val="004E3ABD"/>
    <w:rsid w:val="004E3B62"/>
    <w:rsid w:val="004E3B80"/>
    <w:rsid w:val="004E4583"/>
    <w:rsid w:val="004E4874"/>
    <w:rsid w:val="004E4BDF"/>
    <w:rsid w:val="004E4D7D"/>
    <w:rsid w:val="004E4FF8"/>
    <w:rsid w:val="004E5130"/>
    <w:rsid w:val="004E514E"/>
    <w:rsid w:val="004E5193"/>
    <w:rsid w:val="004E5396"/>
    <w:rsid w:val="004E5B00"/>
    <w:rsid w:val="004E63D1"/>
    <w:rsid w:val="004E66FF"/>
    <w:rsid w:val="004E6A08"/>
    <w:rsid w:val="004E6E6F"/>
    <w:rsid w:val="004E7543"/>
    <w:rsid w:val="004E758C"/>
    <w:rsid w:val="004E7842"/>
    <w:rsid w:val="004E7851"/>
    <w:rsid w:val="004E7A9E"/>
    <w:rsid w:val="004E7DC1"/>
    <w:rsid w:val="004E7DCB"/>
    <w:rsid w:val="004F03ED"/>
    <w:rsid w:val="004F0BE9"/>
    <w:rsid w:val="004F0E59"/>
    <w:rsid w:val="004F142C"/>
    <w:rsid w:val="004F153F"/>
    <w:rsid w:val="004F19BE"/>
    <w:rsid w:val="004F1A33"/>
    <w:rsid w:val="004F20B1"/>
    <w:rsid w:val="004F22AF"/>
    <w:rsid w:val="004F2C24"/>
    <w:rsid w:val="004F2C72"/>
    <w:rsid w:val="004F2CA4"/>
    <w:rsid w:val="004F2D07"/>
    <w:rsid w:val="004F2EC8"/>
    <w:rsid w:val="004F31E2"/>
    <w:rsid w:val="004F3331"/>
    <w:rsid w:val="004F457B"/>
    <w:rsid w:val="004F49DE"/>
    <w:rsid w:val="004F4F3B"/>
    <w:rsid w:val="004F5745"/>
    <w:rsid w:val="004F57F0"/>
    <w:rsid w:val="004F5EFC"/>
    <w:rsid w:val="004F65A7"/>
    <w:rsid w:val="004F688F"/>
    <w:rsid w:val="004F6B54"/>
    <w:rsid w:val="004F6FA4"/>
    <w:rsid w:val="004F72F1"/>
    <w:rsid w:val="004F746E"/>
    <w:rsid w:val="0050056D"/>
    <w:rsid w:val="005007D4"/>
    <w:rsid w:val="00500DCF"/>
    <w:rsid w:val="005018ED"/>
    <w:rsid w:val="00501973"/>
    <w:rsid w:val="00501F94"/>
    <w:rsid w:val="005020CE"/>
    <w:rsid w:val="00502C71"/>
    <w:rsid w:val="005030CC"/>
    <w:rsid w:val="00503A48"/>
    <w:rsid w:val="00504661"/>
    <w:rsid w:val="0050488D"/>
    <w:rsid w:val="00504975"/>
    <w:rsid w:val="00504D78"/>
    <w:rsid w:val="00505A6B"/>
    <w:rsid w:val="00505A78"/>
    <w:rsid w:val="00505C6A"/>
    <w:rsid w:val="00506534"/>
    <w:rsid w:val="00506A0B"/>
    <w:rsid w:val="00507064"/>
    <w:rsid w:val="005072F7"/>
    <w:rsid w:val="005077E5"/>
    <w:rsid w:val="005079FD"/>
    <w:rsid w:val="005100E6"/>
    <w:rsid w:val="005107C2"/>
    <w:rsid w:val="00510830"/>
    <w:rsid w:val="00510887"/>
    <w:rsid w:val="0051089F"/>
    <w:rsid w:val="005108C3"/>
    <w:rsid w:val="00510CE4"/>
    <w:rsid w:val="00510EB0"/>
    <w:rsid w:val="0051189C"/>
    <w:rsid w:val="00511C90"/>
    <w:rsid w:val="0051217E"/>
    <w:rsid w:val="00512E75"/>
    <w:rsid w:val="00512FC8"/>
    <w:rsid w:val="0051338B"/>
    <w:rsid w:val="005149D6"/>
    <w:rsid w:val="00514DCC"/>
    <w:rsid w:val="005150E1"/>
    <w:rsid w:val="0051588A"/>
    <w:rsid w:val="00515A4A"/>
    <w:rsid w:val="005161B6"/>
    <w:rsid w:val="00516A6B"/>
    <w:rsid w:val="00516EE1"/>
    <w:rsid w:val="00517956"/>
    <w:rsid w:val="00517AB9"/>
    <w:rsid w:val="00517C49"/>
    <w:rsid w:val="00520599"/>
    <w:rsid w:val="00520E4D"/>
    <w:rsid w:val="005211CA"/>
    <w:rsid w:val="00521BD5"/>
    <w:rsid w:val="00521C3D"/>
    <w:rsid w:val="00521E62"/>
    <w:rsid w:val="00521E97"/>
    <w:rsid w:val="0052212A"/>
    <w:rsid w:val="00522502"/>
    <w:rsid w:val="00523797"/>
    <w:rsid w:val="00523D7D"/>
    <w:rsid w:val="00523DB1"/>
    <w:rsid w:val="00524AA0"/>
    <w:rsid w:val="00524B96"/>
    <w:rsid w:val="00525413"/>
    <w:rsid w:val="005256BF"/>
    <w:rsid w:val="0052578E"/>
    <w:rsid w:val="00525A77"/>
    <w:rsid w:val="00526573"/>
    <w:rsid w:val="00526694"/>
    <w:rsid w:val="00526B12"/>
    <w:rsid w:val="00526BEE"/>
    <w:rsid w:val="00527B6C"/>
    <w:rsid w:val="00527F81"/>
    <w:rsid w:val="005306E7"/>
    <w:rsid w:val="005308F6"/>
    <w:rsid w:val="0053098F"/>
    <w:rsid w:val="00530B60"/>
    <w:rsid w:val="00531BE4"/>
    <w:rsid w:val="00531E63"/>
    <w:rsid w:val="0053312F"/>
    <w:rsid w:val="005337CE"/>
    <w:rsid w:val="005340A0"/>
    <w:rsid w:val="0053413E"/>
    <w:rsid w:val="0053452C"/>
    <w:rsid w:val="00534E06"/>
    <w:rsid w:val="00535456"/>
    <w:rsid w:val="00535624"/>
    <w:rsid w:val="00535AB3"/>
    <w:rsid w:val="00536926"/>
    <w:rsid w:val="00536D4C"/>
    <w:rsid w:val="00537085"/>
    <w:rsid w:val="00537383"/>
    <w:rsid w:val="00537464"/>
    <w:rsid w:val="0053750D"/>
    <w:rsid w:val="00537997"/>
    <w:rsid w:val="00537B3D"/>
    <w:rsid w:val="005404BE"/>
    <w:rsid w:val="0054097D"/>
    <w:rsid w:val="005411C5"/>
    <w:rsid w:val="00541370"/>
    <w:rsid w:val="005416FC"/>
    <w:rsid w:val="0054177A"/>
    <w:rsid w:val="00541BB2"/>
    <w:rsid w:val="005421BF"/>
    <w:rsid w:val="00542309"/>
    <w:rsid w:val="005428CA"/>
    <w:rsid w:val="005428E7"/>
    <w:rsid w:val="00543109"/>
    <w:rsid w:val="00543118"/>
    <w:rsid w:val="00543768"/>
    <w:rsid w:val="00543AF1"/>
    <w:rsid w:val="00544285"/>
    <w:rsid w:val="005444A8"/>
    <w:rsid w:val="00544CE6"/>
    <w:rsid w:val="00545031"/>
    <w:rsid w:val="0054559A"/>
    <w:rsid w:val="00545818"/>
    <w:rsid w:val="00545927"/>
    <w:rsid w:val="00545C24"/>
    <w:rsid w:val="00545F8A"/>
    <w:rsid w:val="005462C1"/>
    <w:rsid w:val="0054671F"/>
    <w:rsid w:val="00547295"/>
    <w:rsid w:val="005477B4"/>
    <w:rsid w:val="005479C0"/>
    <w:rsid w:val="00547F6C"/>
    <w:rsid w:val="00550004"/>
    <w:rsid w:val="0055021C"/>
    <w:rsid w:val="00550AAB"/>
    <w:rsid w:val="00550C66"/>
    <w:rsid w:val="00551463"/>
    <w:rsid w:val="00551925"/>
    <w:rsid w:val="00552061"/>
    <w:rsid w:val="00552D77"/>
    <w:rsid w:val="00553000"/>
    <w:rsid w:val="00553F38"/>
    <w:rsid w:val="00553FF3"/>
    <w:rsid w:val="005544EC"/>
    <w:rsid w:val="00555165"/>
    <w:rsid w:val="005556F8"/>
    <w:rsid w:val="00556436"/>
    <w:rsid w:val="00556505"/>
    <w:rsid w:val="00556749"/>
    <w:rsid w:val="00556E10"/>
    <w:rsid w:val="0055779D"/>
    <w:rsid w:val="005600A9"/>
    <w:rsid w:val="005604B8"/>
    <w:rsid w:val="00560661"/>
    <w:rsid w:val="005608FA"/>
    <w:rsid w:val="0056213B"/>
    <w:rsid w:val="00562527"/>
    <w:rsid w:val="00562925"/>
    <w:rsid w:val="00563226"/>
    <w:rsid w:val="00563401"/>
    <w:rsid w:val="005636CA"/>
    <w:rsid w:val="0056394B"/>
    <w:rsid w:val="0056398B"/>
    <w:rsid w:val="00563A75"/>
    <w:rsid w:val="00564E45"/>
    <w:rsid w:val="0056504C"/>
    <w:rsid w:val="0056642B"/>
    <w:rsid w:val="00566878"/>
    <w:rsid w:val="005669DC"/>
    <w:rsid w:val="00566B5C"/>
    <w:rsid w:val="00566D4D"/>
    <w:rsid w:val="00566F7C"/>
    <w:rsid w:val="0056784B"/>
    <w:rsid w:val="00567EA9"/>
    <w:rsid w:val="005701A6"/>
    <w:rsid w:val="00570587"/>
    <w:rsid w:val="0057061F"/>
    <w:rsid w:val="00570D3D"/>
    <w:rsid w:val="00570D61"/>
    <w:rsid w:val="005716D8"/>
    <w:rsid w:val="00571713"/>
    <w:rsid w:val="00571D06"/>
    <w:rsid w:val="00572CA1"/>
    <w:rsid w:val="00572DFE"/>
    <w:rsid w:val="00573472"/>
    <w:rsid w:val="0057351B"/>
    <w:rsid w:val="00573644"/>
    <w:rsid w:val="005737FA"/>
    <w:rsid w:val="00573840"/>
    <w:rsid w:val="00573FE0"/>
    <w:rsid w:val="005745E5"/>
    <w:rsid w:val="00574A9B"/>
    <w:rsid w:val="00574D48"/>
    <w:rsid w:val="00574F46"/>
    <w:rsid w:val="00574F96"/>
    <w:rsid w:val="005753CF"/>
    <w:rsid w:val="00575640"/>
    <w:rsid w:val="00575A40"/>
    <w:rsid w:val="0057662B"/>
    <w:rsid w:val="005766F9"/>
    <w:rsid w:val="00576C45"/>
    <w:rsid w:val="00576D4D"/>
    <w:rsid w:val="00576F61"/>
    <w:rsid w:val="005770CB"/>
    <w:rsid w:val="005776E3"/>
    <w:rsid w:val="00580156"/>
    <w:rsid w:val="00580D4A"/>
    <w:rsid w:val="00580EDF"/>
    <w:rsid w:val="00580F9D"/>
    <w:rsid w:val="00581DD6"/>
    <w:rsid w:val="0058256E"/>
    <w:rsid w:val="005827E2"/>
    <w:rsid w:val="00582B4F"/>
    <w:rsid w:val="00582B52"/>
    <w:rsid w:val="00583318"/>
    <w:rsid w:val="00583618"/>
    <w:rsid w:val="00583747"/>
    <w:rsid w:val="00583D7D"/>
    <w:rsid w:val="005840E9"/>
    <w:rsid w:val="00584D2A"/>
    <w:rsid w:val="00584DB1"/>
    <w:rsid w:val="00584F96"/>
    <w:rsid w:val="005855BA"/>
    <w:rsid w:val="00585873"/>
    <w:rsid w:val="00585BCA"/>
    <w:rsid w:val="00585C05"/>
    <w:rsid w:val="0058600C"/>
    <w:rsid w:val="0058605A"/>
    <w:rsid w:val="0058625D"/>
    <w:rsid w:val="00586607"/>
    <w:rsid w:val="005869DF"/>
    <w:rsid w:val="00586AEE"/>
    <w:rsid w:val="005871BD"/>
    <w:rsid w:val="00587531"/>
    <w:rsid w:val="005877F8"/>
    <w:rsid w:val="0058786E"/>
    <w:rsid w:val="00587B1F"/>
    <w:rsid w:val="00587DB9"/>
    <w:rsid w:val="00587F91"/>
    <w:rsid w:val="005901B3"/>
    <w:rsid w:val="0059069C"/>
    <w:rsid w:val="00590823"/>
    <w:rsid w:val="00590C0D"/>
    <w:rsid w:val="00590C82"/>
    <w:rsid w:val="00590F7E"/>
    <w:rsid w:val="00590FDE"/>
    <w:rsid w:val="005913EB"/>
    <w:rsid w:val="005913F7"/>
    <w:rsid w:val="005914FF"/>
    <w:rsid w:val="00591EC9"/>
    <w:rsid w:val="00592221"/>
    <w:rsid w:val="005925BE"/>
    <w:rsid w:val="00592696"/>
    <w:rsid w:val="00592CAC"/>
    <w:rsid w:val="005930B0"/>
    <w:rsid w:val="0059360B"/>
    <w:rsid w:val="005937FC"/>
    <w:rsid w:val="00593B22"/>
    <w:rsid w:val="005941EE"/>
    <w:rsid w:val="0059453C"/>
    <w:rsid w:val="00594761"/>
    <w:rsid w:val="0059547A"/>
    <w:rsid w:val="00595A7E"/>
    <w:rsid w:val="00595B03"/>
    <w:rsid w:val="00595B4B"/>
    <w:rsid w:val="00595CD6"/>
    <w:rsid w:val="00596011"/>
    <w:rsid w:val="0059632F"/>
    <w:rsid w:val="005963D3"/>
    <w:rsid w:val="0059657F"/>
    <w:rsid w:val="005967D4"/>
    <w:rsid w:val="00596899"/>
    <w:rsid w:val="005971A6"/>
    <w:rsid w:val="00597337"/>
    <w:rsid w:val="005973E4"/>
    <w:rsid w:val="00597878"/>
    <w:rsid w:val="005978CF"/>
    <w:rsid w:val="005A0505"/>
    <w:rsid w:val="005A0DE6"/>
    <w:rsid w:val="005A0F1A"/>
    <w:rsid w:val="005A0F51"/>
    <w:rsid w:val="005A12AE"/>
    <w:rsid w:val="005A156F"/>
    <w:rsid w:val="005A160F"/>
    <w:rsid w:val="005A17AE"/>
    <w:rsid w:val="005A1C72"/>
    <w:rsid w:val="005A1E61"/>
    <w:rsid w:val="005A1F0F"/>
    <w:rsid w:val="005A2021"/>
    <w:rsid w:val="005A20A2"/>
    <w:rsid w:val="005A2238"/>
    <w:rsid w:val="005A3159"/>
    <w:rsid w:val="005A321E"/>
    <w:rsid w:val="005A3615"/>
    <w:rsid w:val="005A372B"/>
    <w:rsid w:val="005A39AA"/>
    <w:rsid w:val="005A3B3E"/>
    <w:rsid w:val="005A3B84"/>
    <w:rsid w:val="005A3D36"/>
    <w:rsid w:val="005A3D97"/>
    <w:rsid w:val="005A3DEE"/>
    <w:rsid w:val="005A404A"/>
    <w:rsid w:val="005A4254"/>
    <w:rsid w:val="005A49E0"/>
    <w:rsid w:val="005A4AE3"/>
    <w:rsid w:val="005A4B39"/>
    <w:rsid w:val="005A5460"/>
    <w:rsid w:val="005A552B"/>
    <w:rsid w:val="005A61B9"/>
    <w:rsid w:val="005A63A4"/>
    <w:rsid w:val="005A6D42"/>
    <w:rsid w:val="005A703B"/>
    <w:rsid w:val="005A7239"/>
    <w:rsid w:val="005A7CD3"/>
    <w:rsid w:val="005A7CF5"/>
    <w:rsid w:val="005A7DDF"/>
    <w:rsid w:val="005A7EDD"/>
    <w:rsid w:val="005A7FAA"/>
    <w:rsid w:val="005B0220"/>
    <w:rsid w:val="005B0ED9"/>
    <w:rsid w:val="005B109C"/>
    <w:rsid w:val="005B182B"/>
    <w:rsid w:val="005B1A2E"/>
    <w:rsid w:val="005B1A44"/>
    <w:rsid w:val="005B1F20"/>
    <w:rsid w:val="005B2174"/>
    <w:rsid w:val="005B2254"/>
    <w:rsid w:val="005B279B"/>
    <w:rsid w:val="005B2EBE"/>
    <w:rsid w:val="005B2ECE"/>
    <w:rsid w:val="005B343F"/>
    <w:rsid w:val="005B3BAC"/>
    <w:rsid w:val="005B3D80"/>
    <w:rsid w:val="005B47F2"/>
    <w:rsid w:val="005B4FB2"/>
    <w:rsid w:val="005B511D"/>
    <w:rsid w:val="005B5189"/>
    <w:rsid w:val="005B529C"/>
    <w:rsid w:val="005B5997"/>
    <w:rsid w:val="005B5B2E"/>
    <w:rsid w:val="005B6303"/>
    <w:rsid w:val="005B64EE"/>
    <w:rsid w:val="005B64F7"/>
    <w:rsid w:val="005B6E36"/>
    <w:rsid w:val="005B7317"/>
    <w:rsid w:val="005B74B2"/>
    <w:rsid w:val="005B7582"/>
    <w:rsid w:val="005B75BE"/>
    <w:rsid w:val="005B79CE"/>
    <w:rsid w:val="005B7AFE"/>
    <w:rsid w:val="005C083B"/>
    <w:rsid w:val="005C0ED1"/>
    <w:rsid w:val="005C0FB8"/>
    <w:rsid w:val="005C1328"/>
    <w:rsid w:val="005C14EF"/>
    <w:rsid w:val="005C1828"/>
    <w:rsid w:val="005C1B45"/>
    <w:rsid w:val="005C1CCD"/>
    <w:rsid w:val="005C1E0F"/>
    <w:rsid w:val="005C1EC9"/>
    <w:rsid w:val="005C2045"/>
    <w:rsid w:val="005C268F"/>
    <w:rsid w:val="005C275C"/>
    <w:rsid w:val="005C2CFC"/>
    <w:rsid w:val="005C3141"/>
    <w:rsid w:val="005C38A6"/>
    <w:rsid w:val="005C3CCE"/>
    <w:rsid w:val="005C3F1A"/>
    <w:rsid w:val="005C4055"/>
    <w:rsid w:val="005C436A"/>
    <w:rsid w:val="005C46C0"/>
    <w:rsid w:val="005C492C"/>
    <w:rsid w:val="005C5121"/>
    <w:rsid w:val="005C5384"/>
    <w:rsid w:val="005C5BA5"/>
    <w:rsid w:val="005C5E1D"/>
    <w:rsid w:val="005C62E4"/>
    <w:rsid w:val="005C66FD"/>
    <w:rsid w:val="005C67A0"/>
    <w:rsid w:val="005C6AAF"/>
    <w:rsid w:val="005C6D43"/>
    <w:rsid w:val="005C6F47"/>
    <w:rsid w:val="005C70F7"/>
    <w:rsid w:val="005C796D"/>
    <w:rsid w:val="005C7C73"/>
    <w:rsid w:val="005D00C5"/>
    <w:rsid w:val="005D0411"/>
    <w:rsid w:val="005D087A"/>
    <w:rsid w:val="005D109A"/>
    <w:rsid w:val="005D118E"/>
    <w:rsid w:val="005D1492"/>
    <w:rsid w:val="005D17D5"/>
    <w:rsid w:val="005D1852"/>
    <w:rsid w:val="005D18A6"/>
    <w:rsid w:val="005D21BF"/>
    <w:rsid w:val="005D22DB"/>
    <w:rsid w:val="005D2CF0"/>
    <w:rsid w:val="005D2E8B"/>
    <w:rsid w:val="005D341D"/>
    <w:rsid w:val="005D4689"/>
    <w:rsid w:val="005D4914"/>
    <w:rsid w:val="005D4BB3"/>
    <w:rsid w:val="005D4BF5"/>
    <w:rsid w:val="005D4C24"/>
    <w:rsid w:val="005D4D98"/>
    <w:rsid w:val="005D4E4C"/>
    <w:rsid w:val="005D4F43"/>
    <w:rsid w:val="005D4FB1"/>
    <w:rsid w:val="005D5AB4"/>
    <w:rsid w:val="005D65F9"/>
    <w:rsid w:val="005D6672"/>
    <w:rsid w:val="005D66B9"/>
    <w:rsid w:val="005D6903"/>
    <w:rsid w:val="005D6C36"/>
    <w:rsid w:val="005D6F74"/>
    <w:rsid w:val="005D7066"/>
    <w:rsid w:val="005D70B9"/>
    <w:rsid w:val="005D7386"/>
    <w:rsid w:val="005D7AF7"/>
    <w:rsid w:val="005D7BF4"/>
    <w:rsid w:val="005E0501"/>
    <w:rsid w:val="005E0924"/>
    <w:rsid w:val="005E12C0"/>
    <w:rsid w:val="005E1551"/>
    <w:rsid w:val="005E1772"/>
    <w:rsid w:val="005E1A16"/>
    <w:rsid w:val="005E1D60"/>
    <w:rsid w:val="005E206B"/>
    <w:rsid w:val="005E2124"/>
    <w:rsid w:val="005E2876"/>
    <w:rsid w:val="005E3256"/>
    <w:rsid w:val="005E3401"/>
    <w:rsid w:val="005E3556"/>
    <w:rsid w:val="005E3DD9"/>
    <w:rsid w:val="005E4056"/>
    <w:rsid w:val="005E4686"/>
    <w:rsid w:val="005E5123"/>
    <w:rsid w:val="005E573E"/>
    <w:rsid w:val="005E576C"/>
    <w:rsid w:val="005E5B3C"/>
    <w:rsid w:val="005E5C80"/>
    <w:rsid w:val="005E5CE6"/>
    <w:rsid w:val="005E65E0"/>
    <w:rsid w:val="005E76B7"/>
    <w:rsid w:val="005F0D42"/>
    <w:rsid w:val="005F109B"/>
    <w:rsid w:val="005F1259"/>
    <w:rsid w:val="005F1305"/>
    <w:rsid w:val="005F13F6"/>
    <w:rsid w:val="005F15ED"/>
    <w:rsid w:val="005F1733"/>
    <w:rsid w:val="005F1A21"/>
    <w:rsid w:val="005F1C08"/>
    <w:rsid w:val="005F21FD"/>
    <w:rsid w:val="005F25DC"/>
    <w:rsid w:val="005F2A24"/>
    <w:rsid w:val="005F2BFE"/>
    <w:rsid w:val="005F2FD7"/>
    <w:rsid w:val="005F3A9F"/>
    <w:rsid w:val="005F3B11"/>
    <w:rsid w:val="005F41DB"/>
    <w:rsid w:val="005F421A"/>
    <w:rsid w:val="005F490F"/>
    <w:rsid w:val="005F4B29"/>
    <w:rsid w:val="005F4DA0"/>
    <w:rsid w:val="005F4E74"/>
    <w:rsid w:val="005F5598"/>
    <w:rsid w:val="005F57E4"/>
    <w:rsid w:val="006001AB"/>
    <w:rsid w:val="006008ED"/>
    <w:rsid w:val="00600D88"/>
    <w:rsid w:val="00600ECA"/>
    <w:rsid w:val="00601019"/>
    <w:rsid w:val="00601077"/>
    <w:rsid w:val="00601273"/>
    <w:rsid w:val="006012A2"/>
    <w:rsid w:val="00601583"/>
    <w:rsid w:val="00601592"/>
    <w:rsid w:val="006016C8"/>
    <w:rsid w:val="006022D2"/>
    <w:rsid w:val="00602AD1"/>
    <w:rsid w:val="00602AF6"/>
    <w:rsid w:val="00602C93"/>
    <w:rsid w:val="00602ED7"/>
    <w:rsid w:val="00602F86"/>
    <w:rsid w:val="006030C2"/>
    <w:rsid w:val="00603381"/>
    <w:rsid w:val="00603570"/>
    <w:rsid w:val="006035B1"/>
    <w:rsid w:val="00603E69"/>
    <w:rsid w:val="006045AC"/>
    <w:rsid w:val="00605019"/>
    <w:rsid w:val="006050EA"/>
    <w:rsid w:val="006050F9"/>
    <w:rsid w:val="00605C9D"/>
    <w:rsid w:val="00606308"/>
    <w:rsid w:val="0060643E"/>
    <w:rsid w:val="00606978"/>
    <w:rsid w:val="00606D8C"/>
    <w:rsid w:val="00606EF7"/>
    <w:rsid w:val="006073B4"/>
    <w:rsid w:val="00610CDE"/>
    <w:rsid w:val="00610EA1"/>
    <w:rsid w:val="006117F4"/>
    <w:rsid w:val="00611BD2"/>
    <w:rsid w:val="00611F05"/>
    <w:rsid w:val="006120BB"/>
    <w:rsid w:val="00612903"/>
    <w:rsid w:val="00612C7D"/>
    <w:rsid w:val="00612E04"/>
    <w:rsid w:val="00612FC4"/>
    <w:rsid w:val="00613C75"/>
    <w:rsid w:val="00613CB4"/>
    <w:rsid w:val="00613CFA"/>
    <w:rsid w:val="00614928"/>
    <w:rsid w:val="00614BE9"/>
    <w:rsid w:val="00615154"/>
    <w:rsid w:val="00615B38"/>
    <w:rsid w:val="00615D54"/>
    <w:rsid w:val="006167A9"/>
    <w:rsid w:val="0061688E"/>
    <w:rsid w:val="0061695F"/>
    <w:rsid w:val="00617071"/>
    <w:rsid w:val="0061788C"/>
    <w:rsid w:val="00617B8D"/>
    <w:rsid w:val="00617FAB"/>
    <w:rsid w:val="00620367"/>
    <w:rsid w:val="00620A2B"/>
    <w:rsid w:val="00620BC7"/>
    <w:rsid w:val="00620BDE"/>
    <w:rsid w:val="00621959"/>
    <w:rsid w:val="00621DA8"/>
    <w:rsid w:val="0062371F"/>
    <w:rsid w:val="00623B35"/>
    <w:rsid w:val="00623EB2"/>
    <w:rsid w:val="00623F69"/>
    <w:rsid w:val="006240E0"/>
    <w:rsid w:val="0062430F"/>
    <w:rsid w:val="00624341"/>
    <w:rsid w:val="0062437A"/>
    <w:rsid w:val="006248C8"/>
    <w:rsid w:val="006249FE"/>
    <w:rsid w:val="00624B2D"/>
    <w:rsid w:val="00624CC2"/>
    <w:rsid w:val="00624E28"/>
    <w:rsid w:val="00625182"/>
    <w:rsid w:val="00625327"/>
    <w:rsid w:val="006253F8"/>
    <w:rsid w:val="006254FB"/>
    <w:rsid w:val="00625AFB"/>
    <w:rsid w:val="0062607B"/>
    <w:rsid w:val="006263E1"/>
    <w:rsid w:val="006267ED"/>
    <w:rsid w:val="00626821"/>
    <w:rsid w:val="006268E7"/>
    <w:rsid w:val="0062779C"/>
    <w:rsid w:val="00627AAC"/>
    <w:rsid w:val="00630197"/>
    <w:rsid w:val="00630EE0"/>
    <w:rsid w:val="00630FEC"/>
    <w:rsid w:val="00630FF2"/>
    <w:rsid w:val="00631884"/>
    <w:rsid w:val="00631B27"/>
    <w:rsid w:val="00632E3B"/>
    <w:rsid w:val="006330E7"/>
    <w:rsid w:val="00633104"/>
    <w:rsid w:val="00633625"/>
    <w:rsid w:val="0063392F"/>
    <w:rsid w:val="00633A04"/>
    <w:rsid w:val="00633C72"/>
    <w:rsid w:val="00633D9A"/>
    <w:rsid w:val="006347C0"/>
    <w:rsid w:val="00634D0D"/>
    <w:rsid w:val="00635716"/>
    <w:rsid w:val="00635838"/>
    <w:rsid w:val="00635C08"/>
    <w:rsid w:val="006360D3"/>
    <w:rsid w:val="00636835"/>
    <w:rsid w:val="00637585"/>
    <w:rsid w:val="006376EE"/>
    <w:rsid w:val="00637704"/>
    <w:rsid w:val="00637BCB"/>
    <w:rsid w:val="00637DCE"/>
    <w:rsid w:val="00637E6A"/>
    <w:rsid w:val="00640162"/>
    <w:rsid w:val="00640566"/>
    <w:rsid w:val="00640D3F"/>
    <w:rsid w:val="00641089"/>
    <w:rsid w:val="0064155D"/>
    <w:rsid w:val="00641A51"/>
    <w:rsid w:val="00641BC4"/>
    <w:rsid w:val="00641C3D"/>
    <w:rsid w:val="00641FB8"/>
    <w:rsid w:val="006429FC"/>
    <w:rsid w:val="00642AA2"/>
    <w:rsid w:val="00643092"/>
    <w:rsid w:val="006430B4"/>
    <w:rsid w:val="00643319"/>
    <w:rsid w:val="00643578"/>
    <w:rsid w:val="0064370D"/>
    <w:rsid w:val="00643A02"/>
    <w:rsid w:val="0064420F"/>
    <w:rsid w:val="00644504"/>
    <w:rsid w:val="00644C4C"/>
    <w:rsid w:val="00645A76"/>
    <w:rsid w:val="00645F78"/>
    <w:rsid w:val="00645FCC"/>
    <w:rsid w:val="006466FF"/>
    <w:rsid w:val="00646806"/>
    <w:rsid w:val="0064729C"/>
    <w:rsid w:val="006473B6"/>
    <w:rsid w:val="006478D8"/>
    <w:rsid w:val="00650484"/>
    <w:rsid w:val="0065077E"/>
    <w:rsid w:val="0065086F"/>
    <w:rsid w:val="00650E58"/>
    <w:rsid w:val="0065120A"/>
    <w:rsid w:val="006519C5"/>
    <w:rsid w:val="00651CB9"/>
    <w:rsid w:val="00652CA9"/>
    <w:rsid w:val="00652CE9"/>
    <w:rsid w:val="00653004"/>
    <w:rsid w:val="00653349"/>
    <w:rsid w:val="00653488"/>
    <w:rsid w:val="00653BD8"/>
    <w:rsid w:val="00653E43"/>
    <w:rsid w:val="00653F2C"/>
    <w:rsid w:val="0065459B"/>
    <w:rsid w:val="006546CF"/>
    <w:rsid w:val="00655F3E"/>
    <w:rsid w:val="00655FCF"/>
    <w:rsid w:val="00656118"/>
    <w:rsid w:val="00656AB2"/>
    <w:rsid w:val="0065752A"/>
    <w:rsid w:val="0065778F"/>
    <w:rsid w:val="006578DC"/>
    <w:rsid w:val="00657918"/>
    <w:rsid w:val="00657990"/>
    <w:rsid w:val="00657FB9"/>
    <w:rsid w:val="006600AC"/>
    <w:rsid w:val="00660680"/>
    <w:rsid w:val="00660947"/>
    <w:rsid w:val="00660BA7"/>
    <w:rsid w:val="00660DD0"/>
    <w:rsid w:val="00660E5E"/>
    <w:rsid w:val="0066198C"/>
    <w:rsid w:val="00661C58"/>
    <w:rsid w:val="00661FE2"/>
    <w:rsid w:val="0066202E"/>
    <w:rsid w:val="00662AA8"/>
    <w:rsid w:val="0066303B"/>
    <w:rsid w:val="00663421"/>
    <w:rsid w:val="006637D0"/>
    <w:rsid w:val="00663C22"/>
    <w:rsid w:val="00663DE5"/>
    <w:rsid w:val="0066472C"/>
    <w:rsid w:val="00664792"/>
    <w:rsid w:val="00664EC6"/>
    <w:rsid w:val="00664F12"/>
    <w:rsid w:val="00664F97"/>
    <w:rsid w:val="00665254"/>
    <w:rsid w:val="00665553"/>
    <w:rsid w:val="006655C5"/>
    <w:rsid w:val="00665B4C"/>
    <w:rsid w:val="006663AC"/>
    <w:rsid w:val="006663CA"/>
    <w:rsid w:val="006663E2"/>
    <w:rsid w:val="00666778"/>
    <w:rsid w:val="00666EAF"/>
    <w:rsid w:val="00667914"/>
    <w:rsid w:val="00667A43"/>
    <w:rsid w:val="006706E2"/>
    <w:rsid w:val="00670B13"/>
    <w:rsid w:val="00671847"/>
    <w:rsid w:val="00671892"/>
    <w:rsid w:val="006718F8"/>
    <w:rsid w:val="00671918"/>
    <w:rsid w:val="00671A90"/>
    <w:rsid w:val="00672283"/>
    <w:rsid w:val="0067228D"/>
    <w:rsid w:val="006725EB"/>
    <w:rsid w:val="006726E9"/>
    <w:rsid w:val="00672764"/>
    <w:rsid w:val="00672FC1"/>
    <w:rsid w:val="00673331"/>
    <w:rsid w:val="006734C0"/>
    <w:rsid w:val="00673B4C"/>
    <w:rsid w:val="00673D9A"/>
    <w:rsid w:val="0067404A"/>
    <w:rsid w:val="00674DFA"/>
    <w:rsid w:val="00674E81"/>
    <w:rsid w:val="006752CA"/>
    <w:rsid w:val="00675B15"/>
    <w:rsid w:val="00675B30"/>
    <w:rsid w:val="006764C3"/>
    <w:rsid w:val="00676869"/>
    <w:rsid w:val="00676A1F"/>
    <w:rsid w:val="00676AF3"/>
    <w:rsid w:val="006776F2"/>
    <w:rsid w:val="00677BA7"/>
    <w:rsid w:val="0068016E"/>
    <w:rsid w:val="0068049B"/>
    <w:rsid w:val="00680784"/>
    <w:rsid w:val="0068097F"/>
    <w:rsid w:val="006814A8"/>
    <w:rsid w:val="00681B2D"/>
    <w:rsid w:val="00681B85"/>
    <w:rsid w:val="00681E81"/>
    <w:rsid w:val="0068216E"/>
    <w:rsid w:val="00682760"/>
    <w:rsid w:val="00682895"/>
    <w:rsid w:val="00682DAB"/>
    <w:rsid w:val="0068341D"/>
    <w:rsid w:val="00683990"/>
    <w:rsid w:val="00684321"/>
    <w:rsid w:val="00684509"/>
    <w:rsid w:val="0068468F"/>
    <w:rsid w:val="00684C7E"/>
    <w:rsid w:val="00684E10"/>
    <w:rsid w:val="0068521E"/>
    <w:rsid w:val="006852D6"/>
    <w:rsid w:val="00685CAA"/>
    <w:rsid w:val="00685D38"/>
    <w:rsid w:val="006860D1"/>
    <w:rsid w:val="006860D4"/>
    <w:rsid w:val="006866C5"/>
    <w:rsid w:val="00687393"/>
    <w:rsid w:val="006873C8"/>
    <w:rsid w:val="0068746F"/>
    <w:rsid w:val="00687A2D"/>
    <w:rsid w:val="00687F38"/>
    <w:rsid w:val="00687FD3"/>
    <w:rsid w:val="006902A4"/>
    <w:rsid w:val="00690392"/>
    <w:rsid w:val="006909FB"/>
    <w:rsid w:val="00690AF7"/>
    <w:rsid w:val="0069113D"/>
    <w:rsid w:val="006914DA"/>
    <w:rsid w:val="00691ABE"/>
    <w:rsid w:val="00691BC0"/>
    <w:rsid w:val="00692564"/>
    <w:rsid w:val="00692E7E"/>
    <w:rsid w:val="00692EE2"/>
    <w:rsid w:val="00693D21"/>
    <w:rsid w:val="00693DA1"/>
    <w:rsid w:val="00693E1C"/>
    <w:rsid w:val="00693E26"/>
    <w:rsid w:val="00694266"/>
    <w:rsid w:val="00694A73"/>
    <w:rsid w:val="00694AEF"/>
    <w:rsid w:val="00694CBC"/>
    <w:rsid w:val="00694D47"/>
    <w:rsid w:val="00694ED9"/>
    <w:rsid w:val="00695F7D"/>
    <w:rsid w:val="0069636F"/>
    <w:rsid w:val="0069697B"/>
    <w:rsid w:val="00696E51"/>
    <w:rsid w:val="00696F61"/>
    <w:rsid w:val="0069727E"/>
    <w:rsid w:val="00697515"/>
    <w:rsid w:val="006A07AD"/>
    <w:rsid w:val="006A089F"/>
    <w:rsid w:val="006A0A88"/>
    <w:rsid w:val="006A0CC6"/>
    <w:rsid w:val="006A1196"/>
    <w:rsid w:val="006A2B3B"/>
    <w:rsid w:val="006A2BC8"/>
    <w:rsid w:val="006A2D86"/>
    <w:rsid w:val="006A3100"/>
    <w:rsid w:val="006A328A"/>
    <w:rsid w:val="006A34EC"/>
    <w:rsid w:val="006A3CCD"/>
    <w:rsid w:val="006A3F8E"/>
    <w:rsid w:val="006A4996"/>
    <w:rsid w:val="006A4A45"/>
    <w:rsid w:val="006A4B5B"/>
    <w:rsid w:val="006A4CA0"/>
    <w:rsid w:val="006A4CFA"/>
    <w:rsid w:val="006A58FB"/>
    <w:rsid w:val="006A5D3C"/>
    <w:rsid w:val="006A5E60"/>
    <w:rsid w:val="006A6A39"/>
    <w:rsid w:val="006A6F29"/>
    <w:rsid w:val="006A7464"/>
    <w:rsid w:val="006A7861"/>
    <w:rsid w:val="006A7AF2"/>
    <w:rsid w:val="006A7D7D"/>
    <w:rsid w:val="006A7DE9"/>
    <w:rsid w:val="006B03DF"/>
    <w:rsid w:val="006B06E1"/>
    <w:rsid w:val="006B0D31"/>
    <w:rsid w:val="006B1802"/>
    <w:rsid w:val="006B1EFC"/>
    <w:rsid w:val="006B228B"/>
    <w:rsid w:val="006B2330"/>
    <w:rsid w:val="006B23FC"/>
    <w:rsid w:val="006B28DA"/>
    <w:rsid w:val="006B2AA0"/>
    <w:rsid w:val="006B2BCF"/>
    <w:rsid w:val="006B2BDF"/>
    <w:rsid w:val="006B2FBC"/>
    <w:rsid w:val="006B33EF"/>
    <w:rsid w:val="006B417B"/>
    <w:rsid w:val="006B43DE"/>
    <w:rsid w:val="006B4678"/>
    <w:rsid w:val="006B51AB"/>
    <w:rsid w:val="006B60A2"/>
    <w:rsid w:val="006B6138"/>
    <w:rsid w:val="006B685E"/>
    <w:rsid w:val="006B6A78"/>
    <w:rsid w:val="006B6AE2"/>
    <w:rsid w:val="006B6D98"/>
    <w:rsid w:val="006B6E87"/>
    <w:rsid w:val="006B6ECC"/>
    <w:rsid w:val="006B7877"/>
    <w:rsid w:val="006B7ED9"/>
    <w:rsid w:val="006B7FAD"/>
    <w:rsid w:val="006C0012"/>
    <w:rsid w:val="006C049C"/>
    <w:rsid w:val="006C0524"/>
    <w:rsid w:val="006C055C"/>
    <w:rsid w:val="006C065D"/>
    <w:rsid w:val="006C07A2"/>
    <w:rsid w:val="006C0DBC"/>
    <w:rsid w:val="006C11F5"/>
    <w:rsid w:val="006C17A6"/>
    <w:rsid w:val="006C1AC7"/>
    <w:rsid w:val="006C1D6C"/>
    <w:rsid w:val="006C23A3"/>
    <w:rsid w:val="006C2888"/>
    <w:rsid w:val="006C2DEF"/>
    <w:rsid w:val="006C2F4B"/>
    <w:rsid w:val="006C381A"/>
    <w:rsid w:val="006C3BB6"/>
    <w:rsid w:val="006C3E0A"/>
    <w:rsid w:val="006C40F7"/>
    <w:rsid w:val="006C4682"/>
    <w:rsid w:val="006C47E5"/>
    <w:rsid w:val="006C4942"/>
    <w:rsid w:val="006C4AF2"/>
    <w:rsid w:val="006C4D80"/>
    <w:rsid w:val="006C4DCE"/>
    <w:rsid w:val="006C5644"/>
    <w:rsid w:val="006C59C1"/>
    <w:rsid w:val="006C5EB3"/>
    <w:rsid w:val="006C6AC4"/>
    <w:rsid w:val="006C6EF8"/>
    <w:rsid w:val="006C7D92"/>
    <w:rsid w:val="006D015C"/>
    <w:rsid w:val="006D078B"/>
    <w:rsid w:val="006D07B6"/>
    <w:rsid w:val="006D08CF"/>
    <w:rsid w:val="006D0A6A"/>
    <w:rsid w:val="006D0E88"/>
    <w:rsid w:val="006D1A9E"/>
    <w:rsid w:val="006D227F"/>
    <w:rsid w:val="006D2282"/>
    <w:rsid w:val="006D245C"/>
    <w:rsid w:val="006D26DC"/>
    <w:rsid w:val="006D26F7"/>
    <w:rsid w:val="006D2911"/>
    <w:rsid w:val="006D2DA6"/>
    <w:rsid w:val="006D3321"/>
    <w:rsid w:val="006D39B7"/>
    <w:rsid w:val="006D3D96"/>
    <w:rsid w:val="006D3EB4"/>
    <w:rsid w:val="006D41E6"/>
    <w:rsid w:val="006D47DC"/>
    <w:rsid w:val="006D49E3"/>
    <w:rsid w:val="006D4A62"/>
    <w:rsid w:val="006D4AD2"/>
    <w:rsid w:val="006D52BC"/>
    <w:rsid w:val="006D56C8"/>
    <w:rsid w:val="006D5806"/>
    <w:rsid w:val="006D69D7"/>
    <w:rsid w:val="006D6B5E"/>
    <w:rsid w:val="006D7237"/>
    <w:rsid w:val="006D74AF"/>
    <w:rsid w:val="006D7736"/>
    <w:rsid w:val="006D79AE"/>
    <w:rsid w:val="006D7D30"/>
    <w:rsid w:val="006E01D2"/>
    <w:rsid w:val="006E061C"/>
    <w:rsid w:val="006E06FB"/>
    <w:rsid w:val="006E0766"/>
    <w:rsid w:val="006E0E4F"/>
    <w:rsid w:val="006E13A0"/>
    <w:rsid w:val="006E25CF"/>
    <w:rsid w:val="006E31F5"/>
    <w:rsid w:val="006E32EB"/>
    <w:rsid w:val="006E342A"/>
    <w:rsid w:val="006E3494"/>
    <w:rsid w:val="006E3654"/>
    <w:rsid w:val="006E3C77"/>
    <w:rsid w:val="006E3E6B"/>
    <w:rsid w:val="006E417A"/>
    <w:rsid w:val="006E42C6"/>
    <w:rsid w:val="006E4516"/>
    <w:rsid w:val="006E4A81"/>
    <w:rsid w:val="006E4F7A"/>
    <w:rsid w:val="006E5BB3"/>
    <w:rsid w:val="006E612E"/>
    <w:rsid w:val="006E6391"/>
    <w:rsid w:val="006E7C20"/>
    <w:rsid w:val="006E7EC9"/>
    <w:rsid w:val="006E7ECE"/>
    <w:rsid w:val="006E7ED6"/>
    <w:rsid w:val="006F0119"/>
    <w:rsid w:val="006F01DC"/>
    <w:rsid w:val="006F02CC"/>
    <w:rsid w:val="006F0334"/>
    <w:rsid w:val="006F04C7"/>
    <w:rsid w:val="006F0905"/>
    <w:rsid w:val="006F0AEF"/>
    <w:rsid w:val="006F0BA8"/>
    <w:rsid w:val="006F0F35"/>
    <w:rsid w:val="006F1467"/>
    <w:rsid w:val="006F176D"/>
    <w:rsid w:val="006F1A90"/>
    <w:rsid w:val="006F21D5"/>
    <w:rsid w:val="006F2267"/>
    <w:rsid w:val="006F2D8F"/>
    <w:rsid w:val="006F2D90"/>
    <w:rsid w:val="006F2E07"/>
    <w:rsid w:val="006F2EB7"/>
    <w:rsid w:val="006F350D"/>
    <w:rsid w:val="006F3B37"/>
    <w:rsid w:val="006F3BB5"/>
    <w:rsid w:val="006F3F42"/>
    <w:rsid w:val="006F4015"/>
    <w:rsid w:val="006F4116"/>
    <w:rsid w:val="006F41B8"/>
    <w:rsid w:val="006F4247"/>
    <w:rsid w:val="006F44B6"/>
    <w:rsid w:val="006F4504"/>
    <w:rsid w:val="006F47F5"/>
    <w:rsid w:val="006F48D1"/>
    <w:rsid w:val="006F5270"/>
    <w:rsid w:val="006F54AA"/>
    <w:rsid w:val="006F5C37"/>
    <w:rsid w:val="006F62C0"/>
    <w:rsid w:val="006F65A7"/>
    <w:rsid w:val="006F6703"/>
    <w:rsid w:val="006F6786"/>
    <w:rsid w:val="006F6D7D"/>
    <w:rsid w:val="006F6D81"/>
    <w:rsid w:val="006F6D9B"/>
    <w:rsid w:val="006F711A"/>
    <w:rsid w:val="006F716F"/>
    <w:rsid w:val="006F7C47"/>
    <w:rsid w:val="007003BA"/>
    <w:rsid w:val="007004A5"/>
    <w:rsid w:val="007007F7"/>
    <w:rsid w:val="00700C8F"/>
    <w:rsid w:val="00700EF5"/>
    <w:rsid w:val="007012AC"/>
    <w:rsid w:val="0070137B"/>
    <w:rsid w:val="00701408"/>
    <w:rsid w:val="007016D4"/>
    <w:rsid w:val="00701713"/>
    <w:rsid w:val="00701BE8"/>
    <w:rsid w:val="00702216"/>
    <w:rsid w:val="0070239C"/>
    <w:rsid w:val="0070239D"/>
    <w:rsid w:val="00702CF2"/>
    <w:rsid w:val="0070301F"/>
    <w:rsid w:val="0070348C"/>
    <w:rsid w:val="007034F3"/>
    <w:rsid w:val="0070353A"/>
    <w:rsid w:val="00703A4F"/>
    <w:rsid w:val="00703E9E"/>
    <w:rsid w:val="00704860"/>
    <w:rsid w:val="00704C40"/>
    <w:rsid w:val="00704E85"/>
    <w:rsid w:val="00705192"/>
    <w:rsid w:val="0070531C"/>
    <w:rsid w:val="007056B2"/>
    <w:rsid w:val="007060D5"/>
    <w:rsid w:val="00706402"/>
    <w:rsid w:val="0070663B"/>
    <w:rsid w:val="00707227"/>
    <w:rsid w:val="00707689"/>
    <w:rsid w:val="00707CB5"/>
    <w:rsid w:val="0071047B"/>
    <w:rsid w:val="00710728"/>
    <w:rsid w:val="007108A9"/>
    <w:rsid w:val="00710BDA"/>
    <w:rsid w:val="00710D25"/>
    <w:rsid w:val="00710DF2"/>
    <w:rsid w:val="007114A6"/>
    <w:rsid w:val="00711A42"/>
    <w:rsid w:val="007136C4"/>
    <w:rsid w:val="00713893"/>
    <w:rsid w:val="00713C1D"/>
    <w:rsid w:val="00713D0D"/>
    <w:rsid w:val="0071406E"/>
    <w:rsid w:val="0071415D"/>
    <w:rsid w:val="007143DA"/>
    <w:rsid w:val="00714528"/>
    <w:rsid w:val="00714596"/>
    <w:rsid w:val="00714A3A"/>
    <w:rsid w:val="00714F07"/>
    <w:rsid w:val="007157B9"/>
    <w:rsid w:val="00715816"/>
    <w:rsid w:val="007160A5"/>
    <w:rsid w:val="0071625C"/>
    <w:rsid w:val="00716271"/>
    <w:rsid w:val="00716790"/>
    <w:rsid w:val="00716878"/>
    <w:rsid w:val="00716931"/>
    <w:rsid w:val="00716ABC"/>
    <w:rsid w:val="00717486"/>
    <w:rsid w:val="0071750A"/>
    <w:rsid w:val="007175E7"/>
    <w:rsid w:val="00717A8F"/>
    <w:rsid w:val="00717B69"/>
    <w:rsid w:val="007202B5"/>
    <w:rsid w:val="007207EE"/>
    <w:rsid w:val="00720BB8"/>
    <w:rsid w:val="00720EB4"/>
    <w:rsid w:val="007215AE"/>
    <w:rsid w:val="00722657"/>
    <w:rsid w:val="0072346A"/>
    <w:rsid w:val="00723648"/>
    <w:rsid w:val="00723FB2"/>
    <w:rsid w:val="0072462D"/>
    <w:rsid w:val="00724ADB"/>
    <w:rsid w:val="00724D8D"/>
    <w:rsid w:val="007259FE"/>
    <w:rsid w:val="007264C7"/>
    <w:rsid w:val="0072681D"/>
    <w:rsid w:val="0072732C"/>
    <w:rsid w:val="00727496"/>
    <w:rsid w:val="00727983"/>
    <w:rsid w:val="00727A01"/>
    <w:rsid w:val="00727BD5"/>
    <w:rsid w:val="00730065"/>
    <w:rsid w:val="00730080"/>
    <w:rsid w:val="00730570"/>
    <w:rsid w:val="00730793"/>
    <w:rsid w:val="0073095B"/>
    <w:rsid w:val="0073197C"/>
    <w:rsid w:val="007329D4"/>
    <w:rsid w:val="0073343B"/>
    <w:rsid w:val="0073347C"/>
    <w:rsid w:val="00733D12"/>
    <w:rsid w:val="00734C71"/>
    <w:rsid w:val="00734D29"/>
    <w:rsid w:val="00734F24"/>
    <w:rsid w:val="00735578"/>
    <w:rsid w:val="00735593"/>
    <w:rsid w:val="00735BC2"/>
    <w:rsid w:val="00735CE8"/>
    <w:rsid w:val="00735CF4"/>
    <w:rsid w:val="00735DC6"/>
    <w:rsid w:val="00735E80"/>
    <w:rsid w:val="00736E01"/>
    <w:rsid w:val="00736EDE"/>
    <w:rsid w:val="00736F31"/>
    <w:rsid w:val="0073711D"/>
    <w:rsid w:val="0074024B"/>
    <w:rsid w:val="007403AE"/>
    <w:rsid w:val="007407A3"/>
    <w:rsid w:val="00741325"/>
    <w:rsid w:val="0074135A"/>
    <w:rsid w:val="00741540"/>
    <w:rsid w:val="0074164B"/>
    <w:rsid w:val="007418D0"/>
    <w:rsid w:val="00741E94"/>
    <w:rsid w:val="007421CC"/>
    <w:rsid w:val="0074232B"/>
    <w:rsid w:val="007423EA"/>
    <w:rsid w:val="007429FB"/>
    <w:rsid w:val="00742B8A"/>
    <w:rsid w:val="00742D09"/>
    <w:rsid w:val="0074306D"/>
    <w:rsid w:val="007432CF"/>
    <w:rsid w:val="00743717"/>
    <w:rsid w:val="00744B51"/>
    <w:rsid w:val="00744C31"/>
    <w:rsid w:val="00744DF3"/>
    <w:rsid w:val="0074506C"/>
    <w:rsid w:val="00745736"/>
    <w:rsid w:val="007457FA"/>
    <w:rsid w:val="00745EB9"/>
    <w:rsid w:val="007462A4"/>
    <w:rsid w:val="007464BC"/>
    <w:rsid w:val="007471B5"/>
    <w:rsid w:val="00747B32"/>
    <w:rsid w:val="00747B7A"/>
    <w:rsid w:val="00750AEC"/>
    <w:rsid w:val="00750E03"/>
    <w:rsid w:val="0075148C"/>
    <w:rsid w:val="0075155C"/>
    <w:rsid w:val="00751771"/>
    <w:rsid w:val="00751882"/>
    <w:rsid w:val="00752360"/>
    <w:rsid w:val="007525AE"/>
    <w:rsid w:val="00753D5F"/>
    <w:rsid w:val="00753FE8"/>
    <w:rsid w:val="00754158"/>
    <w:rsid w:val="00754258"/>
    <w:rsid w:val="007542A9"/>
    <w:rsid w:val="00754621"/>
    <w:rsid w:val="0075479F"/>
    <w:rsid w:val="007549AE"/>
    <w:rsid w:val="00755283"/>
    <w:rsid w:val="0075573D"/>
    <w:rsid w:val="00755FAF"/>
    <w:rsid w:val="00756496"/>
    <w:rsid w:val="007564D8"/>
    <w:rsid w:val="0075745E"/>
    <w:rsid w:val="00757745"/>
    <w:rsid w:val="00757BCA"/>
    <w:rsid w:val="00757DE7"/>
    <w:rsid w:val="00760705"/>
    <w:rsid w:val="007607DC"/>
    <w:rsid w:val="00760C70"/>
    <w:rsid w:val="00760D49"/>
    <w:rsid w:val="00761012"/>
    <w:rsid w:val="00761089"/>
    <w:rsid w:val="00761181"/>
    <w:rsid w:val="00761B31"/>
    <w:rsid w:val="00761E7B"/>
    <w:rsid w:val="0076204A"/>
    <w:rsid w:val="00762142"/>
    <w:rsid w:val="007623C7"/>
    <w:rsid w:val="00762494"/>
    <w:rsid w:val="0076266B"/>
    <w:rsid w:val="00762860"/>
    <w:rsid w:val="00762922"/>
    <w:rsid w:val="007629C1"/>
    <w:rsid w:val="00762A68"/>
    <w:rsid w:val="00762FAF"/>
    <w:rsid w:val="00763055"/>
    <w:rsid w:val="00763187"/>
    <w:rsid w:val="00763BB0"/>
    <w:rsid w:val="007644AE"/>
    <w:rsid w:val="00764D1A"/>
    <w:rsid w:val="00764FE0"/>
    <w:rsid w:val="00765D41"/>
    <w:rsid w:val="007666BF"/>
    <w:rsid w:val="00766B1F"/>
    <w:rsid w:val="0076713A"/>
    <w:rsid w:val="007671B1"/>
    <w:rsid w:val="0076728C"/>
    <w:rsid w:val="007676E7"/>
    <w:rsid w:val="007676FC"/>
    <w:rsid w:val="00767C32"/>
    <w:rsid w:val="0077149E"/>
    <w:rsid w:val="0077151A"/>
    <w:rsid w:val="007717F9"/>
    <w:rsid w:val="00771877"/>
    <w:rsid w:val="007718E2"/>
    <w:rsid w:val="00771CC1"/>
    <w:rsid w:val="00771DE2"/>
    <w:rsid w:val="0077270F"/>
    <w:rsid w:val="00772B35"/>
    <w:rsid w:val="00773026"/>
    <w:rsid w:val="0077305C"/>
    <w:rsid w:val="007735E7"/>
    <w:rsid w:val="00773EF3"/>
    <w:rsid w:val="00774404"/>
    <w:rsid w:val="00774ABD"/>
    <w:rsid w:val="00774BF0"/>
    <w:rsid w:val="0077534C"/>
    <w:rsid w:val="00775A3F"/>
    <w:rsid w:val="00775F0C"/>
    <w:rsid w:val="0077644C"/>
    <w:rsid w:val="00776AEB"/>
    <w:rsid w:val="00776B4A"/>
    <w:rsid w:val="00776BF3"/>
    <w:rsid w:val="00776BFF"/>
    <w:rsid w:val="00776F35"/>
    <w:rsid w:val="0077700A"/>
    <w:rsid w:val="0077701C"/>
    <w:rsid w:val="00777068"/>
    <w:rsid w:val="00777316"/>
    <w:rsid w:val="00777D34"/>
    <w:rsid w:val="00777DAB"/>
    <w:rsid w:val="00780406"/>
    <w:rsid w:val="0078061B"/>
    <w:rsid w:val="00780B73"/>
    <w:rsid w:val="00780CB0"/>
    <w:rsid w:val="00780F45"/>
    <w:rsid w:val="0078112C"/>
    <w:rsid w:val="007814BB"/>
    <w:rsid w:val="00781836"/>
    <w:rsid w:val="007818E4"/>
    <w:rsid w:val="00781F07"/>
    <w:rsid w:val="00782160"/>
    <w:rsid w:val="007824F7"/>
    <w:rsid w:val="0078251D"/>
    <w:rsid w:val="00782690"/>
    <w:rsid w:val="0078297F"/>
    <w:rsid w:val="00783197"/>
    <w:rsid w:val="007837CF"/>
    <w:rsid w:val="00783B59"/>
    <w:rsid w:val="007845FC"/>
    <w:rsid w:val="0078481A"/>
    <w:rsid w:val="00784BDE"/>
    <w:rsid w:val="00784D11"/>
    <w:rsid w:val="00785070"/>
    <w:rsid w:val="00785071"/>
    <w:rsid w:val="007865B1"/>
    <w:rsid w:val="00786841"/>
    <w:rsid w:val="00786882"/>
    <w:rsid w:val="00787DB8"/>
    <w:rsid w:val="00790951"/>
    <w:rsid w:val="007917E9"/>
    <w:rsid w:val="00791CD6"/>
    <w:rsid w:val="0079230A"/>
    <w:rsid w:val="00792373"/>
    <w:rsid w:val="00792B22"/>
    <w:rsid w:val="00793023"/>
    <w:rsid w:val="0079310D"/>
    <w:rsid w:val="007939C9"/>
    <w:rsid w:val="007943F4"/>
    <w:rsid w:val="007945EC"/>
    <w:rsid w:val="0079465A"/>
    <w:rsid w:val="00794B46"/>
    <w:rsid w:val="00794BBA"/>
    <w:rsid w:val="00794FA6"/>
    <w:rsid w:val="007955A5"/>
    <w:rsid w:val="007958BB"/>
    <w:rsid w:val="00796186"/>
    <w:rsid w:val="00796391"/>
    <w:rsid w:val="007963DC"/>
    <w:rsid w:val="00796FA7"/>
    <w:rsid w:val="007976EF"/>
    <w:rsid w:val="007A0B15"/>
    <w:rsid w:val="007A1005"/>
    <w:rsid w:val="007A103A"/>
    <w:rsid w:val="007A1135"/>
    <w:rsid w:val="007A1334"/>
    <w:rsid w:val="007A1377"/>
    <w:rsid w:val="007A1482"/>
    <w:rsid w:val="007A153A"/>
    <w:rsid w:val="007A186A"/>
    <w:rsid w:val="007A1BE5"/>
    <w:rsid w:val="007A22D1"/>
    <w:rsid w:val="007A2A73"/>
    <w:rsid w:val="007A3161"/>
    <w:rsid w:val="007A39D9"/>
    <w:rsid w:val="007A3DD8"/>
    <w:rsid w:val="007A3F7B"/>
    <w:rsid w:val="007A3FC7"/>
    <w:rsid w:val="007A424A"/>
    <w:rsid w:val="007A4993"/>
    <w:rsid w:val="007A5104"/>
    <w:rsid w:val="007A5281"/>
    <w:rsid w:val="007A554C"/>
    <w:rsid w:val="007A565E"/>
    <w:rsid w:val="007A5837"/>
    <w:rsid w:val="007A5A1B"/>
    <w:rsid w:val="007A5C7C"/>
    <w:rsid w:val="007A6301"/>
    <w:rsid w:val="007A6474"/>
    <w:rsid w:val="007A64C0"/>
    <w:rsid w:val="007A657E"/>
    <w:rsid w:val="007A6671"/>
    <w:rsid w:val="007A69F0"/>
    <w:rsid w:val="007A6F8D"/>
    <w:rsid w:val="007A71D0"/>
    <w:rsid w:val="007A74C6"/>
    <w:rsid w:val="007A78C0"/>
    <w:rsid w:val="007A79D9"/>
    <w:rsid w:val="007A7FA7"/>
    <w:rsid w:val="007B012C"/>
    <w:rsid w:val="007B096E"/>
    <w:rsid w:val="007B0C1D"/>
    <w:rsid w:val="007B0F43"/>
    <w:rsid w:val="007B193E"/>
    <w:rsid w:val="007B1AC5"/>
    <w:rsid w:val="007B1E8F"/>
    <w:rsid w:val="007B25B1"/>
    <w:rsid w:val="007B2FBA"/>
    <w:rsid w:val="007B2FCA"/>
    <w:rsid w:val="007B2FD0"/>
    <w:rsid w:val="007B30E8"/>
    <w:rsid w:val="007B31F0"/>
    <w:rsid w:val="007B39E0"/>
    <w:rsid w:val="007B3B13"/>
    <w:rsid w:val="007B3E9C"/>
    <w:rsid w:val="007B4093"/>
    <w:rsid w:val="007B417D"/>
    <w:rsid w:val="007B4425"/>
    <w:rsid w:val="007B45EB"/>
    <w:rsid w:val="007B4850"/>
    <w:rsid w:val="007B4A29"/>
    <w:rsid w:val="007B4B8C"/>
    <w:rsid w:val="007B4CC7"/>
    <w:rsid w:val="007B4DF9"/>
    <w:rsid w:val="007B4E95"/>
    <w:rsid w:val="007B5FBE"/>
    <w:rsid w:val="007B6370"/>
    <w:rsid w:val="007B6391"/>
    <w:rsid w:val="007B6560"/>
    <w:rsid w:val="007B6EA0"/>
    <w:rsid w:val="007B706C"/>
    <w:rsid w:val="007B7093"/>
    <w:rsid w:val="007B7342"/>
    <w:rsid w:val="007B755F"/>
    <w:rsid w:val="007B7666"/>
    <w:rsid w:val="007B7EC1"/>
    <w:rsid w:val="007C0370"/>
    <w:rsid w:val="007C0B12"/>
    <w:rsid w:val="007C0D32"/>
    <w:rsid w:val="007C0F20"/>
    <w:rsid w:val="007C2872"/>
    <w:rsid w:val="007C3317"/>
    <w:rsid w:val="007C399A"/>
    <w:rsid w:val="007C3D02"/>
    <w:rsid w:val="007C4456"/>
    <w:rsid w:val="007C4867"/>
    <w:rsid w:val="007C4BDE"/>
    <w:rsid w:val="007C4C7C"/>
    <w:rsid w:val="007C4E4D"/>
    <w:rsid w:val="007C4EAA"/>
    <w:rsid w:val="007C4EF7"/>
    <w:rsid w:val="007C5180"/>
    <w:rsid w:val="007C5DB5"/>
    <w:rsid w:val="007C61F7"/>
    <w:rsid w:val="007C664B"/>
    <w:rsid w:val="007C6940"/>
    <w:rsid w:val="007C6B49"/>
    <w:rsid w:val="007C6DCA"/>
    <w:rsid w:val="007C6E58"/>
    <w:rsid w:val="007C72D8"/>
    <w:rsid w:val="007C7465"/>
    <w:rsid w:val="007C76A2"/>
    <w:rsid w:val="007C7FCA"/>
    <w:rsid w:val="007D1A55"/>
    <w:rsid w:val="007D1B3E"/>
    <w:rsid w:val="007D2645"/>
    <w:rsid w:val="007D26FA"/>
    <w:rsid w:val="007D2939"/>
    <w:rsid w:val="007D2A94"/>
    <w:rsid w:val="007D2E4E"/>
    <w:rsid w:val="007D3817"/>
    <w:rsid w:val="007D385A"/>
    <w:rsid w:val="007D3D53"/>
    <w:rsid w:val="007D3E04"/>
    <w:rsid w:val="007D4831"/>
    <w:rsid w:val="007D4880"/>
    <w:rsid w:val="007D49B7"/>
    <w:rsid w:val="007D4EE7"/>
    <w:rsid w:val="007D5286"/>
    <w:rsid w:val="007D5ACE"/>
    <w:rsid w:val="007D624B"/>
    <w:rsid w:val="007D64D7"/>
    <w:rsid w:val="007D65D3"/>
    <w:rsid w:val="007D6A98"/>
    <w:rsid w:val="007D6F92"/>
    <w:rsid w:val="007D7026"/>
    <w:rsid w:val="007D7193"/>
    <w:rsid w:val="007D79A7"/>
    <w:rsid w:val="007D7B54"/>
    <w:rsid w:val="007D7C77"/>
    <w:rsid w:val="007D7FF8"/>
    <w:rsid w:val="007E004A"/>
    <w:rsid w:val="007E00D3"/>
    <w:rsid w:val="007E0100"/>
    <w:rsid w:val="007E01F0"/>
    <w:rsid w:val="007E0353"/>
    <w:rsid w:val="007E03B5"/>
    <w:rsid w:val="007E054A"/>
    <w:rsid w:val="007E0645"/>
    <w:rsid w:val="007E0852"/>
    <w:rsid w:val="007E0F84"/>
    <w:rsid w:val="007E155F"/>
    <w:rsid w:val="007E1A07"/>
    <w:rsid w:val="007E1A24"/>
    <w:rsid w:val="007E1CA4"/>
    <w:rsid w:val="007E2720"/>
    <w:rsid w:val="007E279E"/>
    <w:rsid w:val="007E2B6B"/>
    <w:rsid w:val="007E2CDA"/>
    <w:rsid w:val="007E3075"/>
    <w:rsid w:val="007E312F"/>
    <w:rsid w:val="007E320F"/>
    <w:rsid w:val="007E3844"/>
    <w:rsid w:val="007E3E8C"/>
    <w:rsid w:val="007E42D3"/>
    <w:rsid w:val="007E4F95"/>
    <w:rsid w:val="007E510D"/>
    <w:rsid w:val="007E6439"/>
    <w:rsid w:val="007E6BBE"/>
    <w:rsid w:val="007E6C92"/>
    <w:rsid w:val="007E7114"/>
    <w:rsid w:val="007E77A1"/>
    <w:rsid w:val="007F0D27"/>
    <w:rsid w:val="007F1181"/>
    <w:rsid w:val="007F119D"/>
    <w:rsid w:val="007F12F2"/>
    <w:rsid w:val="007F14C5"/>
    <w:rsid w:val="007F2145"/>
    <w:rsid w:val="007F24BD"/>
    <w:rsid w:val="007F2FFA"/>
    <w:rsid w:val="007F38E4"/>
    <w:rsid w:val="007F3ABC"/>
    <w:rsid w:val="007F3F5A"/>
    <w:rsid w:val="007F44E3"/>
    <w:rsid w:val="007F4A0D"/>
    <w:rsid w:val="007F519F"/>
    <w:rsid w:val="007F54FB"/>
    <w:rsid w:val="007F5C33"/>
    <w:rsid w:val="007F5D11"/>
    <w:rsid w:val="007F5DCB"/>
    <w:rsid w:val="007F63C0"/>
    <w:rsid w:val="007F67B2"/>
    <w:rsid w:val="007F6CCA"/>
    <w:rsid w:val="007F70A1"/>
    <w:rsid w:val="007F7197"/>
    <w:rsid w:val="007F71FA"/>
    <w:rsid w:val="007F748D"/>
    <w:rsid w:val="007F7572"/>
    <w:rsid w:val="007F7DB8"/>
    <w:rsid w:val="007F7FCB"/>
    <w:rsid w:val="0080084E"/>
    <w:rsid w:val="00800B6A"/>
    <w:rsid w:val="008013ED"/>
    <w:rsid w:val="0080163D"/>
    <w:rsid w:val="00801E5B"/>
    <w:rsid w:val="00801ED6"/>
    <w:rsid w:val="0080204B"/>
    <w:rsid w:val="00802201"/>
    <w:rsid w:val="008022D9"/>
    <w:rsid w:val="008023CA"/>
    <w:rsid w:val="00802487"/>
    <w:rsid w:val="00802781"/>
    <w:rsid w:val="00802936"/>
    <w:rsid w:val="00802D90"/>
    <w:rsid w:val="00802FAA"/>
    <w:rsid w:val="008031A7"/>
    <w:rsid w:val="00804165"/>
    <w:rsid w:val="008045B5"/>
    <w:rsid w:val="00804E4C"/>
    <w:rsid w:val="00804F2F"/>
    <w:rsid w:val="00805111"/>
    <w:rsid w:val="0080547E"/>
    <w:rsid w:val="0080666B"/>
    <w:rsid w:val="00806BAE"/>
    <w:rsid w:val="00807175"/>
    <w:rsid w:val="008073BF"/>
    <w:rsid w:val="00807700"/>
    <w:rsid w:val="008077AD"/>
    <w:rsid w:val="008079C3"/>
    <w:rsid w:val="00807BF4"/>
    <w:rsid w:val="00807EA5"/>
    <w:rsid w:val="008104B6"/>
    <w:rsid w:val="0081053E"/>
    <w:rsid w:val="00810C1A"/>
    <w:rsid w:val="00810CAF"/>
    <w:rsid w:val="00811095"/>
    <w:rsid w:val="008114F2"/>
    <w:rsid w:val="00811705"/>
    <w:rsid w:val="00811EA0"/>
    <w:rsid w:val="008124BE"/>
    <w:rsid w:val="008124EF"/>
    <w:rsid w:val="00812582"/>
    <w:rsid w:val="00812F43"/>
    <w:rsid w:val="00812F6D"/>
    <w:rsid w:val="00813BB5"/>
    <w:rsid w:val="00814721"/>
    <w:rsid w:val="00814FB1"/>
    <w:rsid w:val="00814FEF"/>
    <w:rsid w:val="00815166"/>
    <w:rsid w:val="00815D52"/>
    <w:rsid w:val="00815E23"/>
    <w:rsid w:val="008165A0"/>
    <w:rsid w:val="0081679A"/>
    <w:rsid w:val="00816BCE"/>
    <w:rsid w:val="00816BE8"/>
    <w:rsid w:val="00816DB4"/>
    <w:rsid w:val="00816E7C"/>
    <w:rsid w:val="00817027"/>
    <w:rsid w:val="00817B2D"/>
    <w:rsid w:val="0082010A"/>
    <w:rsid w:val="008205A8"/>
    <w:rsid w:val="00820BE6"/>
    <w:rsid w:val="008214B9"/>
    <w:rsid w:val="00821EF6"/>
    <w:rsid w:val="00821FEE"/>
    <w:rsid w:val="00822371"/>
    <w:rsid w:val="00822B3B"/>
    <w:rsid w:val="008233CF"/>
    <w:rsid w:val="008236CA"/>
    <w:rsid w:val="00823BD3"/>
    <w:rsid w:val="00823E30"/>
    <w:rsid w:val="00824288"/>
    <w:rsid w:val="008246E1"/>
    <w:rsid w:val="00824856"/>
    <w:rsid w:val="00824A01"/>
    <w:rsid w:val="00824A5A"/>
    <w:rsid w:val="00825C45"/>
    <w:rsid w:val="00825EF5"/>
    <w:rsid w:val="008269F8"/>
    <w:rsid w:val="008269FD"/>
    <w:rsid w:val="00826A03"/>
    <w:rsid w:val="00826D74"/>
    <w:rsid w:val="00826E42"/>
    <w:rsid w:val="00827CC0"/>
    <w:rsid w:val="00827E0D"/>
    <w:rsid w:val="00830028"/>
    <w:rsid w:val="00830034"/>
    <w:rsid w:val="0083026F"/>
    <w:rsid w:val="00830353"/>
    <w:rsid w:val="00830434"/>
    <w:rsid w:val="0083059D"/>
    <w:rsid w:val="00830706"/>
    <w:rsid w:val="00830741"/>
    <w:rsid w:val="00830774"/>
    <w:rsid w:val="00830DBC"/>
    <w:rsid w:val="00830F03"/>
    <w:rsid w:val="00831448"/>
    <w:rsid w:val="00831AD6"/>
    <w:rsid w:val="00831B53"/>
    <w:rsid w:val="00831B67"/>
    <w:rsid w:val="00831BB0"/>
    <w:rsid w:val="00831D89"/>
    <w:rsid w:val="0083236B"/>
    <w:rsid w:val="008327F7"/>
    <w:rsid w:val="00832E03"/>
    <w:rsid w:val="00833119"/>
    <w:rsid w:val="008332E6"/>
    <w:rsid w:val="00833344"/>
    <w:rsid w:val="00833609"/>
    <w:rsid w:val="00833F8A"/>
    <w:rsid w:val="0083400C"/>
    <w:rsid w:val="008353E1"/>
    <w:rsid w:val="0083554F"/>
    <w:rsid w:val="008355C3"/>
    <w:rsid w:val="00835AA0"/>
    <w:rsid w:val="00835F12"/>
    <w:rsid w:val="00837110"/>
    <w:rsid w:val="00837689"/>
    <w:rsid w:val="0083795D"/>
    <w:rsid w:val="00837DCA"/>
    <w:rsid w:val="0084033C"/>
    <w:rsid w:val="00840662"/>
    <w:rsid w:val="00840729"/>
    <w:rsid w:val="008409C5"/>
    <w:rsid w:val="008413DA"/>
    <w:rsid w:val="008414ED"/>
    <w:rsid w:val="00841754"/>
    <w:rsid w:val="008417C3"/>
    <w:rsid w:val="00841A72"/>
    <w:rsid w:val="0084259D"/>
    <w:rsid w:val="00842CBD"/>
    <w:rsid w:val="00842D12"/>
    <w:rsid w:val="008433BC"/>
    <w:rsid w:val="008433E8"/>
    <w:rsid w:val="0084345C"/>
    <w:rsid w:val="00843990"/>
    <w:rsid w:val="00844805"/>
    <w:rsid w:val="00844EBB"/>
    <w:rsid w:val="008456D8"/>
    <w:rsid w:val="00845747"/>
    <w:rsid w:val="008461A9"/>
    <w:rsid w:val="0084762E"/>
    <w:rsid w:val="00847858"/>
    <w:rsid w:val="008479DD"/>
    <w:rsid w:val="00847AE1"/>
    <w:rsid w:val="00847E07"/>
    <w:rsid w:val="0085008D"/>
    <w:rsid w:val="008507EA"/>
    <w:rsid w:val="008508F4"/>
    <w:rsid w:val="00850996"/>
    <w:rsid w:val="00850E07"/>
    <w:rsid w:val="0085175A"/>
    <w:rsid w:val="008518D4"/>
    <w:rsid w:val="00851B28"/>
    <w:rsid w:val="008524E1"/>
    <w:rsid w:val="00852672"/>
    <w:rsid w:val="008529DB"/>
    <w:rsid w:val="00852B90"/>
    <w:rsid w:val="00852E89"/>
    <w:rsid w:val="0085307B"/>
    <w:rsid w:val="00853490"/>
    <w:rsid w:val="00853EF3"/>
    <w:rsid w:val="00854239"/>
    <w:rsid w:val="0085453C"/>
    <w:rsid w:val="00854B26"/>
    <w:rsid w:val="0085592F"/>
    <w:rsid w:val="00855C8C"/>
    <w:rsid w:val="00856209"/>
    <w:rsid w:val="0085711B"/>
    <w:rsid w:val="008574D1"/>
    <w:rsid w:val="00857756"/>
    <w:rsid w:val="00857A33"/>
    <w:rsid w:val="00857C56"/>
    <w:rsid w:val="00857D50"/>
    <w:rsid w:val="00857E63"/>
    <w:rsid w:val="00860AA5"/>
    <w:rsid w:val="00860F9A"/>
    <w:rsid w:val="00861D36"/>
    <w:rsid w:val="00861ED5"/>
    <w:rsid w:val="008620AA"/>
    <w:rsid w:val="00862362"/>
    <w:rsid w:val="00862642"/>
    <w:rsid w:val="0086294A"/>
    <w:rsid w:val="008633F5"/>
    <w:rsid w:val="0086347A"/>
    <w:rsid w:val="008634CD"/>
    <w:rsid w:val="008639D8"/>
    <w:rsid w:val="00863A9F"/>
    <w:rsid w:val="0086442A"/>
    <w:rsid w:val="0086456B"/>
    <w:rsid w:val="0086512B"/>
    <w:rsid w:val="0086524C"/>
    <w:rsid w:val="00865319"/>
    <w:rsid w:val="00865897"/>
    <w:rsid w:val="00865C72"/>
    <w:rsid w:val="00866068"/>
    <w:rsid w:val="00866209"/>
    <w:rsid w:val="00866F5F"/>
    <w:rsid w:val="0086719A"/>
    <w:rsid w:val="0086733C"/>
    <w:rsid w:val="0086737B"/>
    <w:rsid w:val="00867388"/>
    <w:rsid w:val="00870205"/>
    <w:rsid w:val="008711C6"/>
    <w:rsid w:val="008713DF"/>
    <w:rsid w:val="008716C5"/>
    <w:rsid w:val="00871AE4"/>
    <w:rsid w:val="00871CA0"/>
    <w:rsid w:val="00871D67"/>
    <w:rsid w:val="008724B5"/>
    <w:rsid w:val="0087283D"/>
    <w:rsid w:val="008729FC"/>
    <w:rsid w:val="00872EFC"/>
    <w:rsid w:val="00873570"/>
    <w:rsid w:val="00873575"/>
    <w:rsid w:val="008737F4"/>
    <w:rsid w:val="00873F8F"/>
    <w:rsid w:val="0087415A"/>
    <w:rsid w:val="00874205"/>
    <w:rsid w:val="0087433C"/>
    <w:rsid w:val="008743E6"/>
    <w:rsid w:val="008746CA"/>
    <w:rsid w:val="00874CC8"/>
    <w:rsid w:val="00874F49"/>
    <w:rsid w:val="00875228"/>
    <w:rsid w:val="008758CE"/>
    <w:rsid w:val="00875A9B"/>
    <w:rsid w:val="008763E9"/>
    <w:rsid w:val="00876403"/>
    <w:rsid w:val="00876B87"/>
    <w:rsid w:val="00876E9E"/>
    <w:rsid w:val="008772E4"/>
    <w:rsid w:val="00877536"/>
    <w:rsid w:val="008776B8"/>
    <w:rsid w:val="008806C6"/>
    <w:rsid w:val="0088092D"/>
    <w:rsid w:val="008809DA"/>
    <w:rsid w:val="00880B2C"/>
    <w:rsid w:val="00880CB0"/>
    <w:rsid w:val="00880E83"/>
    <w:rsid w:val="008811E3"/>
    <w:rsid w:val="00881535"/>
    <w:rsid w:val="0088177E"/>
    <w:rsid w:val="00881BFA"/>
    <w:rsid w:val="0088279D"/>
    <w:rsid w:val="00882A50"/>
    <w:rsid w:val="00882BA3"/>
    <w:rsid w:val="00882F2F"/>
    <w:rsid w:val="00882F96"/>
    <w:rsid w:val="00883438"/>
    <w:rsid w:val="0088365E"/>
    <w:rsid w:val="00883C62"/>
    <w:rsid w:val="008846BB"/>
    <w:rsid w:val="00884C66"/>
    <w:rsid w:val="00885971"/>
    <w:rsid w:val="008859DA"/>
    <w:rsid w:val="00885F5C"/>
    <w:rsid w:val="008861E3"/>
    <w:rsid w:val="008862DA"/>
    <w:rsid w:val="0088660F"/>
    <w:rsid w:val="00887C5A"/>
    <w:rsid w:val="00887DB9"/>
    <w:rsid w:val="008904BF"/>
    <w:rsid w:val="0089094F"/>
    <w:rsid w:val="008911A4"/>
    <w:rsid w:val="008912C0"/>
    <w:rsid w:val="00891BB0"/>
    <w:rsid w:val="00891E2E"/>
    <w:rsid w:val="008921BA"/>
    <w:rsid w:val="00892968"/>
    <w:rsid w:val="00893278"/>
    <w:rsid w:val="008940F6"/>
    <w:rsid w:val="008943AF"/>
    <w:rsid w:val="008946D5"/>
    <w:rsid w:val="008948C2"/>
    <w:rsid w:val="00894A90"/>
    <w:rsid w:val="00895022"/>
    <w:rsid w:val="00895354"/>
    <w:rsid w:val="008954E2"/>
    <w:rsid w:val="00896428"/>
    <w:rsid w:val="00896487"/>
    <w:rsid w:val="00896828"/>
    <w:rsid w:val="008970A6"/>
    <w:rsid w:val="0089726B"/>
    <w:rsid w:val="008978C0"/>
    <w:rsid w:val="00897914"/>
    <w:rsid w:val="00897E1E"/>
    <w:rsid w:val="008A00F3"/>
    <w:rsid w:val="008A02DE"/>
    <w:rsid w:val="008A082D"/>
    <w:rsid w:val="008A1267"/>
    <w:rsid w:val="008A127B"/>
    <w:rsid w:val="008A1A7F"/>
    <w:rsid w:val="008A1CD0"/>
    <w:rsid w:val="008A2994"/>
    <w:rsid w:val="008A2B69"/>
    <w:rsid w:val="008A2F03"/>
    <w:rsid w:val="008A2F8B"/>
    <w:rsid w:val="008A319C"/>
    <w:rsid w:val="008A347A"/>
    <w:rsid w:val="008A3705"/>
    <w:rsid w:val="008A3D27"/>
    <w:rsid w:val="008A477E"/>
    <w:rsid w:val="008A4DCB"/>
    <w:rsid w:val="008A5299"/>
    <w:rsid w:val="008A5431"/>
    <w:rsid w:val="008A5618"/>
    <w:rsid w:val="008A6850"/>
    <w:rsid w:val="008A6C32"/>
    <w:rsid w:val="008A708C"/>
    <w:rsid w:val="008A7728"/>
    <w:rsid w:val="008A7A15"/>
    <w:rsid w:val="008A7A43"/>
    <w:rsid w:val="008A7A9D"/>
    <w:rsid w:val="008A7B96"/>
    <w:rsid w:val="008B0BD3"/>
    <w:rsid w:val="008B0FF3"/>
    <w:rsid w:val="008B1791"/>
    <w:rsid w:val="008B1ACD"/>
    <w:rsid w:val="008B1C8F"/>
    <w:rsid w:val="008B23D3"/>
    <w:rsid w:val="008B2430"/>
    <w:rsid w:val="008B2749"/>
    <w:rsid w:val="008B294B"/>
    <w:rsid w:val="008B2B26"/>
    <w:rsid w:val="008B2C26"/>
    <w:rsid w:val="008B2C54"/>
    <w:rsid w:val="008B37E9"/>
    <w:rsid w:val="008B427B"/>
    <w:rsid w:val="008B46EF"/>
    <w:rsid w:val="008B4A9C"/>
    <w:rsid w:val="008B4FAF"/>
    <w:rsid w:val="008B517D"/>
    <w:rsid w:val="008B5315"/>
    <w:rsid w:val="008B560A"/>
    <w:rsid w:val="008B57B5"/>
    <w:rsid w:val="008B6405"/>
    <w:rsid w:val="008B64AE"/>
    <w:rsid w:val="008B66EA"/>
    <w:rsid w:val="008B67AF"/>
    <w:rsid w:val="008B6897"/>
    <w:rsid w:val="008B6BC9"/>
    <w:rsid w:val="008B70B9"/>
    <w:rsid w:val="008B727D"/>
    <w:rsid w:val="008B7328"/>
    <w:rsid w:val="008B7534"/>
    <w:rsid w:val="008B7815"/>
    <w:rsid w:val="008B7F59"/>
    <w:rsid w:val="008C0039"/>
    <w:rsid w:val="008C03BF"/>
    <w:rsid w:val="008C062F"/>
    <w:rsid w:val="008C0F0D"/>
    <w:rsid w:val="008C16C1"/>
    <w:rsid w:val="008C1714"/>
    <w:rsid w:val="008C186E"/>
    <w:rsid w:val="008C19F2"/>
    <w:rsid w:val="008C1D46"/>
    <w:rsid w:val="008C2869"/>
    <w:rsid w:val="008C2BBC"/>
    <w:rsid w:val="008C317D"/>
    <w:rsid w:val="008C31D0"/>
    <w:rsid w:val="008C3334"/>
    <w:rsid w:val="008C33E6"/>
    <w:rsid w:val="008C3B32"/>
    <w:rsid w:val="008C428B"/>
    <w:rsid w:val="008C43BC"/>
    <w:rsid w:val="008C4A91"/>
    <w:rsid w:val="008C4D87"/>
    <w:rsid w:val="008C5440"/>
    <w:rsid w:val="008C55F0"/>
    <w:rsid w:val="008C5831"/>
    <w:rsid w:val="008C59F0"/>
    <w:rsid w:val="008C5B10"/>
    <w:rsid w:val="008C5DC3"/>
    <w:rsid w:val="008C6054"/>
    <w:rsid w:val="008C6211"/>
    <w:rsid w:val="008C6C50"/>
    <w:rsid w:val="008C73DE"/>
    <w:rsid w:val="008C7782"/>
    <w:rsid w:val="008C79E2"/>
    <w:rsid w:val="008C7BBB"/>
    <w:rsid w:val="008D0147"/>
    <w:rsid w:val="008D0540"/>
    <w:rsid w:val="008D0AEE"/>
    <w:rsid w:val="008D0BA8"/>
    <w:rsid w:val="008D0E9D"/>
    <w:rsid w:val="008D1645"/>
    <w:rsid w:val="008D177F"/>
    <w:rsid w:val="008D3433"/>
    <w:rsid w:val="008D3630"/>
    <w:rsid w:val="008D37BC"/>
    <w:rsid w:val="008D37D2"/>
    <w:rsid w:val="008D38EA"/>
    <w:rsid w:val="008D392D"/>
    <w:rsid w:val="008D3A18"/>
    <w:rsid w:val="008D4111"/>
    <w:rsid w:val="008D4376"/>
    <w:rsid w:val="008D47EE"/>
    <w:rsid w:val="008D48CC"/>
    <w:rsid w:val="008D4A5E"/>
    <w:rsid w:val="008D520C"/>
    <w:rsid w:val="008D5277"/>
    <w:rsid w:val="008D596C"/>
    <w:rsid w:val="008D5C64"/>
    <w:rsid w:val="008D5E22"/>
    <w:rsid w:val="008D5E9D"/>
    <w:rsid w:val="008D5F87"/>
    <w:rsid w:val="008D5FB3"/>
    <w:rsid w:val="008D6379"/>
    <w:rsid w:val="008D65A8"/>
    <w:rsid w:val="008D7388"/>
    <w:rsid w:val="008D742D"/>
    <w:rsid w:val="008D7AB7"/>
    <w:rsid w:val="008D7D42"/>
    <w:rsid w:val="008D7E10"/>
    <w:rsid w:val="008E008E"/>
    <w:rsid w:val="008E1784"/>
    <w:rsid w:val="008E23C9"/>
    <w:rsid w:val="008E351F"/>
    <w:rsid w:val="008E374F"/>
    <w:rsid w:val="008E3C68"/>
    <w:rsid w:val="008E3EF4"/>
    <w:rsid w:val="008E4452"/>
    <w:rsid w:val="008E4570"/>
    <w:rsid w:val="008E53F8"/>
    <w:rsid w:val="008E580B"/>
    <w:rsid w:val="008E5AA3"/>
    <w:rsid w:val="008E6D81"/>
    <w:rsid w:val="008E7150"/>
    <w:rsid w:val="008E768C"/>
    <w:rsid w:val="008E76E7"/>
    <w:rsid w:val="008E7CBF"/>
    <w:rsid w:val="008F00D5"/>
    <w:rsid w:val="008F0125"/>
    <w:rsid w:val="008F0161"/>
    <w:rsid w:val="008F016F"/>
    <w:rsid w:val="008F067F"/>
    <w:rsid w:val="008F0B9F"/>
    <w:rsid w:val="008F0C51"/>
    <w:rsid w:val="008F145F"/>
    <w:rsid w:val="008F19BB"/>
    <w:rsid w:val="008F19DE"/>
    <w:rsid w:val="008F1EE4"/>
    <w:rsid w:val="008F1F60"/>
    <w:rsid w:val="008F2428"/>
    <w:rsid w:val="008F26E1"/>
    <w:rsid w:val="008F2E27"/>
    <w:rsid w:val="008F2F52"/>
    <w:rsid w:val="008F3AAE"/>
    <w:rsid w:val="008F53DC"/>
    <w:rsid w:val="008F5C78"/>
    <w:rsid w:val="008F5CC6"/>
    <w:rsid w:val="008F6026"/>
    <w:rsid w:val="008F60C9"/>
    <w:rsid w:val="008F6112"/>
    <w:rsid w:val="008F6532"/>
    <w:rsid w:val="008F6E08"/>
    <w:rsid w:val="008F6EA5"/>
    <w:rsid w:val="008F7431"/>
    <w:rsid w:val="008F7DE7"/>
    <w:rsid w:val="009003A4"/>
    <w:rsid w:val="0090066D"/>
    <w:rsid w:val="00900695"/>
    <w:rsid w:val="00900A84"/>
    <w:rsid w:val="00900BC5"/>
    <w:rsid w:val="00901077"/>
    <w:rsid w:val="009010D2"/>
    <w:rsid w:val="009014E5"/>
    <w:rsid w:val="00901BC3"/>
    <w:rsid w:val="00901BC7"/>
    <w:rsid w:val="009023D1"/>
    <w:rsid w:val="009028EA"/>
    <w:rsid w:val="00903472"/>
    <w:rsid w:val="00903C84"/>
    <w:rsid w:val="009044C8"/>
    <w:rsid w:val="00904730"/>
    <w:rsid w:val="00904BB4"/>
    <w:rsid w:val="00905010"/>
    <w:rsid w:val="009053EB"/>
    <w:rsid w:val="0090575B"/>
    <w:rsid w:val="009059E8"/>
    <w:rsid w:val="00906264"/>
    <w:rsid w:val="009069F8"/>
    <w:rsid w:val="00906A8F"/>
    <w:rsid w:val="00906B20"/>
    <w:rsid w:val="00906D39"/>
    <w:rsid w:val="00906F25"/>
    <w:rsid w:val="0090764C"/>
    <w:rsid w:val="00907B9E"/>
    <w:rsid w:val="00910DD3"/>
    <w:rsid w:val="00911258"/>
    <w:rsid w:val="00911B99"/>
    <w:rsid w:val="0091231C"/>
    <w:rsid w:val="009123A0"/>
    <w:rsid w:val="009128D4"/>
    <w:rsid w:val="00912A49"/>
    <w:rsid w:val="00912AE8"/>
    <w:rsid w:val="00912CC6"/>
    <w:rsid w:val="00912CE2"/>
    <w:rsid w:val="0091304E"/>
    <w:rsid w:val="00913072"/>
    <w:rsid w:val="00913219"/>
    <w:rsid w:val="009137CD"/>
    <w:rsid w:val="00914475"/>
    <w:rsid w:val="009144E8"/>
    <w:rsid w:val="00914594"/>
    <w:rsid w:val="009146BA"/>
    <w:rsid w:val="00914986"/>
    <w:rsid w:val="00915191"/>
    <w:rsid w:val="00915794"/>
    <w:rsid w:val="00915805"/>
    <w:rsid w:val="00916343"/>
    <w:rsid w:val="0091720B"/>
    <w:rsid w:val="00917575"/>
    <w:rsid w:val="0091764E"/>
    <w:rsid w:val="00917B73"/>
    <w:rsid w:val="00917E17"/>
    <w:rsid w:val="0092000E"/>
    <w:rsid w:val="0092016F"/>
    <w:rsid w:val="009203E1"/>
    <w:rsid w:val="00920791"/>
    <w:rsid w:val="00920AA0"/>
    <w:rsid w:val="00920B74"/>
    <w:rsid w:val="00920DDA"/>
    <w:rsid w:val="00920E78"/>
    <w:rsid w:val="00921B72"/>
    <w:rsid w:val="00921D3F"/>
    <w:rsid w:val="00922550"/>
    <w:rsid w:val="00922842"/>
    <w:rsid w:val="00922DD9"/>
    <w:rsid w:val="00922DF8"/>
    <w:rsid w:val="0092328F"/>
    <w:rsid w:val="00923352"/>
    <w:rsid w:val="009239CC"/>
    <w:rsid w:val="00923B1D"/>
    <w:rsid w:val="00923C67"/>
    <w:rsid w:val="00924113"/>
    <w:rsid w:val="009245CF"/>
    <w:rsid w:val="00924863"/>
    <w:rsid w:val="009248DE"/>
    <w:rsid w:val="00924D32"/>
    <w:rsid w:val="009254B3"/>
    <w:rsid w:val="00925D6E"/>
    <w:rsid w:val="00925D9A"/>
    <w:rsid w:val="00925E7A"/>
    <w:rsid w:val="00926261"/>
    <w:rsid w:val="0092632B"/>
    <w:rsid w:val="0092648C"/>
    <w:rsid w:val="009265A6"/>
    <w:rsid w:val="00926818"/>
    <w:rsid w:val="00926976"/>
    <w:rsid w:val="00926D84"/>
    <w:rsid w:val="0092725D"/>
    <w:rsid w:val="0092736E"/>
    <w:rsid w:val="00927665"/>
    <w:rsid w:val="00927741"/>
    <w:rsid w:val="00927D80"/>
    <w:rsid w:val="009300AA"/>
    <w:rsid w:val="009304AD"/>
    <w:rsid w:val="009304CE"/>
    <w:rsid w:val="0093081C"/>
    <w:rsid w:val="009311CF"/>
    <w:rsid w:val="00931336"/>
    <w:rsid w:val="009318B6"/>
    <w:rsid w:val="00932089"/>
    <w:rsid w:val="0093236C"/>
    <w:rsid w:val="00932599"/>
    <w:rsid w:val="00932CB8"/>
    <w:rsid w:val="00932FAD"/>
    <w:rsid w:val="009330AA"/>
    <w:rsid w:val="009333BC"/>
    <w:rsid w:val="00933654"/>
    <w:rsid w:val="009337E0"/>
    <w:rsid w:val="0093466E"/>
    <w:rsid w:val="0093468C"/>
    <w:rsid w:val="0093477F"/>
    <w:rsid w:val="00934813"/>
    <w:rsid w:val="00935B15"/>
    <w:rsid w:val="0093635B"/>
    <w:rsid w:val="00936A74"/>
    <w:rsid w:val="009375A4"/>
    <w:rsid w:val="00940006"/>
    <w:rsid w:val="0094007D"/>
    <w:rsid w:val="00940507"/>
    <w:rsid w:val="00940A14"/>
    <w:rsid w:val="0094198D"/>
    <w:rsid w:val="00941ED7"/>
    <w:rsid w:val="009423E6"/>
    <w:rsid w:val="00942876"/>
    <w:rsid w:val="00942F87"/>
    <w:rsid w:val="00943379"/>
    <w:rsid w:val="00943430"/>
    <w:rsid w:val="00943905"/>
    <w:rsid w:val="00943E44"/>
    <w:rsid w:val="009446B0"/>
    <w:rsid w:val="0094471D"/>
    <w:rsid w:val="00944887"/>
    <w:rsid w:val="00944D6F"/>
    <w:rsid w:val="00944D9D"/>
    <w:rsid w:val="009451F2"/>
    <w:rsid w:val="009452F5"/>
    <w:rsid w:val="009453B3"/>
    <w:rsid w:val="00945599"/>
    <w:rsid w:val="009455B8"/>
    <w:rsid w:val="00945907"/>
    <w:rsid w:val="00945B33"/>
    <w:rsid w:val="00946035"/>
    <w:rsid w:val="00946664"/>
    <w:rsid w:val="00946BC8"/>
    <w:rsid w:val="00946D82"/>
    <w:rsid w:val="00946E87"/>
    <w:rsid w:val="00947CC7"/>
    <w:rsid w:val="00947F8C"/>
    <w:rsid w:val="0095045D"/>
    <w:rsid w:val="0095046A"/>
    <w:rsid w:val="009507D9"/>
    <w:rsid w:val="0095092F"/>
    <w:rsid w:val="00950D64"/>
    <w:rsid w:val="00950D8E"/>
    <w:rsid w:val="00950F1F"/>
    <w:rsid w:val="00951660"/>
    <w:rsid w:val="00951D34"/>
    <w:rsid w:val="00951D47"/>
    <w:rsid w:val="00951D61"/>
    <w:rsid w:val="00951F7F"/>
    <w:rsid w:val="009520F8"/>
    <w:rsid w:val="009525CB"/>
    <w:rsid w:val="009525EA"/>
    <w:rsid w:val="00952B83"/>
    <w:rsid w:val="00952E4D"/>
    <w:rsid w:val="009531ED"/>
    <w:rsid w:val="0095323A"/>
    <w:rsid w:val="009535D1"/>
    <w:rsid w:val="00953BB0"/>
    <w:rsid w:val="00953DE3"/>
    <w:rsid w:val="009543E4"/>
    <w:rsid w:val="0095440D"/>
    <w:rsid w:val="00954825"/>
    <w:rsid w:val="00954FC2"/>
    <w:rsid w:val="009551CE"/>
    <w:rsid w:val="00955B31"/>
    <w:rsid w:val="00955C9D"/>
    <w:rsid w:val="00956636"/>
    <w:rsid w:val="00956E48"/>
    <w:rsid w:val="009573AF"/>
    <w:rsid w:val="009577BA"/>
    <w:rsid w:val="00957A00"/>
    <w:rsid w:val="00957B49"/>
    <w:rsid w:val="009608BE"/>
    <w:rsid w:val="00960B95"/>
    <w:rsid w:val="00960E17"/>
    <w:rsid w:val="00961081"/>
    <w:rsid w:val="00961233"/>
    <w:rsid w:val="00961CDF"/>
    <w:rsid w:val="00961E29"/>
    <w:rsid w:val="009628C3"/>
    <w:rsid w:val="00962A76"/>
    <w:rsid w:val="00962CB1"/>
    <w:rsid w:val="00963447"/>
    <w:rsid w:val="0096357B"/>
    <w:rsid w:val="009639B7"/>
    <w:rsid w:val="00963AFC"/>
    <w:rsid w:val="00963FF7"/>
    <w:rsid w:val="0096406F"/>
    <w:rsid w:val="00964638"/>
    <w:rsid w:val="009648FF"/>
    <w:rsid w:val="009649F7"/>
    <w:rsid w:val="00964A27"/>
    <w:rsid w:val="00964C66"/>
    <w:rsid w:val="00964FDD"/>
    <w:rsid w:val="009655CE"/>
    <w:rsid w:val="009656FE"/>
    <w:rsid w:val="00965B66"/>
    <w:rsid w:val="00965BA4"/>
    <w:rsid w:val="00965BAF"/>
    <w:rsid w:val="00965F2F"/>
    <w:rsid w:val="00966562"/>
    <w:rsid w:val="009667F7"/>
    <w:rsid w:val="00966DB6"/>
    <w:rsid w:val="00967412"/>
    <w:rsid w:val="009676BF"/>
    <w:rsid w:val="00967E14"/>
    <w:rsid w:val="00967F8B"/>
    <w:rsid w:val="00967FDD"/>
    <w:rsid w:val="00970016"/>
    <w:rsid w:val="0097039B"/>
    <w:rsid w:val="009704B0"/>
    <w:rsid w:val="00970819"/>
    <w:rsid w:val="00970DC3"/>
    <w:rsid w:val="00970E68"/>
    <w:rsid w:val="009713D1"/>
    <w:rsid w:val="009713F2"/>
    <w:rsid w:val="0097164C"/>
    <w:rsid w:val="009717B5"/>
    <w:rsid w:val="00971AEE"/>
    <w:rsid w:val="009723A9"/>
    <w:rsid w:val="0097243A"/>
    <w:rsid w:val="009725B6"/>
    <w:rsid w:val="00972F5A"/>
    <w:rsid w:val="00973066"/>
    <w:rsid w:val="00973138"/>
    <w:rsid w:val="009736D9"/>
    <w:rsid w:val="00973965"/>
    <w:rsid w:val="00973C0B"/>
    <w:rsid w:val="00973EC0"/>
    <w:rsid w:val="00974164"/>
    <w:rsid w:val="0097418B"/>
    <w:rsid w:val="0097422C"/>
    <w:rsid w:val="00974529"/>
    <w:rsid w:val="0097472F"/>
    <w:rsid w:val="00974B94"/>
    <w:rsid w:val="0097503D"/>
    <w:rsid w:val="009752E6"/>
    <w:rsid w:val="0097563F"/>
    <w:rsid w:val="00975677"/>
    <w:rsid w:val="009757A3"/>
    <w:rsid w:val="009758D0"/>
    <w:rsid w:val="00975B07"/>
    <w:rsid w:val="00977061"/>
    <w:rsid w:val="009771E9"/>
    <w:rsid w:val="009773CD"/>
    <w:rsid w:val="00977841"/>
    <w:rsid w:val="0097784B"/>
    <w:rsid w:val="00977A39"/>
    <w:rsid w:val="00977F95"/>
    <w:rsid w:val="0098005B"/>
    <w:rsid w:val="0098049D"/>
    <w:rsid w:val="00980590"/>
    <w:rsid w:val="00981360"/>
    <w:rsid w:val="0098148B"/>
    <w:rsid w:val="0098184A"/>
    <w:rsid w:val="00981D5D"/>
    <w:rsid w:val="009826BB"/>
    <w:rsid w:val="00982917"/>
    <w:rsid w:val="0098311F"/>
    <w:rsid w:val="0098340C"/>
    <w:rsid w:val="00983854"/>
    <w:rsid w:val="00983F02"/>
    <w:rsid w:val="009846F0"/>
    <w:rsid w:val="0098471D"/>
    <w:rsid w:val="0098496F"/>
    <w:rsid w:val="00984A2B"/>
    <w:rsid w:val="00984D34"/>
    <w:rsid w:val="0098534A"/>
    <w:rsid w:val="00985433"/>
    <w:rsid w:val="00985568"/>
    <w:rsid w:val="00985A3D"/>
    <w:rsid w:val="00985AA1"/>
    <w:rsid w:val="00985AE5"/>
    <w:rsid w:val="00985DC3"/>
    <w:rsid w:val="009863E9"/>
    <w:rsid w:val="00986423"/>
    <w:rsid w:val="00986821"/>
    <w:rsid w:val="00986C74"/>
    <w:rsid w:val="00990016"/>
    <w:rsid w:val="00990523"/>
    <w:rsid w:val="0099099F"/>
    <w:rsid w:val="00990AB8"/>
    <w:rsid w:val="009911F3"/>
    <w:rsid w:val="009915D7"/>
    <w:rsid w:val="009916C4"/>
    <w:rsid w:val="0099197B"/>
    <w:rsid w:val="00991B55"/>
    <w:rsid w:val="00991DAB"/>
    <w:rsid w:val="00991EEB"/>
    <w:rsid w:val="009922AA"/>
    <w:rsid w:val="009924D6"/>
    <w:rsid w:val="009926E1"/>
    <w:rsid w:val="00992B23"/>
    <w:rsid w:val="00993066"/>
    <w:rsid w:val="0099336F"/>
    <w:rsid w:val="009933B9"/>
    <w:rsid w:val="0099357C"/>
    <w:rsid w:val="00993871"/>
    <w:rsid w:val="00994055"/>
    <w:rsid w:val="00994BE1"/>
    <w:rsid w:val="00994C3A"/>
    <w:rsid w:val="00994F61"/>
    <w:rsid w:val="00994F6C"/>
    <w:rsid w:val="00994FF2"/>
    <w:rsid w:val="009953D8"/>
    <w:rsid w:val="009959C6"/>
    <w:rsid w:val="00995A85"/>
    <w:rsid w:val="00995AC2"/>
    <w:rsid w:val="00995CC2"/>
    <w:rsid w:val="009961B3"/>
    <w:rsid w:val="00996339"/>
    <w:rsid w:val="009966E3"/>
    <w:rsid w:val="0099680F"/>
    <w:rsid w:val="0099685C"/>
    <w:rsid w:val="009968DB"/>
    <w:rsid w:val="0099737A"/>
    <w:rsid w:val="009976B4"/>
    <w:rsid w:val="009976F3"/>
    <w:rsid w:val="00997A60"/>
    <w:rsid w:val="00997C13"/>
    <w:rsid w:val="00997F29"/>
    <w:rsid w:val="009A01A2"/>
    <w:rsid w:val="009A02CE"/>
    <w:rsid w:val="009A0C59"/>
    <w:rsid w:val="009A0C6A"/>
    <w:rsid w:val="009A1225"/>
    <w:rsid w:val="009A1619"/>
    <w:rsid w:val="009A233B"/>
    <w:rsid w:val="009A285A"/>
    <w:rsid w:val="009A2877"/>
    <w:rsid w:val="009A2938"/>
    <w:rsid w:val="009A29A3"/>
    <w:rsid w:val="009A2E85"/>
    <w:rsid w:val="009A3714"/>
    <w:rsid w:val="009A444A"/>
    <w:rsid w:val="009A466B"/>
    <w:rsid w:val="009A46BB"/>
    <w:rsid w:val="009A4873"/>
    <w:rsid w:val="009A4C82"/>
    <w:rsid w:val="009A5C2D"/>
    <w:rsid w:val="009A5EBE"/>
    <w:rsid w:val="009A643F"/>
    <w:rsid w:val="009A67FF"/>
    <w:rsid w:val="009A68B9"/>
    <w:rsid w:val="009A6BA2"/>
    <w:rsid w:val="009A7178"/>
    <w:rsid w:val="009A786E"/>
    <w:rsid w:val="009A7D41"/>
    <w:rsid w:val="009A7F3B"/>
    <w:rsid w:val="009B0210"/>
    <w:rsid w:val="009B02F0"/>
    <w:rsid w:val="009B038C"/>
    <w:rsid w:val="009B079A"/>
    <w:rsid w:val="009B07A6"/>
    <w:rsid w:val="009B082A"/>
    <w:rsid w:val="009B0BBD"/>
    <w:rsid w:val="009B0CE1"/>
    <w:rsid w:val="009B1120"/>
    <w:rsid w:val="009B12E5"/>
    <w:rsid w:val="009B1848"/>
    <w:rsid w:val="009B204E"/>
    <w:rsid w:val="009B22B5"/>
    <w:rsid w:val="009B24E6"/>
    <w:rsid w:val="009B255B"/>
    <w:rsid w:val="009B2781"/>
    <w:rsid w:val="009B2BDC"/>
    <w:rsid w:val="009B2BFB"/>
    <w:rsid w:val="009B2ECB"/>
    <w:rsid w:val="009B2F03"/>
    <w:rsid w:val="009B32A1"/>
    <w:rsid w:val="009B3AD2"/>
    <w:rsid w:val="009B45E7"/>
    <w:rsid w:val="009B48BE"/>
    <w:rsid w:val="009B5004"/>
    <w:rsid w:val="009B5756"/>
    <w:rsid w:val="009B57D1"/>
    <w:rsid w:val="009B58B6"/>
    <w:rsid w:val="009B5EBF"/>
    <w:rsid w:val="009B6733"/>
    <w:rsid w:val="009B6F03"/>
    <w:rsid w:val="009B75BC"/>
    <w:rsid w:val="009B7841"/>
    <w:rsid w:val="009B7846"/>
    <w:rsid w:val="009B7ABC"/>
    <w:rsid w:val="009B7E14"/>
    <w:rsid w:val="009B7E64"/>
    <w:rsid w:val="009C05C0"/>
    <w:rsid w:val="009C12E9"/>
    <w:rsid w:val="009C1D6C"/>
    <w:rsid w:val="009C221A"/>
    <w:rsid w:val="009C23B1"/>
    <w:rsid w:val="009C2534"/>
    <w:rsid w:val="009C2716"/>
    <w:rsid w:val="009C2755"/>
    <w:rsid w:val="009C28C1"/>
    <w:rsid w:val="009C2AB0"/>
    <w:rsid w:val="009C2DBD"/>
    <w:rsid w:val="009C2E77"/>
    <w:rsid w:val="009C34A5"/>
    <w:rsid w:val="009C36ED"/>
    <w:rsid w:val="009C3AA1"/>
    <w:rsid w:val="009C464F"/>
    <w:rsid w:val="009C537A"/>
    <w:rsid w:val="009C542F"/>
    <w:rsid w:val="009C585D"/>
    <w:rsid w:val="009C5967"/>
    <w:rsid w:val="009C5A66"/>
    <w:rsid w:val="009C5BA8"/>
    <w:rsid w:val="009C649A"/>
    <w:rsid w:val="009C6B53"/>
    <w:rsid w:val="009C6D47"/>
    <w:rsid w:val="009C712F"/>
    <w:rsid w:val="009C71BC"/>
    <w:rsid w:val="009C7B8D"/>
    <w:rsid w:val="009C7D23"/>
    <w:rsid w:val="009D0784"/>
    <w:rsid w:val="009D1148"/>
    <w:rsid w:val="009D1473"/>
    <w:rsid w:val="009D165B"/>
    <w:rsid w:val="009D1931"/>
    <w:rsid w:val="009D1CCE"/>
    <w:rsid w:val="009D2485"/>
    <w:rsid w:val="009D2654"/>
    <w:rsid w:val="009D27D0"/>
    <w:rsid w:val="009D27D7"/>
    <w:rsid w:val="009D3631"/>
    <w:rsid w:val="009D3799"/>
    <w:rsid w:val="009D3C0A"/>
    <w:rsid w:val="009D3E86"/>
    <w:rsid w:val="009D41DB"/>
    <w:rsid w:val="009D4FF8"/>
    <w:rsid w:val="009D5155"/>
    <w:rsid w:val="009D56DD"/>
    <w:rsid w:val="009D5D66"/>
    <w:rsid w:val="009D5D95"/>
    <w:rsid w:val="009D620A"/>
    <w:rsid w:val="009D6306"/>
    <w:rsid w:val="009D6AF3"/>
    <w:rsid w:val="009D7509"/>
    <w:rsid w:val="009D7695"/>
    <w:rsid w:val="009D76BF"/>
    <w:rsid w:val="009D7AA9"/>
    <w:rsid w:val="009D7B31"/>
    <w:rsid w:val="009D7CA5"/>
    <w:rsid w:val="009E0064"/>
    <w:rsid w:val="009E0A0C"/>
    <w:rsid w:val="009E0C36"/>
    <w:rsid w:val="009E13F6"/>
    <w:rsid w:val="009E1605"/>
    <w:rsid w:val="009E19F1"/>
    <w:rsid w:val="009E1AC3"/>
    <w:rsid w:val="009E1BAE"/>
    <w:rsid w:val="009E21E2"/>
    <w:rsid w:val="009E2F9D"/>
    <w:rsid w:val="009E3119"/>
    <w:rsid w:val="009E34FC"/>
    <w:rsid w:val="009E38C9"/>
    <w:rsid w:val="009E3E80"/>
    <w:rsid w:val="009E44C6"/>
    <w:rsid w:val="009E4CBF"/>
    <w:rsid w:val="009E4CCB"/>
    <w:rsid w:val="009E5123"/>
    <w:rsid w:val="009E519D"/>
    <w:rsid w:val="009E5267"/>
    <w:rsid w:val="009E5D78"/>
    <w:rsid w:val="009E655D"/>
    <w:rsid w:val="009E65DB"/>
    <w:rsid w:val="009E6B1B"/>
    <w:rsid w:val="009E75AF"/>
    <w:rsid w:val="009E79EA"/>
    <w:rsid w:val="009E7D18"/>
    <w:rsid w:val="009F0B9C"/>
    <w:rsid w:val="009F10EE"/>
    <w:rsid w:val="009F1398"/>
    <w:rsid w:val="009F13B7"/>
    <w:rsid w:val="009F15F5"/>
    <w:rsid w:val="009F203F"/>
    <w:rsid w:val="009F2405"/>
    <w:rsid w:val="009F2471"/>
    <w:rsid w:val="009F28DD"/>
    <w:rsid w:val="009F290E"/>
    <w:rsid w:val="009F2BE0"/>
    <w:rsid w:val="009F300D"/>
    <w:rsid w:val="009F3401"/>
    <w:rsid w:val="009F3675"/>
    <w:rsid w:val="009F4443"/>
    <w:rsid w:val="009F458C"/>
    <w:rsid w:val="009F49D0"/>
    <w:rsid w:val="009F4D3C"/>
    <w:rsid w:val="009F59E7"/>
    <w:rsid w:val="009F5D5C"/>
    <w:rsid w:val="009F5F47"/>
    <w:rsid w:val="009F6607"/>
    <w:rsid w:val="009F6750"/>
    <w:rsid w:val="009F6A8A"/>
    <w:rsid w:val="009F7AC4"/>
    <w:rsid w:val="009F7D5B"/>
    <w:rsid w:val="009F7ED5"/>
    <w:rsid w:val="00A0018A"/>
    <w:rsid w:val="00A00372"/>
    <w:rsid w:val="00A006EE"/>
    <w:rsid w:val="00A00E89"/>
    <w:rsid w:val="00A025CF"/>
    <w:rsid w:val="00A02646"/>
    <w:rsid w:val="00A02D11"/>
    <w:rsid w:val="00A02E39"/>
    <w:rsid w:val="00A03527"/>
    <w:rsid w:val="00A0427B"/>
    <w:rsid w:val="00A04428"/>
    <w:rsid w:val="00A04567"/>
    <w:rsid w:val="00A04AAF"/>
    <w:rsid w:val="00A04EC5"/>
    <w:rsid w:val="00A05A06"/>
    <w:rsid w:val="00A05D4D"/>
    <w:rsid w:val="00A0604E"/>
    <w:rsid w:val="00A0645A"/>
    <w:rsid w:val="00A06628"/>
    <w:rsid w:val="00A06A11"/>
    <w:rsid w:val="00A06F43"/>
    <w:rsid w:val="00A07243"/>
    <w:rsid w:val="00A104E8"/>
    <w:rsid w:val="00A105C4"/>
    <w:rsid w:val="00A10BEE"/>
    <w:rsid w:val="00A10F0C"/>
    <w:rsid w:val="00A10F76"/>
    <w:rsid w:val="00A10F79"/>
    <w:rsid w:val="00A11160"/>
    <w:rsid w:val="00A1192E"/>
    <w:rsid w:val="00A11E10"/>
    <w:rsid w:val="00A11EC9"/>
    <w:rsid w:val="00A12053"/>
    <w:rsid w:val="00A12083"/>
    <w:rsid w:val="00A12303"/>
    <w:rsid w:val="00A126BD"/>
    <w:rsid w:val="00A131C6"/>
    <w:rsid w:val="00A132BC"/>
    <w:rsid w:val="00A13824"/>
    <w:rsid w:val="00A13D06"/>
    <w:rsid w:val="00A13D70"/>
    <w:rsid w:val="00A13F08"/>
    <w:rsid w:val="00A140A1"/>
    <w:rsid w:val="00A14296"/>
    <w:rsid w:val="00A14430"/>
    <w:rsid w:val="00A1446A"/>
    <w:rsid w:val="00A14867"/>
    <w:rsid w:val="00A148E9"/>
    <w:rsid w:val="00A14915"/>
    <w:rsid w:val="00A14A4C"/>
    <w:rsid w:val="00A14A55"/>
    <w:rsid w:val="00A14C2A"/>
    <w:rsid w:val="00A14D4A"/>
    <w:rsid w:val="00A14D79"/>
    <w:rsid w:val="00A15118"/>
    <w:rsid w:val="00A15A21"/>
    <w:rsid w:val="00A15F93"/>
    <w:rsid w:val="00A16227"/>
    <w:rsid w:val="00A1638D"/>
    <w:rsid w:val="00A1695D"/>
    <w:rsid w:val="00A16A11"/>
    <w:rsid w:val="00A16E16"/>
    <w:rsid w:val="00A16F60"/>
    <w:rsid w:val="00A17384"/>
    <w:rsid w:val="00A17A4C"/>
    <w:rsid w:val="00A17C67"/>
    <w:rsid w:val="00A17FAC"/>
    <w:rsid w:val="00A20728"/>
    <w:rsid w:val="00A2094B"/>
    <w:rsid w:val="00A20A98"/>
    <w:rsid w:val="00A20F6F"/>
    <w:rsid w:val="00A21128"/>
    <w:rsid w:val="00A21301"/>
    <w:rsid w:val="00A218E6"/>
    <w:rsid w:val="00A21A47"/>
    <w:rsid w:val="00A21C7A"/>
    <w:rsid w:val="00A2339C"/>
    <w:rsid w:val="00A233CB"/>
    <w:rsid w:val="00A237AE"/>
    <w:rsid w:val="00A24AC5"/>
    <w:rsid w:val="00A24EB2"/>
    <w:rsid w:val="00A25B91"/>
    <w:rsid w:val="00A26404"/>
    <w:rsid w:val="00A2658F"/>
    <w:rsid w:val="00A265ED"/>
    <w:rsid w:val="00A2666E"/>
    <w:rsid w:val="00A2680B"/>
    <w:rsid w:val="00A26823"/>
    <w:rsid w:val="00A27263"/>
    <w:rsid w:val="00A2785A"/>
    <w:rsid w:val="00A301B6"/>
    <w:rsid w:val="00A302AE"/>
    <w:rsid w:val="00A304E7"/>
    <w:rsid w:val="00A307F5"/>
    <w:rsid w:val="00A308EE"/>
    <w:rsid w:val="00A30D13"/>
    <w:rsid w:val="00A30FA6"/>
    <w:rsid w:val="00A316BA"/>
    <w:rsid w:val="00A317FE"/>
    <w:rsid w:val="00A31C19"/>
    <w:rsid w:val="00A31F1B"/>
    <w:rsid w:val="00A3222F"/>
    <w:rsid w:val="00A3227C"/>
    <w:rsid w:val="00A32905"/>
    <w:rsid w:val="00A32AEC"/>
    <w:rsid w:val="00A32CB3"/>
    <w:rsid w:val="00A32E0E"/>
    <w:rsid w:val="00A33165"/>
    <w:rsid w:val="00A33489"/>
    <w:rsid w:val="00A33916"/>
    <w:rsid w:val="00A33937"/>
    <w:rsid w:val="00A33ACA"/>
    <w:rsid w:val="00A3427C"/>
    <w:rsid w:val="00A34299"/>
    <w:rsid w:val="00A34441"/>
    <w:rsid w:val="00A346C5"/>
    <w:rsid w:val="00A35138"/>
    <w:rsid w:val="00A352DB"/>
    <w:rsid w:val="00A3566B"/>
    <w:rsid w:val="00A35A9B"/>
    <w:rsid w:val="00A35BDB"/>
    <w:rsid w:val="00A35FB2"/>
    <w:rsid w:val="00A361B0"/>
    <w:rsid w:val="00A36958"/>
    <w:rsid w:val="00A36A50"/>
    <w:rsid w:val="00A36ADD"/>
    <w:rsid w:val="00A36B25"/>
    <w:rsid w:val="00A36D4D"/>
    <w:rsid w:val="00A3772E"/>
    <w:rsid w:val="00A37CDB"/>
    <w:rsid w:val="00A40982"/>
    <w:rsid w:val="00A409CC"/>
    <w:rsid w:val="00A40A06"/>
    <w:rsid w:val="00A40B6F"/>
    <w:rsid w:val="00A40B75"/>
    <w:rsid w:val="00A40C45"/>
    <w:rsid w:val="00A41B54"/>
    <w:rsid w:val="00A41CE6"/>
    <w:rsid w:val="00A4237A"/>
    <w:rsid w:val="00A423AC"/>
    <w:rsid w:val="00A42554"/>
    <w:rsid w:val="00A43099"/>
    <w:rsid w:val="00A435FD"/>
    <w:rsid w:val="00A43939"/>
    <w:rsid w:val="00A43AFC"/>
    <w:rsid w:val="00A43C58"/>
    <w:rsid w:val="00A44848"/>
    <w:rsid w:val="00A45E2D"/>
    <w:rsid w:val="00A467ED"/>
    <w:rsid w:val="00A469B0"/>
    <w:rsid w:val="00A46B83"/>
    <w:rsid w:val="00A46CE4"/>
    <w:rsid w:val="00A470AB"/>
    <w:rsid w:val="00A4730C"/>
    <w:rsid w:val="00A475C2"/>
    <w:rsid w:val="00A4765F"/>
    <w:rsid w:val="00A47918"/>
    <w:rsid w:val="00A47B96"/>
    <w:rsid w:val="00A47C74"/>
    <w:rsid w:val="00A500B2"/>
    <w:rsid w:val="00A50112"/>
    <w:rsid w:val="00A50BA9"/>
    <w:rsid w:val="00A50E21"/>
    <w:rsid w:val="00A50E49"/>
    <w:rsid w:val="00A50EC5"/>
    <w:rsid w:val="00A51377"/>
    <w:rsid w:val="00A51749"/>
    <w:rsid w:val="00A5174C"/>
    <w:rsid w:val="00A51BDD"/>
    <w:rsid w:val="00A520D9"/>
    <w:rsid w:val="00A5214A"/>
    <w:rsid w:val="00A525B0"/>
    <w:rsid w:val="00A52659"/>
    <w:rsid w:val="00A5270D"/>
    <w:rsid w:val="00A52730"/>
    <w:rsid w:val="00A52913"/>
    <w:rsid w:val="00A53713"/>
    <w:rsid w:val="00A54123"/>
    <w:rsid w:val="00A543F6"/>
    <w:rsid w:val="00A545A8"/>
    <w:rsid w:val="00A5494F"/>
    <w:rsid w:val="00A54B3D"/>
    <w:rsid w:val="00A54B50"/>
    <w:rsid w:val="00A557E5"/>
    <w:rsid w:val="00A5588A"/>
    <w:rsid w:val="00A558DA"/>
    <w:rsid w:val="00A55A3A"/>
    <w:rsid w:val="00A55FC8"/>
    <w:rsid w:val="00A563C5"/>
    <w:rsid w:val="00A564FB"/>
    <w:rsid w:val="00A5682F"/>
    <w:rsid w:val="00A56B30"/>
    <w:rsid w:val="00A57A13"/>
    <w:rsid w:val="00A57AD2"/>
    <w:rsid w:val="00A57B8D"/>
    <w:rsid w:val="00A57D08"/>
    <w:rsid w:val="00A60277"/>
    <w:rsid w:val="00A6036D"/>
    <w:rsid w:val="00A609CD"/>
    <w:rsid w:val="00A60B0A"/>
    <w:rsid w:val="00A6119A"/>
    <w:rsid w:val="00A61502"/>
    <w:rsid w:val="00A6192A"/>
    <w:rsid w:val="00A61CAF"/>
    <w:rsid w:val="00A61F17"/>
    <w:rsid w:val="00A6230F"/>
    <w:rsid w:val="00A625F4"/>
    <w:rsid w:val="00A62827"/>
    <w:rsid w:val="00A62895"/>
    <w:rsid w:val="00A62A02"/>
    <w:rsid w:val="00A62E25"/>
    <w:rsid w:val="00A647E1"/>
    <w:rsid w:val="00A64C0D"/>
    <w:rsid w:val="00A64C36"/>
    <w:rsid w:val="00A657AE"/>
    <w:rsid w:val="00A66277"/>
    <w:rsid w:val="00A663C7"/>
    <w:rsid w:val="00A66CC8"/>
    <w:rsid w:val="00A6730B"/>
    <w:rsid w:val="00A67909"/>
    <w:rsid w:val="00A70817"/>
    <w:rsid w:val="00A7086C"/>
    <w:rsid w:val="00A710BC"/>
    <w:rsid w:val="00A714E2"/>
    <w:rsid w:val="00A72344"/>
    <w:rsid w:val="00A7241F"/>
    <w:rsid w:val="00A72B72"/>
    <w:rsid w:val="00A72F57"/>
    <w:rsid w:val="00A73149"/>
    <w:rsid w:val="00A734F5"/>
    <w:rsid w:val="00A7354B"/>
    <w:rsid w:val="00A73703"/>
    <w:rsid w:val="00A737D8"/>
    <w:rsid w:val="00A739D9"/>
    <w:rsid w:val="00A73B27"/>
    <w:rsid w:val="00A73CC0"/>
    <w:rsid w:val="00A740B5"/>
    <w:rsid w:val="00A74402"/>
    <w:rsid w:val="00A747A3"/>
    <w:rsid w:val="00A7525D"/>
    <w:rsid w:val="00A753E7"/>
    <w:rsid w:val="00A7598E"/>
    <w:rsid w:val="00A76007"/>
    <w:rsid w:val="00A7668A"/>
    <w:rsid w:val="00A76B41"/>
    <w:rsid w:val="00A77989"/>
    <w:rsid w:val="00A807A1"/>
    <w:rsid w:val="00A80B21"/>
    <w:rsid w:val="00A813BF"/>
    <w:rsid w:val="00A814E9"/>
    <w:rsid w:val="00A8173F"/>
    <w:rsid w:val="00A81FC8"/>
    <w:rsid w:val="00A82245"/>
    <w:rsid w:val="00A822D6"/>
    <w:rsid w:val="00A82322"/>
    <w:rsid w:val="00A82810"/>
    <w:rsid w:val="00A82D2B"/>
    <w:rsid w:val="00A835B4"/>
    <w:rsid w:val="00A838E1"/>
    <w:rsid w:val="00A83C08"/>
    <w:rsid w:val="00A84535"/>
    <w:rsid w:val="00A847E9"/>
    <w:rsid w:val="00A84910"/>
    <w:rsid w:val="00A85552"/>
    <w:rsid w:val="00A85646"/>
    <w:rsid w:val="00A85978"/>
    <w:rsid w:val="00A85D3D"/>
    <w:rsid w:val="00A85D72"/>
    <w:rsid w:val="00A85E99"/>
    <w:rsid w:val="00A8731B"/>
    <w:rsid w:val="00A8752E"/>
    <w:rsid w:val="00A87697"/>
    <w:rsid w:val="00A87A96"/>
    <w:rsid w:val="00A87BD4"/>
    <w:rsid w:val="00A87C8C"/>
    <w:rsid w:val="00A87DD7"/>
    <w:rsid w:val="00A9053E"/>
    <w:rsid w:val="00A907DC"/>
    <w:rsid w:val="00A908E0"/>
    <w:rsid w:val="00A90BC6"/>
    <w:rsid w:val="00A91055"/>
    <w:rsid w:val="00A910C1"/>
    <w:rsid w:val="00A911B7"/>
    <w:rsid w:val="00A9128B"/>
    <w:rsid w:val="00A91BF7"/>
    <w:rsid w:val="00A9204F"/>
    <w:rsid w:val="00A92138"/>
    <w:rsid w:val="00A92A0E"/>
    <w:rsid w:val="00A92EE7"/>
    <w:rsid w:val="00A9321D"/>
    <w:rsid w:val="00A9435D"/>
    <w:rsid w:val="00A944B0"/>
    <w:rsid w:val="00A946BE"/>
    <w:rsid w:val="00A95050"/>
    <w:rsid w:val="00A957B8"/>
    <w:rsid w:val="00A958A9"/>
    <w:rsid w:val="00A95D0B"/>
    <w:rsid w:val="00A95DE6"/>
    <w:rsid w:val="00A95F6B"/>
    <w:rsid w:val="00A967E7"/>
    <w:rsid w:val="00A967F3"/>
    <w:rsid w:val="00A96840"/>
    <w:rsid w:val="00A971B2"/>
    <w:rsid w:val="00A97200"/>
    <w:rsid w:val="00A972E1"/>
    <w:rsid w:val="00A97475"/>
    <w:rsid w:val="00A9778C"/>
    <w:rsid w:val="00AA0179"/>
    <w:rsid w:val="00AA165B"/>
    <w:rsid w:val="00AA17DE"/>
    <w:rsid w:val="00AA1AC6"/>
    <w:rsid w:val="00AA23BC"/>
    <w:rsid w:val="00AA266F"/>
    <w:rsid w:val="00AA29CB"/>
    <w:rsid w:val="00AA2ACF"/>
    <w:rsid w:val="00AA2E07"/>
    <w:rsid w:val="00AA2FE6"/>
    <w:rsid w:val="00AA30C4"/>
    <w:rsid w:val="00AA3595"/>
    <w:rsid w:val="00AA369B"/>
    <w:rsid w:val="00AA3771"/>
    <w:rsid w:val="00AA37F2"/>
    <w:rsid w:val="00AA3F46"/>
    <w:rsid w:val="00AA3FD9"/>
    <w:rsid w:val="00AA404F"/>
    <w:rsid w:val="00AA4487"/>
    <w:rsid w:val="00AA48E8"/>
    <w:rsid w:val="00AA4D32"/>
    <w:rsid w:val="00AA5187"/>
    <w:rsid w:val="00AA532C"/>
    <w:rsid w:val="00AA578F"/>
    <w:rsid w:val="00AA6026"/>
    <w:rsid w:val="00AA661A"/>
    <w:rsid w:val="00AA6EE0"/>
    <w:rsid w:val="00AA701C"/>
    <w:rsid w:val="00AA710B"/>
    <w:rsid w:val="00AA77DA"/>
    <w:rsid w:val="00AA7AE5"/>
    <w:rsid w:val="00AA7E1E"/>
    <w:rsid w:val="00AB0286"/>
    <w:rsid w:val="00AB09AC"/>
    <w:rsid w:val="00AB09F1"/>
    <w:rsid w:val="00AB0DE9"/>
    <w:rsid w:val="00AB0E5D"/>
    <w:rsid w:val="00AB1292"/>
    <w:rsid w:val="00AB15F5"/>
    <w:rsid w:val="00AB1760"/>
    <w:rsid w:val="00AB2287"/>
    <w:rsid w:val="00AB2DDA"/>
    <w:rsid w:val="00AB2EBF"/>
    <w:rsid w:val="00AB369C"/>
    <w:rsid w:val="00AB3A95"/>
    <w:rsid w:val="00AB3AA6"/>
    <w:rsid w:val="00AB3BAD"/>
    <w:rsid w:val="00AB3F31"/>
    <w:rsid w:val="00AB3FED"/>
    <w:rsid w:val="00AB45AB"/>
    <w:rsid w:val="00AB45FD"/>
    <w:rsid w:val="00AB4666"/>
    <w:rsid w:val="00AB4EC4"/>
    <w:rsid w:val="00AB5021"/>
    <w:rsid w:val="00AB5153"/>
    <w:rsid w:val="00AB536D"/>
    <w:rsid w:val="00AB53DC"/>
    <w:rsid w:val="00AB5868"/>
    <w:rsid w:val="00AB5B4C"/>
    <w:rsid w:val="00AB657B"/>
    <w:rsid w:val="00AB6967"/>
    <w:rsid w:val="00AB6B75"/>
    <w:rsid w:val="00AB6D5E"/>
    <w:rsid w:val="00AB6EF0"/>
    <w:rsid w:val="00AB7A2D"/>
    <w:rsid w:val="00AC051A"/>
    <w:rsid w:val="00AC072C"/>
    <w:rsid w:val="00AC0AAE"/>
    <w:rsid w:val="00AC1412"/>
    <w:rsid w:val="00AC144C"/>
    <w:rsid w:val="00AC14F8"/>
    <w:rsid w:val="00AC1D44"/>
    <w:rsid w:val="00AC2191"/>
    <w:rsid w:val="00AC266C"/>
    <w:rsid w:val="00AC2732"/>
    <w:rsid w:val="00AC2CF0"/>
    <w:rsid w:val="00AC3059"/>
    <w:rsid w:val="00AC364E"/>
    <w:rsid w:val="00AC3D4F"/>
    <w:rsid w:val="00AC3DB4"/>
    <w:rsid w:val="00AC44EC"/>
    <w:rsid w:val="00AC4D23"/>
    <w:rsid w:val="00AC4EC2"/>
    <w:rsid w:val="00AC5453"/>
    <w:rsid w:val="00AC565C"/>
    <w:rsid w:val="00AC585E"/>
    <w:rsid w:val="00AC5973"/>
    <w:rsid w:val="00AC60B7"/>
    <w:rsid w:val="00AC632B"/>
    <w:rsid w:val="00AC641D"/>
    <w:rsid w:val="00AC6432"/>
    <w:rsid w:val="00AC657C"/>
    <w:rsid w:val="00AC683B"/>
    <w:rsid w:val="00AC68AC"/>
    <w:rsid w:val="00AC6F0C"/>
    <w:rsid w:val="00AC711E"/>
    <w:rsid w:val="00AD0100"/>
    <w:rsid w:val="00AD0338"/>
    <w:rsid w:val="00AD04AA"/>
    <w:rsid w:val="00AD1362"/>
    <w:rsid w:val="00AD1408"/>
    <w:rsid w:val="00AD1B95"/>
    <w:rsid w:val="00AD1EA3"/>
    <w:rsid w:val="00AD2366"/>
    <w:rsid w:val="00AD2675"/>
    <w:rsid w:val="00AD2B71"/>
    <w:rsid w:val="00AD30F6"/>
    <w:rsid w:val="00AD314C"/>
    <w:rsid w:val="00AD328C"/>
    <w:rsid w:val="00AD3440"/>
    <w:rsid w:val="00AD3516"/>
    <w:rsid w:val="00AD3816"/>
    <w:rsid w:val="00AD3A16"/>
    <w:rsid w:val="00AD3D4F"/>
    <w:rsid w:val="00AD3E5D"/>
    <w:rsid w:val="00AD3E70"/>
    <w:rsid w:val="00AD42B3"/>
    <w:rsid w:val="00AD4599"/>
    <w:rsid w:val="00AD49D3"/>
    <w:rsid w:val="00AD4E12"/>
    <w:rsid w:val="00AD4F2C"/>
    <w:rsid w:val="00AD5618"/>
    <w:rsid w:val="00AD635E"/>
    <w:rsid w:val="00AD6AAA"/>
    <w:rsid w:val="00AD7182"/>
    <w:rsid w:val="00AD7617"/>
    <w:rsid w:val="00AD7C20"/>
    <w:rsid w:val="00AD7E6D"/>
    <w:rsid w:val="00AD7F8E"/>
    <w:rsid w:val="00AE0FF3"/>
    <w:rsid w:val="00AE19F6"/>
    <w:rsid w:val="00AE1B8D"/>
    <w:rsid w:val="00AE2531"/>
    <w:rsid w:val="00AE2C20"/>
    <w:rsid w:val="00AE32C5"/>
    <w:rsid w:val="00AE3DCF"/>
    <w:rsid w:val="00AE4153"/>
    <w:rsid w:val="00AE4751"/>
    <w:rsid w:val="00AE48B0"/>
    <w:rsid w:val="00AE48EF"/>
    <w:rsid w:val="00AE4B58"/>
    <w:rsid w:val="00AE4B70"/>
    <w:rsid w:val="00AE4EB6"/>
    <w:rsid w:val="00AE5445"/>
    <w:rsid w:val="00AE5778"/>
    <w:rsid w:val="00AE62CF"/>
    <w:rsid w:val="00AE64DF"/>
    <w:rsid w:val="00AE6B15"/>
    <w:rsid w:val="00AE6C02"/>
    <w:rsid w:val="00AE70A4"/>
    <w:rsid w:val="00AE70CE"/>
    <w:rsid w:val="00AE70ED"/>
    <w:rsid w:val="00AE718C"/>
    <w:rsid w:val="00AE73E1"/>
    <w:rsid w:val="00AE7EAA"/>
    <w:rsid w:val="00AF0013"/>
    <w:rsid w:val="00AF0340"/>
    <w:rsid w:val="00AF049A"/>
    <w:rsid w:val="00AF0986"/>
    <w:rsid w:val="00AF0A24"/>
    <w:rsid w:val="00AF0D6E"/>
    <w:rsid w:val="00AF144C"/>
    <w:rsid w:val="00AF1E09"/>
    <w:rsid w:val="00AF2852"/>
    <w:rsid w:val="00AF2880"/>
    <w:rsid w:val="00AF2B85"/>
    <w:rsid w:val="00AF2D36"/>
    <w:rsid w:val="00AF30E2"/>
    <w:rsid w:val="00AF3558"/>
    <w:rsid w:val="00AF3D20"/>
    <w:rsid w:val="00AF4565"/>
    <w:rsid w:val="00AF4B01"/>
    <w:rsid w:val="00AF4B78"/>
    <w:rsid w:val="00AF4DD7"/>
    <w:rsid w:val="00AF53D4"/>
    <w:rsid w:val="00AF55FF"/>
    <w:rsid w:val="00AF5609"/>
    <w:rsid w:val="00AF5CA2"/>
    <w:rsid w:val="00AF6079"/>
    <w:rsid w:val="00AF6315"/>
    <w:rsid w:val="00AF7446"/>
    <w:rsid w:val="00AF7528"/>
    <w:rsid w:val="00AF79E1"/>
    <w:rsid w:val="00B0031E"/>
    <w:rsid w:val="00B0036A"/>
    <w:rsid w:val="00B01231"/>
    <w:rsid w:val="00B01267"/>
    <w:rsid w:val="00B013C1"/>
    <w:rsid w:val="00B015C8"/>
    <w:rsid w:val="00B017FC"/>
    <w:rsid w:val="00B019C4"/>
    <w:rsid w:val="00B01FF7"/>
    <w:rsid w:val="00B024EE"/>
    <w:rsid w:val="00B028E2"/>
    <w:rsid w:val="00B03041"/>
    <w:rsid w:val="00B0330F"/>
    <w:rsid w:val="00B03E12"/>
    <w:rsid w:val="00B040A7"/>
    <w:rsid w:val="00B0476B"/>
    <w:rsid w:val="00B0492A"/>
    <w:rsid w:val="00B0499E"/>
    <w:rsid w:val="00B04B66"/>
    <w:rsid w:val="00B05225"/>
    <w:rsid w:val="00B05729"/>
    <w:rsid w:val="00B05B0F"/>
    <w:rsid w:val="00B06521"/>
    <w:rsid w:val="00B06884"/>
    <w:rsid w:val="00B06E6A"/>
    <w:rsid w:val="00B070AE"/>
    <w:rsid w:val="00B071A6"/>
    <w:rsid w:val="00B0749D"/>
    <w:rsid w:val="00B07909"/>
    <w:rsid w:val="00B103CC"/>
    <w:rsid w:val="00B10A93"/>
    <w:rsid w:val="00B10DAB"/>
    <w:rsid w:val="00B112D5"/>
    <w:rsid w:val="00B11AC1"/>
    <w:rsid w:val="00B11CCD"/>
    <w:rsid w:val="00B12A23"/>
    <w:rsid w:val="00B12BFA"/>
    <w:rsid w:val="00B12C96"/>
    <w:rsid w:val="00B13442"/>
    <w:rsid w:val="00B1381A"/>
    <w:rsid w:val="00B13AE9"/>
    <w:rsid w:val="00B13FF9"/>
    <w:rsid w:val="00B1481C"/>
    <w:rsid w:val="00B14A4C"/>
    <w:rsid w:val="00B15005"/>
    <w:rsid w:val="00B15279"/>
    <w:rsid w:val="00B15649"/>
    <w:rsid w:val="00B1564E"/>
    <w:rsid w:val="00B158B0"/>
    <w:rsid w:val="00B1629C"/>
    <w:rsid w:val="00B16540"/>
    <w:rsid w:val="00B16760"/>
    <w:rsid w:val="00B1697D"/>
    <w:rsid w:val="00B16A17"/>
    <w:rsid w:val="00B16B71"/>
    <w:rsid w:val="00B16FF1"/>
    <w:rsid w:val="00B175E4"/>
    <w:rsid w:val="00B17BDB"/>
    <w:rsid w:val="00B17D56"/>
    <w:rsid w:val="00B2004E"/>
    <w:rsid w:val="00B219F3"/>
    <w:rsid w:val="00B21CD6"/>
    <w:rsid w:val="00B22077"/>
    <w:rsid w:val="00B22128"/>
    <w:rsid w:val="00B2220C"/>
    <w:rsid w:val="00B227C9"/>
    <w:rsid w:val="00B23B49"/>
    <w:rsid w:val="00B241C2"/>
    <w:rsid w:val="00B241D8"/>
    <w:rsid w:val="00B24230"/>
    <w:rsid w:val="00B24416"/>
    <w:rsid w:val="00B24DBC"/>
    <w:rsid w:val="00B24FAE"/>
    <w:rsid w:val="00B254F9"/>
    <w:rsid w:val="00B25B44"/>
    <w:rsid w:val="00B25F1B"/>
    <w:rsid w:val="00B267C0"/>
    <w:rsid w:val="00B26C0A"/>
    <w:rsid w:val="00B27BAD"/>
    <w:rsid w:val="00B27C48"/>
    <w:rsid w:val="00B27CAE"/>
    <w:rsid w:val="00B27FB0"/>
    <w:rsid w:val="00B27FD8"/>
    <w:rsid w:val="00B30206"/>
    <w:rsid w:val="00B30D9C"/>
    <w:rsid w:val="00B30ED9"/>
    <w:rsid w:val="00B31379"/>
    <w:rsid w:val="00B313F7"/>
    <w:rsid w:val="00B327EB"/>
    <w:rsid w:val="00B32EFA"/>
    <w:rsid w:val="00B345AC"/>
    <w:rsid w:val="00B34D00"/>
    <w:rsid w:val="00B34EA6"/>
    <w:rsid w:val="00B35527"/>
    <w:rsid w:val="00B357A5"/>
    <w:rsid w:val="00B359A5"/>
    <w:rsid w:val="00B36157"/>
    <w:rsid w:val="00B362A8"/>
    <w:rsid w:val="00B37452"/>
    <w:rsid w:val="00B3749B"/>
    <w:rsid w:val="00B3751F"/>
    <w:rsid w:val="00B3787D"/>
    <w:rsid w:val="00B37AC9"/>
    <w:rsid w:val="00B37DDD"/>
    <w:rsid w:val="00B37ED0"/>
    <w:rsid w:val="00B4038B"/>
    <w:rsid w:val="00B41288"/>
    <w:rsid w:val="00B417B8"/>
    <w:rsid w:val="00B41A83"/>
    <w:rsid w:val="00B42168"/>
    <w:rsid w:val="00B423B5"/>
    <w:rsid w:val="00B426B6"/>
    <w:rsid w:val="00B42C7E"/>
    <w:rsid w:val="00B42E4C"/>
    <w:rsid w:val="00B42EC6"/>
    <w:rsid w:val="00B43027"/>
    <w:rsid w:val="00B4335E"/>
    <w:rsid w:val="00B434DE"/>
    <w:rsid w:val="00B43716"/>
    <w:rsid w:val="00B440CD"/>
    <w:rsid w:val="00B441DF"/>
    <w:rsid w:val="00B449E6"/>
    <w:rsid w:val="00B44AA7"/>
    <w:rsid w:val="00B44D50"/>
    <w:rsid w:val="00B45167"/>
    <w:rsid w:val="00B451DF"/>
    <w:rsid w:val="00B45605"/>
    <w:rsid w:val="00B45703"/>
    <w:rsid w:val="00B459DA"/>
    <w:rsid w:val="00B4612D"/>
    <w:rsid w:val="00B462FD"/>
    <w:rsid w:val="00B4668B"/>
    <w:rsid w:val="00B4688B"/>
    <w:rsid w:val="00B4691A"/>
    <w:rsid w:val="00B46D86"/>
    <w:rsid w:val="00B47449"/>
    <w:rsid w:val="00B47C7F"/>
    <w:rsid w:val="00B47D8B"/>
    <w:rsid w:val="00B47E69"/>
    <w:rsid w:val="00B50117"/>
    <w:rsid w:val="00B50381"/>
    <w:rsid w:val="00B50525"/>
    <w:rsid w:val="00B5054B"/>
    <w:rsid w:val="00B508B0"/>
    <w:rsid w:val="00B509DD"/>
    <w:rsid w:val="00B50B96"/>
    <w:rsid w:val="00B51008"/>
    <w:rsid w:val="00B5125C"/>
    <w:rsid w:val="00B51AFC"/>
    <w:rsid w:val="00B51CE3"/>
    <w:rsid w:val="00B51E22"/>
    <w:rsid w:val="00B52940"/>
    <w:rsid w:val="00B52BC7"/>
    <w:rsid w:val="00B52C7C"/>
    <w:rsid w:val="00B53482"/>
    <w:rsid w:val="00B53688"/>
    <w:rsid w:val="00B5369F"/>
    <w:rsid w:val="00B537D8"/>
    <w:rsid w:val="00B54688"/>
    <w:rsid w:val="00B54D0B"/>
    <w:rsid w:val="00B54F89"/>
    <w:rsid w:val="00B553C0"/>
    <w:rsid w:val="00B55459"/>
    <w:rsid w:val="00B55470"/>
    <w:rsid w:val="00B55AB8"/>
    <w:rsid w:val="00B55EE9"/>
    <w:rsid w:val="00B55FE8"/>
    <w:rsid w:val="00B5626E"/>
    <w:rsid w:val="00B56301"/>
    <w:rsid w:val="00B563A6"/>
    <w:rsid w:val="00B56428"/>
    <w:rsid w:val="00B56459"/>
    <w:rsid w:val="00B567B4"/>
    <w:rsid w:val="00B56801"/>
    <w:rsid w:val="00B56A79"/>
    <w:rsid w:val="00B56BCC"/>
    <w:rsid w:val="00B57385"/>
    <w:rsid w:val="00B57C2D"/>
    <w:rsid w:val="00B57C35"/>
    <w:rsid w:val="00B57DDF"/>
    <w:rsid w:val="00B6003D"/>
    <w:rsid w:val="00B60DB8"/>
    <w:rsid w:val="00B61254"/>
    <w:rsid w:val="00B615BF"/>
    <w:rsid w:val="00B61C2F"/>
    <w:rsid w:val="00B61D59"/>
    <w:rsid w:val="00B620E4"/>
    <w:rsid w:val="00B62132"/>
    <w:rsid w:val="00B62143"/>
    <w:rsid w:val="00B62352"/>
    <w:rsid w:val="00B6239C"/>
    <w:rsid w:val="00B625EF"/>
    <w:rsid w:val="00B627FC"/>
    <w:rsid w:val="00B62F00"/>
    <w:rsid w:val="00B6318F"/>
    <w:rsid w:val="00B635B7"/>
    <w:rsid w:val="00B6392D"/>
    <w:rsid w:val="00B63BB6"/>
    <w:rsid w:val="00B64248"/>
    <w:rsid w:val="00B64F13"/>
    <w:rsid w:val="00B6530F"/>
    <w:rsid w:val="00B6567E"/>
    <w:rsid w:val="00B65929"/>
    <w:rsid w:val="00B65D37"/>
    <w:rsid w:val="00B65E09"/>
    <w:rsid w:val="00B6638B"/>
    <w:rsid w:val="00B667BD"/>
    <w:rsid w:val="00B66BFD"/>
    <w:rsid w:val="00B66F3D"/>
    <w:rsid w:val="00B670EB"/>
    <w:rsid w:val="00B67266"/>
    <w:rsid w:val="00B6743B"/>
    <w:rsid w:val="00B67742"/>
    <w:rsid w:val="00B7001D"/>
    <w:rsid w:val="00B70587"/>
    <w:rsid w:val="00B70665"/>
    <w:rsid w:val="00B70829"/>
    <w:rsid w:val="00B70D66"/>
    <w:rsid w:val="00B70EAC"/>
    <w:rsid w:val="00B70FC3"/>
    <w:rsid w:val="00B71A7A"/>
    <w:rsid w:val="00B71B3E"/>
    <w:rsid w:val="00B72338"/>
    <w:rsid w:val="00B7298E"/>
    <w:rsid w:val="00B72A2D"/>
    <w:rsid w:val="00B72E3F"/>
    <w:rsid w:val="00B7312C"/>
    <w:rsid w:val="00B7314D"/>
    <w:rsid w:val="00B73278"/>
    <w:rsid w:val="00B73584"/>
    <w:rsid w:val="00B73B69"/>
    <w:rsid w:val="00B74BC3"/>
    <w:rsid w:val="00B74CD8"/>
    <w:rsid w:val="00B751A9"/>
    <w:rsid w:val="00B752B7"/>
    <w:rsid w:val="00B75903"/>
    <w:rsid w:val="00B75A33"/>
    <w:rsid w:val="00B75B2A"/>
    <w:rsid w:val="00B75ED8"/>
    <w:rsid w:val="00B76044"/>
    <w:rsid w:val="00B761B6"/>
    <w:rsid w:val="00B763C2"/>
    <w:rsid w:val="00B76A66"/>
    <w:rsid w:val="00B76DE5"/>
    <w:rsid w:val="00B76E24"/>
    <w:rsid w:val="00B771B1"/>
    <w:rsid w:val="00B775AD"/>
    <w:rsid w:val="00B77EA9"/>
    <w:rsid w:val="00B77F45"/>
    <w:rsid w:val="00B80277"/>
    <w:rsid w:val="00B8040D"/>
    <w:rsid w:val="00B806D2"/>
    <w:rsid w:val="00B807E2"/>
    <w:rsid w:val="00B8080F"/>
    <w:rsid w:val="00B8088B"/>
    <w:rsid w:val="00B81053"/>
    <w:rsid w:val="00B81155"/>
    <w:rsid w:val="00B81A0E"/>
    <w:rsid w:val="00B81E16"/>
    <w:rsid w:val="00B8232F"/>
    <w:rsid w:val="00B82A03"/>
    <w:rsid w:val="00B82ADB"/>
    <w:rsid w:val="00B82BA6"/>
    <w:rsid w:val="00B838D5"/>
    <w:rsid w:val="00B84135"/>
    <w:rsid w:val="00B849D3"/>
    <w:rsid w:val="00B84F6F"/>
    <w:rsid w:val="00B8510A"/>
    <w:rsid w:val="00B85644"/>
    <w:rsid w:val="00B85907"/>
    <w:rsid w:val="00B85AD1"/>
    <w:rsid w:val="00B85B28"/>
    <w:rsid w:val="00B85B49"/>
    <w:rsid w:val="00B86549"/>
    <w:rsid w:val="00B8670D"/>
    <w:rsid w:val="00B86E77"/>
    <w:rsid w:val="00B8711F"/>
    <w:rsid w:val="00B87222"/>
    <w:rsid w:val="00B87647"/>
    <w:rsid w:val="00B87BE1"/>
    <w:rsid w:val="00B87C41"/>
    <w:rsid w:val="00B87DAF"/>
    <w:rsid w:val="00B904C3"/>
    <w:rsid w:val="00B9058E"/>
    <w:rsid w:val="00B916EC"/>
    <w:rsid w:val="00B918D3"/>
    <w:rsid w:val="00B91E45"/>
    <w:rsid w:val="00B91E48"/>
    <w:rsid w:val="00B9248B"/>
    <w:rsid w:val="00B925AA"/>
    <w:rsid w:val="00B92BAE"/>
    <w:rsid w:val="00B932AA"/>
    <w:rsid w:val="00B93487"/>
    <w:rsid w:val="00B939AD"/>
    <w:rsid w:val="00B93A06"/>
    <w:rsid w:val="00B94087"/>
    <w:rsid w:val="00B940C4"/>
    <w:rsid w:val="00B943DF"/>
    <w:rsid w:val="00B9469B"/>
    <w:rsid w:val="00B949F0"/>
    <w:rsid w:val="00B94B22"/>
    <w:rsid w:val="00B94E30"/>
    <w:rsid w:val="00B95884"/>
    <w:rsid w:val="00B95C29"/>
    <w:rsid w:val="00B95D0E"/>
    <w:rsid w:val="00B962BC"/>
    <w:rsid w:val="00B963F6"/>
    <w:rsid w:val="00B96793"/>
    <w:rsid w:val="00B967F1"/>
    <w:rsid w:val="00B96A1E"/>
    <w:rsid w:val="00B97CE1"/>
    <w:rsid w:val="00BA00FF"/>
    <w:rsid w:val="00BA079C"/>
    <w:rsid w:val="00BA0C6B"/>
    <w:rsid w:val="00BA1193"/>
    <w:rsid w:val="00BA13B2"/>
    <w:rsid w:val="00BA13E3"/>
    <w:rsid w:val="00BA144F"/>
    <w:rsid w:val="00BA157D"/>
    <w:rsid w:val="00BA160E"/>
    <w:rsid w:val="00BA196C"/>
    <w:rsid w:val="00BA19A4"/>
    <w:rsid w:val="00BA22A5"/>
    <w:rsid w:val="00BA27B0"/>
    <w:rsid w:val="00BA2BBD"/>
    <w:rsid w:val="00BA35EF"/>
    <w:rsid w:val="00BA4202"/>
    <w:rsid w:val="00BA4846"/>
    <w:rsid w:val="00BA4A0A"/>
    <w:rsid w:val="00BA4A98"/>
    <w:rsid w:val="00BA4DA3"/>
    <w:rsid w:val="00BA544B"/>
    <w:rsid w:val="00BA587B"/>
    <w:rsid w:val="00BA6463"/>
    <w:rsid w:val="00BA6B23"/>
    <w:rsid w:val="00BA6B97"/>
    <w:rsid w:val="00BA6EBC"/>
    <w:rsid w:val="00BA723F"/>
    <w:rsid w:val="00BA792C"/>
    <w:rsid w:val="00BA7B10"/>
    <w:rsid w:val="00BA7C42"/>
    <w:rsid w:val="00BB00A3"/>
    <w:rsid w:val="00BB05E6"/>
    <w:rsid w:val="00BB0C16"/>
    <w:rsid w:val="00BB16B7"/>
    <w:rsid w:val="00BB247B"/>
    <w:rsid w:val="00BB359A"/>
    <w:rsid w:val="00BB35E9"/>
    <w:rsid w:val="00BB3844"/>
    <w:rsid w:val="00BB3872"/>
    <w:rsid w:val="00BB393B"/>
    <w:rsid w:val="00BB3A16"/>
    <w:rsid w:val="00BB3DD9"/>
    <w:rsid w:val="00BB4097"/>
    <w:rsid w:val="00BB6F6A"/>
    <w:rsid w:val="00BB735E"/>
    <w:rsid w:val="00BB7364"/>
    <w:rsid w:val="00BB7A3D"/>
    <w:rsid w:val="00BB7BB5"/>
    <w:rsid w:val="00BB7D27"/>
    <w:rsid w:val="00BB7D2E"/>
    <w:rsid w:val="00BB7EBA"/>
    <w:rsid w:val="00BB7EC2"/>
    <w:rsid w:val="00BC05A5"/>
    <w:rsid w:val="00BC0A8E"/>
    <w:rsid w:val="00BC0F19"/>
    <w:rsid w:val="00BC1692"/>
    <w:rsid w:val="00BC1B5D"/>
    <w:rsid w:val="00BC1BFC"/>
    <w:rsid w:val="00BC1ECA"/>
    <w:rsid w:val="00BC1F3A"/>
    <w:rsid w:val="00BC2B5C"/>
    <w:rsid w:val="00BC303C"/>
    <w:rsid w:val="00BC30D6"/>
    <w:rsid w:val="00BC343C"/>
    <w:rsid w:val="00BC39D4"/>
    <w:rsid w:val="00BC405E"/>
    <w:rsid w:val="00BC42FF"/>
    <w:rsid w:val="00BC4B02"/>
    <w:rsid w:val="00BC4C13"/>
    <w:rsid w:val="00BC4D40"/>
    <w:rsid w:val="00BC56D0"/>
    <w:rsid w:val="00BC5AF9"/>
    <w:rsid w:val="00BC5D0C"/>
    <w:rsid w:val="00BC5D2A"/>
    <w:rsid w:val="00BC616F"/>
    <w:rsid w:val="00BC62FC"/>
    <w:rsid w:val="00BC6986"/>
    <w:rsid w:val="00BC6C91"/>
    <w:rsid w:val="00BC6F0D"/>
    <w:rsid w:val="00BC73DC"/>
    <w:rsid w:val="00BC753B"/>
    <w:rsid w:val="00BC769C"/>
    <w:rsid w:val="00BD00AE"/>
    <w:rsid w:val="00BD00E0"/>
    <w:rsid w:val="00BD0483"/>
    <w:rsid w:val="00BD056D"/>
    <w:rsid w:val="00BD07B1"/>
    <w:rsid w:val="00BD08FD"/>
    <w:rsid w:val="00BD10C9"/>
    <w:rsid w:val="00BD10CE"/>
    <w:rsid w:val="00BD11B1"/>
    <w:rsid w:val="00BD17AD"/>
    <w:rsid w:val="00BD1845"/>
    <w:rsid w:val="00BD1A5A"/>
    <w:rsid w:val="00BD200C"/>
    <w:rsid w:val="00BD260A"/>
    <w:rsid w:val="00BD28C7"/>
    <w:rsid w:val="00BD29F1"/>
    <w:rsid w:val="00BD3B9A"/>
    <w:rsid w:val="00BD48BC"/>
    <w:rsid w:val="00BD4C6D"/>
    <w:rsid w:val="00BD4C87"/>
    <w:rsid w:val="00BD4CD9"/>
    <w:rsid w:val="00BD5757"/>
    <w:rsid w:val="00BD57A4"/>
    <w:rsid w:val="00BD5EDB"/>
    <w:rsid w:val="00BD5F22"/>
    <w:rsid w:val="00BD5F8D"/>
    <w:rsid w:val="00BD60B2"/>
    <w:rsid w:val="00BD661A"/>
    <w:rsid w:val="00BD66DD"/>
    <w:rsid w:val="00BD6FC9"/>
    <w:rsid w:val="00BD73AD"/>
    <w:rsid w:val="00BD74B4"/>
    <w:rsid w:val="00BD75D8"/>
    <w:rsid w:val="00BD7D7C"/>
    <w:rsid w:val="00BE03F4"/>
    <w:rsid w:val="00BE079A"/>
    <w:rsid w:val="00BE0A39"/>
    <w:rsid w:val="00BE13A5"/>
    <w:rsid w:val="00BE17F1"/>
    <w:rsid w:val="00BE24B6"/>
    <w:rsid w:val="00BE267C"/>
    <w:rsid w:val="00BE27D5"/>
    <w:rsid w:val="00BE2FF1"/>
    <w:rsid w:val="00BE306B"/>
    <w:rsid w:val="00BE31D1"/>
    <w:rsid w:val="00BE3366"/>
    <w:rsid w:val="00BE3511"/>
    <w:rsid w:val="00BE376A"/>
    <w:rsid w:val="00BE385A"/>
    <w:rsid w:val="00BE4708"/>
    <w:rsid w:val="00BE4A0E"/>
    <w:rsid w:val="00BE5180"/>
    <w:rsid w:val="00BE5627"/>
    <w:rsid w:val="00BE5D9D"/>
    <w:rsid w:val="00BE6063"/>
    <w:rsid w:val="00BE63CD"/>
    <w:rsid w:val="00BE661F"/>
    <w:rsid w:val="00BE6963"/>
    <w:rsid w:val="00BE6B11"/>
    <w:rsid w:val="00BE6EC6"/>
    <w:rsid w:val="00BE6FDA"/>
    <w:rsid w:val="00BE6FE7"/>
    <w:rsid w:val="00BE7023"/>
    <w:rsid w:val="00BE7069"/>
    <w:rsid w:val="00BE70A0"/>
    <w:rsid w:val="00BE712E"/>
    <w:rsid w:val="00BE7751"/>
    <w:rsid w:val="00BE7A63"/>
    <w:rsid w:val="00BE7EEC"/>
    <w:rsid w:val="00BE7F00"/>
    <w:rsid w:val="00BF03DE"/>
    <w:rsid w:val="00BF03E5"/>
    <w:rsid w:val="00BF06C7"/>
    <w:rsid w:val="00BF0749"/>
    <w:rsid w:val="00BF07A6"/>
    <w:rsid w:val="00BF0ADB"/>
    <w:rsid w:val="00BF0AE1"/>
    <w:rsid w:val="00BF0FB6"/>
    <w:rsid w:val="00BF145B"/>
    <w:rsid w:val="00BF1DDA"/>
    <w:rsid w:val="00BF1F05"/>
    <w:rsid w:val="00BF1FA4"/>
    <w:rsid w:val="00BF281B"/>
    <w:rsid w:val="00BF3331"/>
    <w:rsid w:val="00BF33A3"/>
    <w:rsid w:val="00BF3778"/>
    <w:rsid w:val="00BF4041"/>
    <w:rsid w:val="00BF42DB"/>
    <w:rsid w:val="00BF42F9"/>
    <w:rsid w:val="00BF4BBB"/>
    <w:rsid w:val="00BF561D"/>
    <w:rsid w:val="00BF5C25"/>
    <w:rsid w:val="00BF680C"/>
    <w:rsid w:val="00BF68D8"/>
    <w:rsid w:val="00BF6B8D"/>
    <w:rsid w:val="00BF6DF3"/>
    <w:rsid w:val="00BF6EF2"/>
    <w:rsid w:val="00BF769F"/>
    <w:rsid w:val="00BF78CF"/>
    <w:rsid w:val="00BF7B8F"/>
    <w:rsid w:val="00BF7E56"/>
    <w:rsid w:val="00BF7F98"/>
    <w:rsid w:val="00C001F0"/>
    <w:rsid w:val="00C006D6"/>
    <w:rsid w:val="00C009DB"/>
    <w:rsid w:val="00C00C9A"/>
    <w:rsid w:val="00C010C3"/>
    <w:rsid w:val="00C017FA"/>
    <w:rsid w:val="00C01B59"/>
    <w:rsid w:val="00C022E4"/>
    <w:rsid w:val="00C02682"/>
    <w:rsid w:val="00C02BA8"/>
    <w:rsid w:val="00C03914"/>
    <w:rsid w:val="00C04446"/>
    <w:rsid w:val="00C0455A"/>
    <w:rsid w:val="00C04D0B"/>
    <w:rsid w:val="00C05267"/>
    <w:rsid w:val="00C05A85"/>
    <w:rsid w:val="00C0677C"/>
    <w:rsid w:val="00C067A0"/>
    <w:rsid w:val="00C06B20"/>
    <w:rsid w:val="00C06C3A"/>
    <w:rsid w:val="00C06ECA"/>
    <w:rsid w:val="00C075DB"/>
    <w:rsid w:val="00C07A20"/>
    <w:rsid w:val="00C07BCD"/>
    <w:rsid w:val="00C105AE"/>
    <w:rsid w:val="00C10945"/>
    <w:rsid w:val="00C10AFE"/>
    <w:rsid w:val="00C10B29"/>
    <w:rsid w:val="00C10D65"/>
    <w:rsid w:val="00C11268"/>
    <w:rsid w:val="00C11562"/>
    <w:rsid w:val="00C11580"/>
    <w:rsid w:val="00C11738"/>
    <w:rsid w:val="00C1296A"/>
    <w:rsid w:val="00C12BC4"/>
    <w:rsid w:val="00C12E55"/>
    <w:rsid w:val="00C12F56"/>
    <w:rsid w:val="00C1314D"/>
    <w:rsid w:val="00C132AE"/>
    <w:rsid w:val="00C138BE"/>
    <w:rsid w:val="00C13AF4"/>
    <w:rsid w:val="00C15D25"/>
    <w:rsid w:val="00C16393"/>
    <w:rsid w:val="00C163FA"/>
    <w:rsid w:val="00C16876"/>
    <w:rsid w:val="00C16C9D"/>
    <w:rsid w:val="00C16CF1"/>
    <w:rsid w:val="00C17050"/>
    <w:rsid w:val="00C17E90"/>
    <w:rsid w:val="00C17FB4"/>
    <w:rsid w:val="00C17FD4"/>
    <w:rsid w:val="00C20A91"/>
    <w:rsid w:val="00C20A9D"/>
    <w:rsid w:val="00C21977"/>
    <w:rsid w:val="00C21BC4"/>
    <w:rsid w:val="00C21CF2"/>
    <w:rsid w:val="00C21DF4"/>
    <w:rsid w:val="00C22614"/>
    <w:rsid w:val="00C22629"/>
    <w:rsid w:val="00C2284E"/>
    <w:rsid w:val="00C22D42"/>
    <w:rsid w:val="00C231F5"/>
    <w:rsid w:val="00C233DC"/>
    <w:rsid w:val="00C23804"/>
    <w:rsid w:val="00C2402C"/>
    <w:rsid w:val="00C24B68"/>
    <w:rsid w:val="00C24B75"/>
    <w:rsid w:val="00C24D00"/>
    <w:rsid w:val="00C25938"/>
    <w:rsid w:val="00C25A06"/>
    <w:rsid w:val="00C262E6"/>
    <w:rsid w:val="00C26547"/>
    <w:rsid w:val="00C269C4"/>
    <w:rsid w:val="00C26B50"/>
    <w:rsid w:val="00C27010"/>
    <w:rsid w:val="00C275E1"/>
    <w:rsid w:val="00C2794C"/>
    <w:rsid w:val="00C3050C"/>
    <w:rsid w:val="00C30632"/>
    <w:rsid w:val="00C30A8D"/>
    <w:rsid w:val="00C30C41"/>
    <w:rsid w:val="00C30D33"/>
    <w:rsid w:val="00C31729"/>
    <w:rsid w:val="00C31926"/>
    <w:rsid w:val="00C319B8"/>
    <w:rsid w:val="00C31C58"/>
    <w:rsid w:val="00C31C9A"/>
    <w:rsid w:val="00C31CDC"/>
    <w:rsid w:val="00C31F6F"/>
    <w:rsid w:val="00C3203F"/>
    <w:rsid w:val="00C321B2"/>
    <w:rsid w:val="00C328B7"/>
    <w:rsid w:val="00C32965"/>
    <w:rsid w:val="00C32DFE"/>
    <w:rsid w:val="00C33145"/>
    <w:rsid w:val="00C3322E"/>
    <w:rsid w:val="00C3338E"/>
    <w:rsid w:val="00C33A16"/>
    <w:rsid w:val="00C33A1D"/>
    <w:rsid w:val="00C34368"/>
    <w:rsid w:val="00C348B4"/>
    <w:rsid w:val="00C356F8"/>
    <w:rsid w:val="00C3582A"/>
    <w:rsid w:val="00C35D6A"/>
    <w:rsid w:val="00C35E88"/>
    <w:rsid w:val="00C36338"/>
    <w:rsid w:val="00C36918"/>
    <w:rsid w:val="00C36F97"/>
    <w:rsid w:val="00C37296"/>
    <w:rsid w:val="00C3764C"/>
    <w:rsid w:val="00C3766B"/>
    <w:rsid w:val="00C37B50"/>
    <w:rsid w:val="00C4047B"/>
    <w:rsid w:val="00C404EC"/>
    <w:rsid w:val="00C40741"/>
    <w:rsid w:val="00C40BD3"/>
    <w:rsid w:val="00C412F4"/>
    <w:rsid w:val="00C416BF"/>
    <w:rsid w:val="00C41A4E"/>
    <w:rsid w:val="00C42287"/>
    <w:rsid w:val="00C42717"/>
    <w:rsid w:val="00C4277B"/>
    <w:rsid w:val="00C42888"/>
    <w:rsid w:val="00C42C4D"/>
    <w:rsid w:val="00C42C4F"/>
    <w:rsid w:val="00C43287"/>
    <w:rsid w:val="00C432EA"/>
    <w:rsid w:val="00C439A6"/>
    <w:rsid w:val="00C43AD9"/>
    <w:rsid w:val="00C43F42"/>
    <w:rsid w:val="00C440EF"/>
    <w:rsid w:val="00C4443A"/>
    <w:rsid w:val="00C45260"/>
    <w:rsid w:val="00C45D60"/>
    <w:rsid w:val="00C45EC9"/>
    <w:rsid w:val="00C46117"/>
    <w:rsid w:val="00C4682A"/>
    <w:rsid w:val="00C46B83"/>
    <w:rsid w:val="00C46D52"/>
    <w:rsid w:val="00C47C2E"/>
    <w:rsid w:val="00C50035"/>
    <w:rsid w:val="00C50116"/>
    <w:rsid w:val="00C5020B"/>
    <w:rsid w:val="00C507E7"/>
    <w:rsid w:val="00C50DB5"/>
    <w:rsid w:val="00C50F5C"/>
    <w:rsid w:val="00C5105F"/>
    <w:rsid w:val="00C5136F"/>
    <w:rsid w:val="00C51635"/>
    <w:rsid w:val="00C51C19"/>
    <w:rsid w:val="00C52F6C"/>
    <w:rsid w:val="00C530CE"/>
    <w:rsid w:val="00C53288"/>
    <w:rsid w:val="00C5377E"/>
    <w:rsid w:val="00C53795"/>
    <w:rsid w:val="00C53E72"/>
    <w:rsid w:val="00C544D7"/>
    <w:rsid w:val="00C545AC"/>
    <w:rsid w:val="00C546AE"/>
    <w:rsid w:val="00C54E7E"/>
    <w:rsid w:val="00C5576F"/>
    <w:rsid w:val="00C5630F"/>
    <w:rsid w:val="00C56BE8"/>
    <w:rsid w:val="00C56E64"/>
    <w:rsid w:val="00C56FC2"/>
    <w:rsid w:val="00C570E0"/>
    <w:rsid w:val="00C570EB"/>
    <w:rsid w:val="00C57365"/>
    <w:rsid w:val="00C5755F"/>
    <w:rsid w:val="00C575BB"/>
    <w:rsid w:val="00C576DF"/>
    <w:rsid w:val="00C57AFC"/>
    <w:rsid w:val="00C57F63"/>
    <w:rsid w:val="00C57F81"/>
    <w:rsid w:val="00C60502"/>
    <w:rsid w:val="00C60548"/>
    <w:rsid w:val="00C60778"/>
    <w:rsid w:val="00C60A22"/>
    <w:rsid w:val="00C61798"/>
    <w:rsid w:val="00C61A2A"/>
    <w:rsid w:val="00C61B01"/>
    <w:rsid w:val="00C61EA9"/>
    <w:rsid w:val="00C6219A"/>
    <w:rsid w:val="00C623CB"/>
    <w:rsid w:val="00C624C3"/>
    <w:rsid w:val="00C629BD"/>
    <w:rsid w:val="00C62AD4"/>
    <w:rsid w:val="00C62D30"/>
    <w:rsid w:val="00C62F46"/>
    <w:rsid w:val="00C63515"/>
    <w:rsid w:val="00C63628"/>
    <w:rsid w:val="00C640E6"/>
    <w:rsid w:val="00C64EB5"/>
    <w:rsid w:val="00C658B1"/>
    <w:rsid w:val="00C659FB"/>
    <w:rsid w:val="00C65C0F"/>
    <w:rsid w:val="00C65D9F"/>
    <w:rsid w:val="00C65F82"/>
    <w:rsid w:val="00C663B0"/>
    <w:rsid w:val="00C66476"/>
    <w:rsid w:val="00C6686C"/>
    <w:rsid w:val="00C66974"/>
    <w:rsid w:val="00C66A1C"/>
    <w:rsid w:val="00C66C5E"/>
    <w:rsid w:val="00C66DFF"/>
    <w:rsid w:val="00C671DA"/>
    <w:rsid w:val="00C673AE"/>
    <w:rsid w:val="00C674B7"/>
    <w:rsid w:val="00C67893"/>
    <w:rsid w:val="00C679F0"/>
    <w:rsid w:val="00C67B86"/>
    <w:rsid w:val="00C7032D"/>
    <w:rsid w:val="00C703BA"/>
    <w:rsid w:val="00C70408"/>
    <w:rsid w:val="00C7049E"/>
    <w:rsid w:val="00C709F4"/>
    <w:rsid w:val="00C70D2A"/>
    <w:rsid w:val="00C70E07"/>
    <w:rsid w:val="00C7122E"/>
    <w:rsid w:val="00C71407"/>
    <w:rsid w:val="00C71452"/>
    <w:rsid w:val="00C715E3"/>
    <w:rsid w:val="00C71DA0"/>
    <w:rsid w:val="00C71EAB"/>
    <w:rsid w:val="00C71FB5"/>
    <w:rsid w:val="00C72176"/>
    <w:rsid w:val="00C721EB"/>
    <w:rsid w:val="00C72337"/>
    <w:rsid w:val="00C72470"/>
    <w:rsid w:val="00C7271F"/>
    <w:rsid w:val="00C73383"/>
    <w:rsid w:val="00C739FD"/>
    <w:rsid w:val="00C74D0B"/>
    <w:rsid w:val="00C752CF"/>
    <w:rsid w:val="00C753DC"/>
    <w:rsid w:val="00C757F0"/>
    <w:rsid w:val="00C75A85"/>
    <w:rsid w:val="00C75E6A"/>
    <w:rsid w:val="00C762FA"/>
    <w:rsid w:val="00C76313"/>
    <w:rsid w:val="00C76384"/>
    <w:rsid w:val="00C7640C"/>
    <w:rsid w:val="00C76650"/>
    <w:rsid w:val="00C76F11"/>
    <w:rsid w:val="00C77156"/>
    <w:rsid w:val="00C77437"/>
    <w:rsid w:val="00C77E71"/>
    <w:rsid w:val="00C8016A"/>
    <w:rsid w:val="00C8045C"/>
    <w:rsid w:val="00C8081E"/>
    <w:rsid w:val="00C80CEE"/>
    <w:rsid w:val="00C81099"/>
    <w:rsid w:val="00C81151"/>
    <w:rsid w:val="00C8169F"/>
    <w:rsid w:val="00C81F5E"/>
    <w:rsid w:val="00C81F69"/>
    <w:rsid w:val="00C82308"/>
    <w:rsid w:val="00C824B5"/>
    <w:rsid w:val="00C82512"/>
    <w:rsid w:val="00C82A02"/>
    <w:rsid w:val="00C82AF2"/>
    <w:rsid w:val="00C82D1A"/>
    <w:rsid w:val="00C82EDD"/>
    <w:rsid w:val="00C8318B"/>
    <w:rsid w:val="00C83943"/>
    <w:rsid w:val="00C83A84"/>
    <w:rsid w:val="00C840D5"/>
    <w:rsid w:val="00C84910"/>
    <w:rsid w:val="00C84B21"/>
    <w:rsid w:val="00C85F46"/>
    <w:rsid w:val="00C862A5"/>
    <w:rsid w:val="00C86340"/>
    <w:rsid w:val="00C8677E"/>
    <w:rsid w:val="00C86B57"/>
    <w:rsid w:val="00C86B8B"/>
    <w:rsid w:val="00C873FB"/>
    <w:rsid w:val="00C87857"/>
    <w:rsid w:val="00C90991"/>
    <w:rsid w:val="00C90E62"/>
    <w:rsid w:val="00C91368"/>
    <w:rsid w:val="00C9142C"/>
    <w:rsid w:val="00C91635"/>
    <w:rsid w:val="00C91A73"/>
    <w:rsid w:val="00C91EFB"/>
    <w:rsid w:val="00C922EF"/>
    <w:rsid w:val="00C92747"/>
    <w:rsid w:val="00C9275B"/>
    <w:rsid w:val="00C928FF"/>
    <w:rsid w:val="00C92A17"/>
    <w:rsid w:val="00C931F5"/>
    <w:rsid w:val="00C93251"/>
    <w:rsid w:val="00C93905"/>
    <w:rsid w:val="00C93B36"/>
    <w:rsid w:val="00C94029"/>
    <w:rsid w:val="00C9456E"/>
    <w:rsid w:val="00C94AAC"/>
    <w:rsid w:val="00C94FB5"/>
    <w:rsid w:val="00C95BF3"/>
    <w:rsid w:val="00C96321"/>
    <w:rsid w:val="00C9667A"/>
    <w:rsid w:val="00C96868"/>
    <w:rsid w:val="00C97697"/>
    <w:rsid w:val="00C97C48"/>
    <w:rsid w:val="00C97FCE"/>
    <w:rsid w:val="00CA029B"/>
    <w:rsid w:val="00CA02EE"/>
    <w:rsid w:val="00CA17A8"/>
    <w:rsid w:val="00CA2028"/>
    <w:rsid w:val="00CA2191"/>
    <w:rsid w:val="00CA2681"/>
    <w:rsid w:val="00CA2D8A"/>
    <w:rsid w:val="00CA341E"/>
    <w:rsid w:val="00CA35B7"/>
    <w:rsid w:val="00CA3D22"/>
    <w:rsid w:val="00CA3D3D"/>
    <w:rsid w:val="00CA4BC4"/>
    <w:rsid w:val="00CA4C63"/>
    <w:rsid w:val="00CA5AD6"/>
    <w:rsid w:val="00CA5C10"/>
    <w:rsid w:val="00CA6094"/>
    <w:rsid w:val="00CA613D"/>
    <w:rsid w:val="00CA64F0"/>
    <w:rsid w:val="00CA6559"/>
    <w:rsid w:val="00CA6788"/>
    <w:rsid w:val="00CA6A6C"/>
    <w:rsid w:val="00CA6BD8"/>
    <w:rsid w:val="00CA6D02"/>
    <w:rsid w:val="00CA6D88"/>
    <w:rsid w:val="00CA7817"/>
    <w:rsid w:val="00CA7FC4"/>
    <w:rsid w:val="00CB0376"/>
    <w:rsid w:val="00CB08AF"/>
    <w:rsid w:val="00CB14E7"/>
    <w:rsid w:val="00CB1A28"/>
    <w:rsid w:val="00CB1A7F"/>
    <w:rsid w:val="00CB1BD4"/>
    <w:rsid w:val="00CB1DA0"/>
    <w:rsid w:val="00CB1F94"/>
    <w:rsid w:val="00CB26C9"/>
    <w:rsid w:val="00CB26F1"/>
    <w:rsid w:val="00CB2720"/>
    <w:rsid w:val="00CB2840"/>
    <w:rsid w:val="00CB2A04"/>
    <w:rsid w:val="00CB32AF"/>
    <w:rsid w:val="00CB33B4"/>
    <w:rsid w:val="00CB35C6"/>
    <w:rsid w:val="00CB3A65"/>
    <w:rsid w:val="00CB3C95"/>
    <w:rsid w:val="00CB3CBD"/>
    <w:rsid w:val="00CB427C"/>
    <w:rsid w:val="00CB4759"/>
    <w:rsid w:val="00CB4A87"/>
    <w:rsid w:val="00CB5035"/>
    <w:rsid w:val="00CB50FE"/>
    <w:rsid w:val="00CB53DD"/>
    <w:rsid w:val="00CB5405"/>
    <w:rsid w:val="00CB5444"/>
    <w:rsid w:val="00CB63E0"/>
    <w:rsid w:val="00CB6A31"/>
    <w:rsid w:val="00CB6CB0"/>
    <w:rsid w:val="00CB71DA"/>
    <w:rsid w:val="00CB79F8"/>
    <w:rsid w:val="00CC017B"/>
    <w:rsid w:val="00CC0406"/>
    <w:rsid w:val="00CC0514"/>
    <w:rsid w:val="00CC1C30"/>
    <w:rsid w:val="00CC1D73"/>
    <w:rsid w:val="00CC1DF7"/>
    <w:rsid w:val="00CC2182"/>
    <w:rsid w:val="00CC2B45"/>
    <w:rsid w:val="00CC3340"/>
    <w:rsid w:val="00CC35A7"/>
    <w:rsid w:val="00CC37D1"/>
    <w:rsid w:val="00CC3831"/>
    <w:rsid w:val="00CC3A5E"/>
    <w:rsid w:val="00CC3CA1"/>
    <w:rsid w:val="00CC3CE7"/>
    <w:rsid w:val="00CC3F34"/>
    <w:rsid w:val="00CC41B4"/>
    <w:rsid w:val="00CC49D6"/>
    <w:rsid w:val="00CC4D08"/>
    <w:rsid w:val="00CC5296"/>
    <w:rsid w:val="00CC5658"/>
    <w:rsid w:val="00CC567C"/>
    <w:rsid w:val="00CC5801"/>
    <w:rsid w:val="00CC5ACA"/>
    <w:rsid w:val="00CC5E02"/>
    <w:rsid w:val="00CC63AE"/>
    <w:rsid w:val="00CC6798"/>
    <w:rsid w:val="00CC6808"/>
    <w:rsid w:val="00CC6D24"/>
    <w:rsid w:val="00CC7438"/>
    <w:rsid w:val="00CC7621"/>
    <w:rsid w:val="00CC7866"/>
    <w:rsid w:val="00CD02F5"/>
    <w:rsid w:val="00CD0E8C"/>
    <w:rsid w:val="00CD14A0"/>
    <w:rsid w:val="00CD14B4"/>
    <w:rsid w:val="00CD1A46"/>
    <w:rsid w:val="00CD1B10"/>
    <w:rsid w:val="00CD1F77"/>
    <w:rsid w:val="00CD2058"/>
    <w:rsid w:val="00CD2083"/>
    <w:rsid w:val="00CD23A4"/>
    <w:rsid w:val="00CD2513"/>
    <w:rsid w:val="00CD262F"/>
    <w:rsid w:val="00CD28C2"/>
    <w:rsid w:val="00CD28FE"/>
    <w:rsid w:val="00CD2902"/>
    <w:rsid w:val="00CD2E2C"/>
    <w:rsid w:val="00CD359F"/>
    <w:rsid w:val="00CD35A5"/>
    <w:rsid w:val="00CD4319"/>
    <w:rsid w:val="00CD433A"/>
    <w:rsid w:val="00CD49B9"/>
    <w:rsid w:val="00CD4BCA"/>
    <w:rsid w:val="00CD5269"/>
    <w:rsid w:val="00CD5421"/>
    <w:rsid w:val="00CD5684"/>
    <w:rsid w:val="00CD5AA1"/>
    <w:rsid w:val="00CD5BC4"/>
    <w:rsid w:val="00CD5C2E"/>
    <w:rsid w:val="00CD693C"/>
    <w:rsid w:val="00CD6CF4"/>
    <w:rsid w:val="00CD7731"/>
    <w:rsid w:val="00CE07E9"/>
    <w:rsid w:val="00CE092E"/>
    <w:rsid w:val="00CE151A"/>
    <w:rsid w:val="00CE1C7F"/>
    <w:rsid w:val="00CE1F69"/>
    <w:rsid w:val="00CE201C"/>
    <w:rsid w:val="00CE271B"/>
    <w:rsid w:val="00CE2AEA"/>
    <w:rsid w:val="00CE3105"/>
    <w:rsid w:val="00CE3CE9"/>
    <w:rsid w:val="00CE3E04"/>
    <w:rsid w:val="00CE43D6"/>
    <w:rsid w:val="00CE45D4"/>
    <w:rsid w:val="00CE49EA"/>
    <w:rsid w:val="00CE5ABE"/>
    <w:rsid w:val="00CE5CCA"/>
    <w:rsid w:val="00CE5F01"/>
    <w:rsid w:val="00CE6405"/>
    <w:rsid w:val="00CE7498"/>
    <w:rsid w:val="00CE7529"/>
    <w:rsid w:val="00CE752F"/>
    <w:rsid w:val="00CE7653"/>
    <w:rsid w:val="00CE7DAC"/>
    <w:rsid w:val="00CF0744"/>
    <w:rsid w:val="00CF0923"/>
    <w:rsid w:val="00CF0ACA"/>
    <w:rsid w:val="00CF10B9"/>
    <w:rsid w:val="00CF135D"/>
    <w:rsid w:val="00CF1762"/>
    <w:rsid w:val="00CF199C"/>
    <w:rsid w:val="00CF24A8"/>
    <w:rsid w:val="00CF27AE"/>
    <w:rsid w:val="00CF36A9"/>
    <w:rsid w:val="00CF3990"/>
    <w:rsid w:val="00CF3F5C"/>
    <w:rsid w:val="00CF410A"/>
    <w:rsid w:val="00CF4354"/>
    <w:rsid w:val="00CF45ED"/>
    <w:rsid w:val="00CF4C8B"/>
    <w:rsid w:val="00CF50D0"/>
    <w:rsid w:val="00CF533A"/>
    <w:rsid w:val="00CF63B9"/>
    <w:rsid w:val="00CF6933"/>
    <w:rsid w:val="00CF701A"/>
    <w:rsid w:val="00CF7227"/>
    <w:rsid w:val="00CF74EF"/>
    <w:rsid w:val="00CF7809"/>
    <w:rsid w:val="00D000C0"/>
    <w:rsid w:val="00D002CB"/>
    <w:rsid w:val="00D0067F"/>
    <w:rsid w:val="00D00802"/>
    <w:rsid w:val="00D008B4"/>
    <w:rsid w:val="00D00C11"/>
    <w:rsid w:val="00D011F6"/>
    <w:rsid w:val="00D0157E"/>
    <w:rsid w:val="00D01B65"/>
    <w:rsid w:val="00D01BB6"/>
    <w:rsid w:val="00D01E7D"/>
    <w:rsid w:val="00D02247"/>
    <w:rsid w:val="00D02653"/>
    <w:rsid w:val="00D02A41"/>
    <w:rsid w:val="00D02C5C"/>
    <w:rsid w:val="00D02EEC"/>
    <w:rsid w:val="00D02F7D"/>
    <w:rsid w:val="00D032B4"/>
    <w:rsid w:val="00D03420"/>
    <w:rsid w:val="00D03AAB"/>
    <w:rsid w:val="00D04002"/>
    <w:rsid w:val="00D0497B"/>
    <w:rsid w:val="00D05308"/>
    <w:rsid w:val="00D059A3"/>
    <w:rsid w:val="00D05EA3"/>
    <w:rsid w:val="00D06232"/>
    <w:rsid w:val="00D06AE9"/>
    <w:rsid w:val="00D071D8"/>
    <w:rsid w:val="00D0739D"/>
    <w:rsid w:val="00D07428"/>
    <w:rsid w:val="00D0774C"/>
    <w:rsid w:val="00D07A0E"/>
    <w:rsid w:val="00D10156"/>
    <w:rsid w:val="00D10410"/>
    <w:rsid w:val="00D10865"/>
    <w:rsid w:val="00D115EB"/>
    <w:rsid w:val="00D118C0"/>
    <w:rsid w:val="00D11AF5"/>
    <w:rsid w:val="00D1205C"/>
    <w:rsid w:val="00D127AD"/>
    <w:rsid w:val="00D127D6"/>
    <w:rsid w:val="00D12990"/>
    <w:rsid w:val="00D129AB"/>
    <w:rsid w:val="00D12E9C"/>
    <w:rsid w:val="00D134B1"/>
    <w:rsid w:val="00D137E0"/>
    <w:rsid w:val="00D13AC6"/>
    <w:rsid w:val="00D13E0E"/>
    <w:rsid w:val="00D14532"/>
    <w:rsid w:val="00D149E4"/>
    <w:rsid w:val="00D14AE3"/>
    <w:rsid w:val="00D15411"/>
    <w:rsid w:val="00D155F3"/>
    <w:rsid w:val="00D15B0D"/>
    <w:rsid w:val="00D15D00"/>
    <w:rsid w:val="00D15DBB"/>
    <w:rsid w:val="00D161C3"/>
    <w:rsid w:val="00D1640A"/>
    <w:rsid w:val="00D16A5F"/>
    <w:rsid w:val="00D16A65"/>
    <w:rsid w:val="00D16B1A"/>
    <w:rsid w:val="00D16D9E"/>
    <w:rsid w:val="00D17557"/>
    <w:rsid w:val="00D17929"/>
    <w:rsid w:val="00D17BBB"/>
    <w:rsid w:val="00D17D36"/>
    <w:rsid w:val="00D20AFC"/>
    <w:rsid w:val="00D20C69"/>
    <w:rsid w:val="00D210C0"/>
    <w:rsid w:val="00D214A7"/>
    <w:rsid w:val="00D21786"/>
    <w:rsid w:val="00D21A88"/>
    <w:rsid w:val="00D21B3F"/>
    <w:rsid w:val="00D21CEE"/>
    <w:rsid w:val="00D22C35"/>
    <w:rsid w:val="00D22C6B"/>
    <w:rsid w:val="00D24759"/>
    <w:rsid w:val="00D24E53"/>
    <w:rsid w:val="00D251CB"/>
    <w:rsid w:val="00D254FD"/>
    <w:rsid w:val="00D25635"/>
    <w:rsid w:val="00D25D15"/>
    <w:rsid w:val="00D26593"/>
    <w:rsid w:val="00D267D0"/>
    <w:rsid w:val="00D2705C"/>
    <w:rsid w:val="00D270A9"/>
    <w:rsid w:val="00D2748D"/>
    <w:rsid w:val="00D276DB"/>
    <w:rsid w:val="00D27C3D"/>
    <w:rsid w:val="00D306D5"/>
    <w:rsid w:val="00D30826"/>
    <w:rsid w:val="00D30BBE"/>
    <w:rsid w:val="00D30D92"/>
    <w:rsid w:val="00D30E35"/>
    <w:rsid w:val="00D318D5"/>
    <w:rsid w:val="00D31CE9"/>
    <w:rsid w:val="00D31DA7"/>
    <w:rsid w:val="00D31FFC"/>
    <w:rsid w:val="00D32D79"/>
    <w:rsid w:val="00D32DD6"/>
    <w:rsid w:val="00D32DFC"/>
    <w:rsid w:val="00D32F07"/>
    <w:rsid w:val="00D33156"/>
    <w:rsid w:val="00D3337F"/>
    <w:rsid w:val="00D33907"/>
    <w:rsid w:val="00D3390F"/>
    <w:rsid w:val="00D33D65"/>
    <w:rsid w:val="00D33E91"/>
    <w:rsid w:val="00D345A6"/>
    <w:rsid w:val="00D34ACE"/>
    <w:rsid w:val="00D34AD6"/>
    <w:rsid w:val="00D34F8E"/>
    <w:rsid w:val="00D352A9"/>
    <w:rsid w:val="00D354AF"/>
    <w:rsid w:val="00D3573B"/>
    <w:rsid w:val="00D35B73"/>
    <w:rsid w:val="00D364CB"/>
    <w:rsid w:val="00D371EE"/>
    <w:rsid w:val="00D37E35"/>
    <w:rsid w:val="00D40022"/>
    <w:rsid w:val="00D411D9"/>
    <w:rsid w:val="00D4136A"/>
    <w:rsid w:val="00D41379"/>
    <w:rsid w:val="00D41566"/>
    <w:rsid w:val="00D4169D"/>
    <w:rsid w:val="00D41C8C"/>
    <w:rsid w:val="00D41D2F"/>
    <w:rsid w:val="00D4210A"/>
    <w:rsid w:val="00D42648"/>
    <w:rsid w:val="00D429E4"/>
    <w:rsid w:val="00D42F03"/>
    <w:rsid w:val="00D43419"/>
    <w:rsid w:val="00D43443"/>
    <w:rsid w:val="00D44562"/>
    <w:rsid w:val="00D44A59"/>
    <w:rsid w:val="00D44BBD"/>
    <w:rsid w:val="00D45865"/>
    <w:rsid w:val="00D46A04"/>
    <w:rsid w:val="00D4734E"/>
    <w:rsid w:val="00D473AB"/>
    <w:rsid w:val="00D50013"/>
    <w:rsid w:val="00D501E0"/>
    <w:rsid w:val="00D503F4"/>
    <w:rsid w:val="00D50532"/>
    <w:rsid w:val="00D50699"/>
    <w:rsid w:val="00D50940"/>
    <w:rsid w:val="00D514FC"/>
    <w:rsid w:val="00D51669"/>
    <w:rsid w:val="00D5290A"/>
    <w:rsid w:val="00D54306"/>
    <w:rsid w:val="00D555B6"/>
    <w:rsid w:val="00D559F2"/>
    <w:rsid w:val="00D55B5B"/>
    <w:rsid w:val="00D55C49"/>
    <w:rsid w:val="00D56369"/>
    <w:rsid w:val="00D56BAE"/>
    <w:rsid w:val="00D572B8"/>
    <w:rsid w:val="00D575E8"/>
    <w:rsid w:val="00D57936"/>
    <w:rsid w:val="00D57BCF"/>
    <w:rsid w:val="00D60032"/>
    <w:rsid w:val="00D60701"/>
    <w:rsid w:val="00D609AA"/>
    <w:rsid w:val="00D61829"/>
    <w:rsid w:val="00D61B96"/>
    <w:rsid w:val="00D620F5"/>
    <w:rsid w:val="00D622CE"/>
    <w:rsid w:val="00D62356"/>
    <w:rsid w:val="00D624DD"/>
    <w:rsid w:val="00D626ED"/>
    <w:rsid w:val="00D62B06"/>
    <w:rsid w:val="00D63237"/>
    <w:rsid w:val="00D63B43"/>
    <w:rsid w:val="00D63DFB"/>
    <w:rsid w:val="00D642FA"/>
    <w:rsid w:val="00D64569"/>
    <w:rsid w:val="00D648AF"/>
    <w:rsid w:val="00D65505"/>
    <w:rsid w:val="00D65C98"/>
    <w:rsid w:val="00D65E79"/>
    <w:rsid w:val="00D66407"/>
    <w:rsid w:val="00D6664C"/>
    <w:rsid w:val="00D666DA"/>
    <w:rsid w:val="00D66C86"/>
    <w:rsid w:val="00D66C98"/>
    <w:rsid w:val="00D66FFC"/>
    <w:rsid w:val="00D6707B"/>
    <w:rsid w:val="00D67795"/>
    <w:rsid w:val="00D67B90"/>
    <w:rsid w:val="00D70D62"/>
    <w:rsid w:val="00D70EA3"/>
    <w:rsid w:val="00D71074"/>
    <w:rsid w:val="00D71B43"/>
    <w:rsid w:val="00D71E75"/>
    <w:rsid w:val="00D72173"/>
    <w:rsid w:val="00D7229B"/>
    <w:rsid w:val="00D722CB"/>
    <w:rsid w:val="00D7250B"/>
    <w:rsid w:val="00D72CE6"/>
    <w:rsid w:val="00D73A35"/>
    <w:rsid w:val="00D73FF2"/>
    <w:rsid w:val="00D740EF"/>
    <w:rsid w:val="00D7438A"/>
    <w:rsid w:val="00D75DC8"/>
    <w:rsid w:val="00D75FF0"/>
    <w:rsid w:val="00D76734"/>
    <w:rsid w:val="00D769FF"/>
    <w:rsid w:val="00D76EA7"/>
    <w:rsid w:val="00D76FF6"/>
    <w:rsid w:val="00D775DF"/>
    <w:rsid w:val="00D77E26"/>
    <w:rsid w:val="00D8029E"/>
    <w:rsid w:val="00D81399"/>
    <w:rsid w:val="00D816D0"/>
    <w:rsid w:val="00D81D62"/>
    <w:rsid w:val="00D81DE5"/>
    <w:rsid w:val="00D822D7"/>
    <w:rsid w:val="00D82AFC"/>
    <w:rsid w:val="00D82E16"/>
    <w:rsid w:val="00D83926"/>
    <w:rsid w:val="00D83A96"/>
    <w:rsid w:val="00D840DE"/>
    <w:rsid w:val="00D84C00"/>
    <w:rsid w:val="00D84C7E"/>
    <w:rsid w:val="00D84CA4"/>
    <w:rsid w:val="00D85F72"/>
    <w:rsid w:val="00D85FCF"/>
    <w:rsid w:val="00D86A48"/>
    <w:rsid w:val="00D87B12"/>
    <w:rsid w:val="00D903F5"/>
    <w:rsid w:val="00D906FA"/>
    <w:rsid w:val="00D908DD"/>
    <w:rsid w:val="00D90BE6"/>
    <w:rsid w:val="00D90D99"/>
    <w:rsid w:val="00D91021"/>
    <w:rsid w:val="00D91390"/>
    <w:rsid w:val="00D920F7"/>
    <w:rsid w:val="00D92105"/>
    <w:rsid w:val="00D92527"/>
    <w:rsid w:val="00D93383"/>
    <w:rsid w:val="00D9369C"/>
    <w:rsid w:val="00D93E5B"/>
    <w:rsid w:val="00D940EF"/>
    <w:rsid w:val="00D9427E"/>
    <w:rsid w:val="00D94EB1"/>
    <w:rsid w:val="00D95053"/>
    <w:rsid w:val="00D951E5"/>
    <w:rsid w:val="00D9561C"/>
    <w:rsid w:val="00D95986"/>
    <w:rsid w:val="00D961A6"/>
    <w:rsid w:val="00D96620"/>
    <w:rsid w:val="00D96715"/>
    <w:rsid w:val="00D9672C"/>
    <w:rsid w:val="00D96878"/>
    <w:rsid w:val="00D968E3"/>
    <w:rsid w:val="00D96AE4"/>
    <w:rsid w:val="00D971E5"/>
    <w:rsid w:val="00D97962"/>
    <w:rsid w:val="00D97AD6"/>
    <w:rsid w:val="00D97BB4"/>
    <w:rsid w:val="00DA028B"/>
    <w:rsid w:val="00DA044D"/>
    <w:rsid w:val="00DA0493"/>
    <w:rsid w:val="00DA08C1"/>
    <w:rsid w:val="00DA0AC5"/>
    <w:rsid w:val="00DA0F61"/>
    <w:rsid w:val="00DA1604"/>
    <w:rsid w:val="00DA1608"/>
    <w:rsid w:val="00DA172D"/>
    <w:rsid w:val="00DA2288"/>
    <w:rsid w:val="00DA232E"/>
    <w:rsid w:val="00DA242F"/>
    <w:rsid w:val="00DA26BE"/>
    <w:rsid w:val="00DA2907"/>
    <w:rsid w:val="00DA3211"/>
    <w:rsid w:val="00DA36B3"/>
    <w:rsid w:val="00DA41C5"/>
    <w:rsid w:val="00DA4649"/>
    <w:rsid w:val="00DA46E4"/>
    <w:rsid w:val="00DA48B2"/>
    <w:rsid w:val="00DA4968"/>
    <w:rsid w:val="00DA4981"/>
    <w:rsid w:val="00DA4B01"/>
    <w:rsid w:val="00DA4BDC"/>
    <w:rsid w:val="00DA4E4A"/>
    <w:rsid w:val="00DA4F4C"/>
    <w:rsid w:val="00DA520D"/>
    <w:rsid w:val="00DA5882"/>
    <w:rsid w:val="00DA5FCD"/>
    <w:rsid w:val="00DA613D"/>
    <w:rsid w:val="00DA64AC"/>
    <w:rsid w:val="00DB00C2"/>
    <w:rsid w:val="00DB027C"/>
    <w:rsid w:val="00DB069D"/>
    <w:rsid w:val="00DB06C2"/>
    <w:rsid w:val="00DB07E4"/>
    <w:rsid w:val="00DB09AE"/>
    <w:rsid w:val="00DB0BCC"/>
    <w:rsid w:val="00DB0BDF"/>
    <w:rsid w:val="00DB0EF5"/>
    <w:rsid w:val="00DB1083"/>
    <w:rsid w:val="00DB1821"/>
    <w:rsid w:val="00DB1993"/>
    <w:rsid w:val="00DB1B65"/>
    <w:rsid w:val="00DB20DB"/>
    <w:rsid w:val="00DB240B"/>
    <w:rsid w:val="00DB24DC"/>
    <w:rsid w:val="00DB24E0"/>
    <w:rsid w:val="00DB258E"/>
    <w:rsid w:val="00DB2DCE"/>
    <w:rsid w:val="00DB3C8C"/>
    <w:rsid w:val="00DB3F83"/>
    <w:rsid w:val="00DB46EE"/>
    <w:rsid w:val="00DB49FD"/>
    <w:rsid w:val="00DB4B4D"/>
    <w:rsid w:val="00DB4D0E"/>
    <w:rsid w:val="00DB5401"/>
    <w:rsid w:val="00DB5D28"/>
    <w:rsid w:val="00DB5EB0"/>
    <w:rsid w:val="00DB6015"/>
    <w:rsid w:val="00DB67E5"/>
    <w:rsid w:val="00DB7589"/>
    <w:rsid w:val="00DC008C"/>
    <w:rsid w:val="00DC0096"/>
    <w:rsid w:val="00DC0555"/>
    <w:rsid w:val="00DC064E"/>
    <w:rsid w:val="00DC08A6"/>
    <w:rsid w:val="00DC107E"/>
    <w:rsid w:val="00DC1134"/>
    <w:rsid w:val="00DC1215"/>
    <w:rsid w:val="00DC13F5"/>
    <w:rsid w:val="00DC18B8"/>
    <w:rsid w:val="00DC1A90"/>
    <w:rsid w:val="00DC1EE4"/>
    <w:rsid w:val="00DC222A"/>
    <w:rsid w:val="00DC23EB"/>
    <w:rsid w:val="00DC2647"/>
    <w:rsid w:val="00DC2C63"/>
    <w:rsid w:val="00DC2F14"/>
    <w:rsid w:val="00DC31FA"/>
    <w:rsid w:val="00DC32FB"/>
    <w:rsid w:val="00DC3727"/>
    <w:rsid w:val="00DC37F2"/>
    <w:rsid w:val="00DC48D5"/>
    <w:rsid w:val="00DC4EEA"/>
    <w:rsid w:val="00DC500A"/>
    <w:rsid w:val="00DC5255"/>
    <w:rsid w:val="00DC5368"/>
    <w:rsid w:val="00DC62CA"/>
    <w:rsid w:val="00DC667A"/>
    <w:rsid w:val="00DC77C6"/>
    <w:rsid w:val="00DC7880"/>
    <w:rsid w:val="00DD0369"/>
    <w:rsid w:val="00DD0653"/>
    <w:rsid w:val="00DD0CBE"/>
    <w:rsid w:val="00DD0F51"/>
    <w:rsid w:val="00DD1174"/>
    <w:rsid w:val="00DD1229"/>
    <w:rsid w:val="00DD1E4D"/>
    <w:rsid w:val="00DD2C64"/>
    <w:rsid w:val="00DD2F5A"/>
    <w:rsid w:val="00DD3984"/>
    <w:rsid w:val="00DD3BA7"/>
    <w:rsid w:val="00DD3FB7"/>
    <w:rsid w:val="00DD531B"/>
    <w:rsid w:val="00DD5323"/>
    <w:rsid w:val="00DD5702"/>
    <w:rsid w:val="00DD5C3C"/>
    <w:rsid w:val="00DD5F78"/>
    <w:rsid w:val="00DD627F"/>
    <w:rsid w:val="00DD6286"/>
    <w:rsid w:val="00DD6402"/>
    <w:rsid w:val="00DD6837"/>
    <w:rsid w:val="00DD68CF"/>
    <w:rsid w:val="00DD702F"/>
    <w:rsid w:val="00DD7958"/>
    <w:rsid w:val="00DE0112"/>
    <w:rsid w:val="00DE03A4"/>
    <w:rsid w:val="00DE05BB"/>
    <w:rsid w:val="00DE05CC"/>
    <w:rsid w:val="00DE0A86"/>
    <w:rsid w:val="00DE0B23"/>
    <w:rsid w:val="00DE0F6A"/>
    <w:rsid w:val="00DE14E7"/>
    <w:rsid w:val="00DE1B4E"/>
    <w:rsid w:val="00DE1F30"/>
    <w:rsid w:val="00DE20B9"/>
    <w:rsid w:val="00DE2274"/>
    <w:rsid w:val="00DE2958"/>
    <w:rsid w:val="00DE2EA5"/>
    <w:rsid w:val="00DE3254"/>
    <w:rsid w:val="00DE3428"/>
    <w:rsid w:val="00DE36DB"/>
    <w:rsid w:val="00DE3B4C"/>
    <w:rsid w:val="00DE3C58"/>
    <w:rsid w:val="00DE461E"/>
    <w:rsid w:val="00DE5199"/>
    <w:rsid w:val="00DE5747"/>
    <w:rsid w:val="00DE5F5F"/>
    <w:rsid w:val="00DE604A"/>
    <w:rsid w:val="00DE66F0"/>
    <w:rsid w:val="00DE6935"/>
    <w:rsid w:val="00DE6EE4"/>
    <w:rsid w:val="00DE71EA"/>
    <w:rsid w:val="00DE7711"/>
    <w:rsid w:val="00DE7988"/>
    <w:rsid w:val="00DE7BA3"/>
    <w:rsid w:val="00DE7F77"/>
    <w:rsid w:val="00DE7F9B"/>
    <w:rsid w:val="00DE7FF8"/>
    <w:rsid w:val="00DF0396"/>
    <w:rsid w:val="00DF0985"/>
    <w:rsid w:val="00DF1613"/>
    <w:rsid w:val="00DF1D3C"/>
    <w:rsid w:val="00DF2526"/>
    <w:rsid w:val="00DF26B2"/>
    <w:rsid w:val="00DF28D2"/>
    <w:rsid w:val="00DF2966"/>
    <w:rsid w:val="00DF2984"/>
    <w:rsid w:val="00DF2DBB"/>
    <w:rsid w:val="00DF34A2"/>
    <w:rsid w:val="00DF34D2"/>
    <w:rsid w:val="00DF37B4"/>
    <w:rsid w:val="00DF3CFE"/>
    <w:rsid w:val="00DF3F69"/>
    <w:rsid w:val="00DF42B5"/>
    <w:rsid w:val="00DF457F"/>
    <w:rsid w:val="00DF4D15"/>
    <w:rsid w:val="00DF53A1"/>
    <w:rsid w:val="00DF5CEC"/>
    <w:rsid w:val="00DF5EF1"/>
    <w:rsid w:val="00DF652D"/>
    <w:rsid w:val="00DF6B14"/>
    <w:rsid w:val="00DF6C66"/>
    <w:rsid w:val="00DF771C"/>
    <w:rsid w:val="00DF7745"/>
    <w:rsid w:val="00DF77F5"/>
    <w:rsid w:val="00E000E7"/>
    <w:rsid w:val="00E00ED4"/>
    <w:rsid w:val="00E01AD1"/>
    <w:rsid w:val="00E01CC2"/>
    <w:rsid w:val="00E01D52"/>
    <w:rsid w:val="00E02131"/>
    <w:rsid w:val="00E03472"/>
    <w:rsid w:val="00E039AF"/>
    <w:rsid w:val="00E03BB1"/>
    <w:rsid w:val="00E03CE1"/>
    <w:rsid w:val="00E03EA7"/>
    <w:rsid w:val="00E040F4"/>
    <w:rsid w:val="00E04893"/>
    <w:rsid w:val="00E04BE9"/>
    <w:rsid w:val="00E04CCE"/>
    <w:rsid w:val="00E04F1A"/>
    <w:rsid w:val="00E050E3"/>
    <w:rsid w:val="00E0558F"/>
    <w:rsid w:val="00E05AF6"/>
    <w:rsid w:val="00E05C84"/>
    <w:rsid w:val="00E05E01"/>
    <w:rsid w:val="00E06AE5"/>
    <w:rsid w:val="00E06BCE"/>
    <w:rsid w:val="00E06C29"/>
    <w:rsid w:val="00E06E59"/>
    <w:rsid w:val="00E06E79"/>
    <w:rsid w:val="00E06FE0"/>
    <w:rsid w:val="00E07D30"/>
    <w:rsid w:val="00E105A8"/>
    <w:rsid w:val="00E10E23"/>
    <w:rsid w:val="00E11672"/>
    <w:rsid w:val="00E11DD8"/>
    <w:rsid w:val="00E11DEF"/>
    <w:rsid w:val="00E12D1D"/>
    <w:rsid w:val="00E13A63"/>
    <w:rsid w:val="00E13F59"/>
    <w:rsid w:val="00E14270"/>
    <w:rsid w:val="00E1459E"/>
    <w:rsid w:val="00E146BC"/>
    <w:rsid w:val="00E146F6"/>
    <w:rsid w:val="00E14D8C"/>
    <w:rsid w:val="00E15307"/>
    <w:rsid w:val="00E15784"/>
    <w:rsid w:val="00E15D58"/>
    <w:rsid w:val="00E15F51"/>
    <w:rsid w:val="00E1738F"/>
    <w:rsid w:val="00E17724"/>
    <w:rsid w:val="00E17CA9"/>
    <w:rsid w:val="00E209CF"/>
    <w:rsid w:val="00E20D6E"/>
    <w:rsid w:val="00E20EC0"/>
    <w:rsid w:val="00E21707"/>
    <w:rsid w:val="00E21D4F"/>
    <w:rsid w:val="00E21FC8"/>
    <w:rsid w:val="00E22504"/>
    <w:rsid w:val="00E22B9E"/>
    <w:rsid w:val="00E22E85"/>
    <w:rsid w:val="00E237D8"/>
    <w:rsid w:val="00E23C2E"/>
    <w:rsid w:val="00E23D07"/>
    <w:rsid w:val="00E240FD"/>
    <w:rsid w:val="00E24138"/>
    <w:rsid w:val="00E246A3"/>
    <w:rsid w:val="00E24936"/>
    <w:rsid w:val="00E254EB"/>
    <w:rsid w:val="00E25EA6"/>
    <w:rsid w:val="00E2624D"/>
    <w:rsid w:val="00E26B25"/>
    <w:rsid w:val="00E26C3A"/>
    <w:rsid w:val="00E26EC7"/>
    <w:rsid w:val="00E2796D"/>
    <w:rsid w:val="00E27BED"/>
    <w:rsid w:val="00E30204"/>
    <w:rsid w:val="00E30220"/>
    <w:rsid w:val="00E30949"/>
    <w:rsid w:val="00E30E1D"/>
    <w:rsid w:val="00E31029"/>
    <w:rsid w:val="00E31259"/>
    <w:rsid w:val="00E3184B"/>
    <w:rsid w:val="00E31CEF"/>
    <w:rsid w:val="00E31DAB"/>
    <w:rsid w:val="00E3348C"/>
    <w:rsid w:val="00E33888"/>
    <w:rsid w:val="00E339BA"/>
    <w:rsid w:val="00E346CB"/>
    <w:rsid w:val="00E34A66"/>
    <w:rsid w:val="00E35C10"/>
    <w:rsid w:val="00E35C88"/>
    <w:rsid w:val="00E3604E"/>
    <w:rsid w:val="00E36301"/>
    <w:rsid w:val="00E3644C"/>
    <w:rsid w:val="00E367C3"/>
    <w:rsid w:val="00E367F2"/>
    <w:rsid w:val="00E36A5C"/>
    <w:rsid w:val="00E36CFB"/>
    <w:rsid w:val="00E37288"/>
    <w:rsid w:val="00E37342"/>
    <w:rsid w:val="00E37428"/>
    <w:rsid w:val="00E375DA"/>
    <w:rsid w:val="00E377CC"/>
    <w:rsid w:val="00E4030A"/>
    <w:rsid w:val="00E405D5"/>
    <w:rsid w:val="00E40709"/>
    <w:rsid w:val="00E40ED2"/>
    <w:rsid w:val="00E41023"/>
    <w:rsid w:val="00E41157"/>
    <w:rsid w:val="00E41540"/>
    <w:rsid w:val="00E41B3C"/>
    <w:rsid w:val="00E41C4F"/>
    <w:rsid w:val="00E420C4"/>
    <w:rsid w:val="00E4221B"/>
    <w:rsid w:val="00E424EC"/>
    <w:rsid w:val="00E42526"/>
    <w:rsid w:val="00E42AE4"/>
    <w:rsid w:val="00E42F19"/>
    <w:rsid w:val="00E43922"/>
    <w:rsid w:val="00E4392B"/>
    <w:rsid w:val="00E43A27"/>
    <w:rsid w:val="00E44E34"/>
    <w:rsid w:val="00E45423"/>
    <w:rsid w:val="00E459C5"/>
    <w:rsid w:val="00E45B70"/>
    <w:rsid w:val="00E45BF5"/>
    <w:rsid w:val="00E45D61"/>
    <w:rsid w:val="00E4624E"/>
    <w:rsid w:val="00E466BA"/>
    <w:rsid w:val="00E4696F"/>
    <w:rsid w:val="00E471BB"/>
    <w:rsid w:val="00E47DA9"/>
    <w:rsid w:val="00E5003A"/>
    <w:rsid w:val="00E50321"/>
    <w:rsid w:val="00E50538"/>
    <w:rsid w:val="00E50B7F"/>
    <w:rsid w:val="00E51545"/>
    <w:rsid w:val="00E5163A"/>
    <w:rsid w:val="00E5177D"/>
    <w:rsid w:val="00E519DD"/>
    <w:rsid w:val="00E51D93"/>
    <w:rsid w:val="00E52D6C"/>
    <w:rsid w:val="00E52DCA"/>
    <w:rsid w:val="00E5354C"/>
    <w:rsid w:val="00E53670"/>
    <w:rsid w:val="00E538FD"/>
    <w:rsid w:val="00E53CA3"/>
    <w:rsid w:val="00E548CE"/>
    <w:rsid w:val="00E54BCB"/>
    <w:rsid w:val="00E556BB"/>
    <w:rsid w:val="00E558E5"/>
    <w:rsid w:val="00E55F82"/>
    <w:rsid w:val="00E56229"/>
    <w:rsid w:val="00E56B28"/>
    <w:rsid w:val="00E56C12"/>
    <w:rsid w:val="00E56CC1"/>
    <w:rsid w:val="00E57607"/>
    <w:rsid w:val="00E5761D"/>
    <w:rsid w:val="00E5764A"/>
    <w:rsid w:val="00E578B4"/>
    <w:rsid w:val="00E60732"/>
    <w:rsid w:val="00E6096A"/>
    <w:rsid w:val="00E60BEE"/>
    <w:rsid w:val="00E61A9E"/>
    <w:rsid w:val="00E61B8E"/>
    <w:rsid w:val="00E61FE1"/>
    <w:rsid w:val="00E628EC"/>
    <w:rsid w:val="00E62C08"/>
    <w:rsid w:val="00E632BF"/>
    <w:rsid w:val="00E63390"/>
    <w:rsid w:val="00E63BAF"/>
    <w:rsid w:val="00E6400C"/>
    <w:rsid w:val="00E643DA"/>
    <w:rsid w:val="00E6495B"/>
    <w:rsid w:val="00E65175"/>
    <w:rsid w:val="00E6564E"/>
    <w:rsid w:val="00E65CA2"/>
    <w:rsid w:val="00E66134"/>
    <w:rsid w:val="00E66373"/>
    <w:rsid w:val="00E66513"/>
    <w:rsid w:val="00E665B4"/>
    <w:rsid w:val="00E667C2"/>
    <w:rsid w:val="00E66DA9"/>
    <w:rsid w:val="00E66FBF"/>
    <w:rsid w:val="00E6726D"/>
    <w:rsid w:val="00E673F2"/>
    <w:rsid w:val="00E67464"/>
    <w:rsid w:val="00E7027E"/>
    <w:rsid w:val="00E7118D"/>
    <w:rsid w:val="00E711C4"/>
    <w:rsid w:val="00E712FF"/>
    <w:rsid w:val="00E7132F"/>
    <w:rsid w:val="00E71490"/>
    <w:rsid w:val="00E71A00"/>
    <w:rsid w:val="00E71B54"/>
    <w:rsid w:val="00E71C6D"/>
    <w:rsid w:val="00E71CDB"/>
    <w:rsid w:val="00E71E2D"/>
    <w:rsid w:val="00E71FFE"/>
    <w:rsid w:val="00E721BB"/>
    <w:rsid w:val="00E72208"/>
    <w:rsid w:val="00E72290"/>
    <w:rsid w:val="00E725E3"/>
    <w:rsid w:val="00E72B8F"/>
    <w:rsid w:val="00E72BE9"/>
    <w:rsid w:val="00E72CDB"/>
    <w:rsid w:val="00E73EB9"/>
    <w:rsid w:val="00E7423B"/>
    <w:rsid w:val="00E74628"/>
    <w:rsid w:val="00E74698"/>
    <w:rsid w:val="00E746BB"/>
    <w:rsid w:val="00E74A60"/>
    <w:rsid w:val="00E75307"/>
    <w:rsid w:val="00E757B5"/>
    <w:rsid w:val="00E76050"/>
    <w:rsid w:val="00E7606F"/>
    <w:rsid w:val="00E76B0D"/>
    <w:rsid w:val="00E76B70"/>
    <w:rsid w:val="00E76B90"/>
    <w:rsid w:val="00E76C7A"/>
    <w:rsid w:val="00E7705F"/>
    <w:rsid w:val="00E775AC"/>
    <w:rsid w:val="00E77E11"/>
    <w:rsid w:val="00E805DB"/>
    <w:rsid w:val="00E8063C"/>
    <w:rsid w:val="00E80AFA"/>
    <w:rsid w:val="00E8138E"/>
    <w:rsid w:val="00E813BA"/>
    <w:rsid w:val="00E815DB"/>
    <w:rsid w:val="00E816EF"/>
    <w:rsid w:val="00E826D7"/>
    <w:rsid w:val="00E82788"/>
    <w:rsid w:val="00E829B8"/>
    <w:rsid w:val="00E82D75"/>
    <w:rsid w:val="00E82DA4"/>
    <w:rsid w:val="00E82EBC"/>
    <w:rsid w:val="00E8362A"/>
    <w:rsid w:val="00E83D5F"/>
    <w:rsid w:val="00E8414B"/>
    <w:rsid w:val="00E84345"/>
    <w:rsid w:val="00E8437A"/>
    <w:rsid w:val="00E84B4A"/>
    <w:rsid w:val="00E84C91"/>
    <w:rsid w:val="00E84FC5"/>
    <w:rsid w:val="00E85C1C"/>
    <w:rsid w:val="00E85C51"/>
    <w:rsid w:val="00E85C6E"/>
    <w:rsid w:val="00E85CB6"/>
    <w:rsid w:val="00E86134"/>
    <w:rsid w:val="00E8654E"/>
    <w:rsid w:val="00E86677"/>
    <w:rsid w:val="00E8669F"/>
    <w:rsid w:val="00E86815"/>
    <w:rsid w:val="00E86D23"/>
    <w:rsid w:val="00E86EB3"/>
    <w:rsid w:val="00E87330"/>
    <w:rsid w:val="00E8756B"/>
    <w:rsid w:val="00E87872"/>
    <w:rsid w:val="00E87D5B"/>
    <w:rsid w:val="00E910C5"/>
    <w:rsid w:val="00E91374"/>
    <w:rsid w:val="00E91A1D"/>
    <w:rsid w:val="00E91CC5"/>
    <w:rsid w:val="00E91E2D"/>
    <w:rsid w:val="00E9263B"/>
    <w:rsid w:val="00E92896"/>
    <w:rsid w:val="00E928AB"/>
    <w:rsid w:val="00E92CD5"/>
    <w:rsid w:val="00E92DB9"/>
    <w:rsid w:val="00E92EB7"/>
    <w:rsid w:val="00E9328B"/>
    <w:rsid w:val="00E933A8"/>
    <w:rsid w:val="00E9397A"/>
    <w:rsid w:val="00E939C4"/>
    <w:rsid w:val="00E93BF1"/>
    <w:rsid w:val="00E93C49"/>
    <w:rsid w:val="00E943F2"/>
    <w:rsid w:val="00E94B94"/>
    <w:rsid w:val="00E94F8C"/>
    <w:rsid w:val="00E966A4"/>
    <w:rsid w:val="00E972B2"/>
    <w:rsid w:val="00E97332"/>
    <w:rsid w:val="00E973C3"/>
    <w:rsid w:val="00E9741C"/>
    <w:rsid w:val="00E97DEF"/>
    <w:rsid w:val="00EA015F"/>
    <w:rsid w:val="00EA1536"/>
    <w:rsid w:val="00EA154D"/>
    <w:rsid w:val="00EA1F20"/>
    <w:rsid w:val="00EA2130"/>
    <w:rsid w:val="00EA2936"/>
    <w:rsid w:val="00EA2E8D"/>
    <w:rsid w:val="00EA38D7"/>
    <w:rsid w:val="00EA39AF"/>
    <w:rsid w:val="00EA401C"/>
    <w:rsid w:val="00EA4350"/>
    <w:rsid w:val="00EA4718"/>
    <w:rsid w:val="00EA48FA"/>
    <w:rsid w:val="00EA58E5"/>
    <w:rsid w:val="00EA5C3A"/>
    <w:rsid w:val="00EA5D14"/>
    <w:rsid w:val="00EA5D91"/>
    <w:rsid w:val="00EA60CA"/>
    <w:rsid w:val="00EA613B"/>
    <w:rsid w:val="00EA6D69"/>
    <w:rsid w:val="00EA7083"/>
    <w:rsid w:val="00EA71AB"/>
    <w:rsid w:val="00EA7B32"/>
    <w:rsid w:val="00EB037F"/>
    <w:rsid w:val="00EB0CB8"/>
    <w:rsid w:val="00EB0F85"/>
    <w:rsid w:val="00EB13C1"/>
    <w:rsid w:val="00EB1A11"/>
    <w:rsid w:val="00EB20E9"/>
    <w:rsid w:val="00EB2255"/>
    <w:rsid w:val="00EB2A98"/>
    <w:rsid w:val="00EB2D20"/>
    <w:rsid w:val="00EB2DF0"/>
    <w:rsid w:val="00EB2E1F"/>
    <w:rsid w:val="00EB3066"/>
    <w:rsid w:val="00EB329C"/>
    <w:rsid w:val="00EB34EE"/>
    <w:rsid w:val="00EB37FD"/>
    <w:rsid w:val="00EB3AB4"/>
    <w:rsid w:val="00EB3C0A"/>
    <w:rsid w:val="00EB3DD1"/>
    <w:rsid w:val="00EB3FDE"/>
    <w:rsid w:val="00EB4021"/>
    <w:rsid w:val="00EB460C"/>
    <w:rsid w:val="00EB46C2"/>
    <w:rsid w:val="00EB4E9A"/>
    <w:rsid w:val="00EB5055"/>
    <w:rsid w:val="00EB51BF"/>
    <w:rsid w:val="00EB5B0C"/>
    <w:rsid w:val="00EB5BB2"/>
    <w:rsid w:val="00EB6453"/>
    <w:rsid w:val="00EB6C1B"/>
    <w:rsid w:val="00EB72FC"/>
    <w:rsid w:val="00EB73A7"/>
    <w:rsid w:val="00EB7FD5"/>
    <w:rsid w:val="00EC04B5"/>
    <w:rsid w:val="00EC065C"/>
    <w:rsid w:val="00EC0A36"/>
    <w:rsid w:val="00EC0E2A"/>
    <w:rsid w:val="00EC107D"/>
    <w:rsid w:val="00EC1121"/>
    <w:rsid w:val="00EC1D7C"/>
    <w:rsid w:val="00EC2127"/>
    <w:rsid w:val="00EC234B"/>
    <w:rsid w:val="00EC2632"/>
    <w:rsid w:val="00EC2AA2"/>
    <w:rsid w:val="00EC2ADB"/>
    <w:rsid w:val="00EC2D3C"/>
    <w:rsid w:val="00EC322E"/>
    <w:rsid w:val="00EC35A2"/>
    <w:rsid w:val="00EC36FB"/>
    <w:rsid w:val="00EC3DD7"/>
    <w:rsid w:val="00EC4277"/>
    <w:rsid w:val="00EC44FA"/>
    <w:rsid w:val="00EC4F59"/>
    <w:rsid w:val="00EC4FF4"/>
    <w:rsid w:val="00EC511E"/>
    <w:rsid w:val="00EC5AFD"/>
    <w:rsid w:val="00EC5C73"/>
    <w:rsid w:val="00EC66DC"/>
    <w:rsid w:val="00EC6877"/>
    <w:rsid w:val="00EC731B"/>
    <w:rsid w:val="00EC748E"/>
    <w:rsid w:val="00EC7CFE"/>
    <w:rsid w:val="00ED05EA"/>
    <w:rsid w:val="00ED1423"/>
    <w:rsid w:val="00ED14A2"/>
    <w:rsid w:val="00ED180F"/>
    <w:rsid w:val="00ED18D6"/>
    <w:rsid w:val="00ED1FC3"/>
    <w:rsid w:val="00ED20C9"/>
    <w:rsid w:val="00ED2834"/>
    <w:rsid w:val="00ED2B56"/>
    <w:rsid w:val="00ED2F72"/>
    <w:rsid w:val="00ED4CA7"/>
    <w:rsid w:val="00ED4CBB"/>
    <w:rsid w:val="00ED4CDF"/>
    <w:rsid w:val="00ED519A"/>
    <w:rsid w:val="00ED5B6A"/>
    <w:rsid w:val="00ED661C"/>
    <w:rsid w:val="00ED690D"/>
    <w:rsid w:val="00ED7358"/>
    <w:rsid w:val="00ED7CBF"/>
    <w:rsid w:val="00EE00C8"/>
    <w:rsid w:val="00EE00DE"/>
    <w:rsid w:val="00EE0202"/>
    <w:rsid w:val="00EE035F"/>
    <w:rsid w:val="00EE0A4F"/>
    <w:rsid w:val="00EE0AE4"/>
    <w:rsid w:val="00EE0E04"/>
    <w:rsid w:val="00EE0F67"/>
    <w:rsid w:val="00EE1874"/>
    <w:rsid w:val="00EE19C2"/>
    <w:rsid w:val="00EE1B03"/>
    <w:rsid w:val="00EE2122"/>
    <w:rsid w:val="00EE21BD"/>
    <w:rsid w:val="00EE24CF"/>
    <w:rsid w:val="00EE2801"/>
    <w:rsid w:val="00EE29E1"/>
    <w:rsid w:val="00EE2D71"/>
    <w:rsid w:val="00EE301D"/>
    <w:rsid w:val="00EE3233"/>
    <w:rsid w:val="00EE3A91"/>
    <w:rsid w:val="00EE3DED"/>
    <w:rsid w:val="00EE3E3C"/>
    <w:rsid w:val="00EE4795"/>
    <w:rsid w:val="00EE4C9A"/>
    <w:rsid w:val="00EE4E74"/>
    <w:rsid w:val="00EE5085"/>
    <w:rsid w:val="00EE6404"/>
    <w:rsid w:val="00EE6617"/>
    <w:rsid w:val="00EE68F9"/>
    <w:rsid w:val="00EE6950"/>
    <w:rsid w:val="00EE70B5"/>
    <w:rsid w:val="00EE7199"/>
    <w:rsid w:val="00EE7275"/>
    <w:rsid w:val="00EE7F46"/>
    <w:rsid w:val="00EF0028"/>
    <w:rsid w:val="00EF01B7"/>
    <w:rsid w:val="00EF03AD"/>
    <w:rsid w:val="00EF05E2"/>
    <w:rsid w:val="00EF0E6D"/>
    <w:rsid w:val="00EF0F5F"/>
    <w:rsid w:val="00EF0F6A"/>
    <w:rsid w:val="00EF14E1"/>
    <w:rsid w:val="00EF2B34"/>
    <w:rsid w:val="00EF2D22"/>
    <w:rsid w:val="00EF2EC8"/>
    <w:rsid w:val="00EF2F1C"/>
    <w:rsid w:val="00EF32F9"/>
    <w:rsid w:val="00EF3626"/>
    <w:rsid w:val="00EF3A20"/>
    <w:rsid w:val="00EF4210"/>
    <w:rsid w:val="00EF43DF"/>
    <w:rsid w:val="00EF46F5"/>
    <w:rsid w:val="00EF4C7F"/>
    <w:rsid w:val="00EF4C91"/>
    <w:rsid w:val="00EF4E90"/>
    <w:rsid w:val="00EF567A"/>
    <w:rsid w:val="00EF581D"/>
    <w:rsid w:val="00EF5A54"/>
    <w:rsid w:val="00EF5ECB"/>
    <w:rsid w:val="00EF6400"/>
    <w:rsid w:val="00EF66F8"/>
    <w:rsid w:val="00EF6977"/>
    <w:rsid w:val="00EF70E9"/>
    <w:rsid w:val="00EF7155"/>
    <w:rsid w:val="00F00751"/>
    <w:rsid w:val="00F01BCE"/>
    <w:rsid w:val="00F01CDD"/>
    <w:rsid w:val="00F02088"/>
    <w:rsid w:val="00F0217C"/>
    <w:rsid w:val="00F02521"/>
    <w:rsid w:val="00F0254B"/>
    <w:rsid w:val="00F02999"/>
    <w:rsid w:val="00F02D41"/>
    <w:rsid w:val="00F02F04"/>
    <w:rsid w:val="00F03DD5"/>
    <w:rsid w:val="00F03F13"/>
    <w:rsid w:val="00F03FB7"/>
    <w:rsid w:val="00F0407D"/>
    <w:rsid w:val="00F04573"/>
    <w:rsid w:val="00F04F9B"/>
    <w:rsid w:val="00F05AEA"/>
    <w:rsid w:val="00F06415"/>
    <w:rsid w:val="00F06717"/>
    <w:rsid w:val="00F06AB0"/>
    <w:rsid w:val="00F06C9E"/>
    <w:rsid w:val="00F06F5A"/>
    <w:rsid w:val="00F07665"/>
    <w:rsid w:val="00F07729"/>
    <w:rsid w:val="00F078EB"/>
    <w:rsid w:val="00F07C51"/>
    <w:rsid w:val="00F100A6"/>
    <w:rsid w:val="00F10397"/>
    <w:rsid w:val="00F106D8"/>
    <w:rsid w:val="00F10F69"/>
    <w:rsid w:val="00F11679"/>
    <w:rsid w:val="00F119CD"/>
    <w:rsid w:val="00F11DAE"/>
    <w:rsid w:val="00F120E0"/>
    <w:rsid w:val="00F120E3"/>
    <w:rsid w:val="00F12A12"/>
    <w:rsid w:val="00F12AB1"/>
    <w:rsid w:val="00F1322E"/>
    <w:rsid w:val="00F141AE"/>
    <w:rsid w:val="00F14823"/>
    <w:rsid w:val="00F14B55"/>
    <w:rsid w:val="00F150BD"/>
    <w:rsid w:val="00F152EC"/>
    <w:rsid w:val="00F15898"/>
    <w:rsid w:val="00F15B0F"/>
    <w:rsid w:val="00F160B0"/>
    <w:rsid w:val="00F16235"/>
    <w:rsid w:val="00F16ADB"/>
    <w:rsid w:val="00F16AF9"/>
    <w:rsid w:val="00F16C8B"/>
    <w:rsid w:val="00F16D08"/>
    <w:rsid w:val="00F16E9E"/>
    <w:rsid w:val="00F16FE4"/>
    <w:rsid w:val="00F17462"/>
    <w:rsid w:val="00F1794C"/>
    <w:rsid w:val="00F17A1A"/>
    <w:rsid w:val="00F17F1F"/>
    <w:rsid w:val="00F202FB"/>
    <w:rsid w:val="00F20730"/>
    <w:rsid w:val="00F20B94"/>
    <w:rsid w:val="00F20DF6"/>
    <w:rsid w:val="00F21515"/>
    <w:rsid w:val="00F21746"/>
    <w:rsid w:val="00F21CAA"/>
    <w:rsid w:val="00F22173"/>
    <w:rsid w:val="00F22BBA"/>
    <w:rsid w:val="00F22BD3"/>
    <w:rsid w:val="00F2318F"/>
    <w:rsid w:val="00F23261"/>
    <w:rsid w:val="00F23848"/>
    <w:rsid w:val="00F23C71"/>
    <w:rsid w:val="00F23E53"/>
    <w:rsid w:val="00F23F50"/>
    <w:rsid w:val="00F24555"/>
    <w:rsid w:val="00F248D5"/>
    <w:rsid w:val="00F24A55"/>
    <w:rsid w:val="00F24DB2"/>
    <w:rsid w:val="00F24ED5"/>
    <w:rsid w:val="00F253FE"/>
    <w:rsid w:val="00F25893"/>
    <w:rsid w:val="00F259C0"/>
    <w:rsid w:val="00F261C3"/>
    <w:rsid w:val="00F264D2"/>
    <w:rsid w:val="00F26931"/>
    <w:rsid w:val="00F26BF2"/>
    <w:rsid w:val="00F274C4"/>
    <w:rsid w:val="00F27C24"/>
    <w:rsid w:val="00F3055B"/>
    <w:rsid w:val="00F308A3"/>
    <w:rsid w:val="00F3111E"/>
    <w:rsid w:val="00F311DF"/>
    <w:rsid w:val="00F3146A"/>
    <w:rsid w:val="00F317DC"/>
    <w:rsid w:val="00F31B6F"/>
    <w:rsid w:val="00F32171"/>
    <w:rsid w:val="00F321C6"/>
    <w:rsid w:val="00F32216"/>
    <w:rsid w:val="00F32F67"/>
    <w:rsid w:val="00F33849"/>
    <w:rsid w:val="00F33DEC"/>
    <w:rsid w:val="00F33F14"/>
    <w:rsid w:val="00F3437C"/>
    <w:rsid w:val="00F34581"/>
    <w:rsid w:val="00F348F8"/>
    <w:rsid w:val="00F350FB"/>
    <w:rsid w:val="00F35276"/>
    <w:rsid w:val="00F3546F"/>
    <w:rsid w:val="00F35479"/>
    <w:rsid w:val="00F35AE3"/>
    <w:rsid w:val="00F35D82"/>
    <w:rsid w:val="00F35DD7"/>
    <w:rsid w:val="00F35FEC"/>
    <w:rsid w:val="00F36639"/>
    <w:rsid w:val="00F36872"/>
    <w:rsid w:val="00F36EE8"/>
    <w:rsid w:val="00F3744A"/>
    <w:rsid w:val="00F4011D"/>
    <w:rsid w:val="00F401C8"/>
    <w:rsid w:val="00F407ED"/>
    <w:rsid w:val="00F40869"/>
    <w:rsid w:val="00F409FD"/>
    <w:rsid w:val="00F40BE4"/>
    <w:rsid w:val="00F40CE0"/>
    <w:rsid w:val="00F411E4"/>
    <w:rsid w:val="00F413F2"/>
    <w:rsid w:val="00F4184A"/>
    <w:rsid w:val="00F41C31"/>
    <w:rsid w:val="00F4279D"/>
    <w:rsid w:val="00F429E6"/>
    <w:rsid w:val="00F42E06"/>
    <w:rsid w:val="00F43190"/>
    <w:rsid w:val="00F433D2"/>
    <w:rsid w:val="00F43499"/>
    <w:rsid w:val="00F438C2"/>
    <w:rsid w:val="00F43976"/>
    <w:rsid w:val="00F439C5"/>
    <w:rsid w:val="00F43B76"/>
    <w:rsid w:val="00F43BDF"/>
    <w:rsid w:val="00F44042"/>
    <w:rsid w:val="00F44507"/>
    <w:rsid w:val="00F44D27"/>
    <w:rsid w:val="00F44D96"/>
    <w:rsid w:val="00F45041"/>
    <w:rsid w:val="00F45167"/>
    <w:rsid w:val="00F4524C"/>
    <w:rsid w:val="00F45290"/>
    <w:rsid w:val="00F45703"/>
    <w:rsid w:val="00F457F7"/>
    <w:rsid w:val="00F45C13"/>
    <w:rsid w:val="00F45C1F"/>
    <w:rsid w:val="00F45CFF"/>
    <w:rsid w:val="00F45D82"/>
    <w:rsid w:val="00F45FC0"/>
    <w:rsid w:val="00F46226"/>
    <w:rsid w:val="00F46261"/>
    <w:rsid w:val="00F4668C"/>
    <w:rsid w:val="00F46775"/>
    <w:rsid w:val="00F468FA"/>
    <w:rsid w:val="00F46AA2"/>
    <w:rsid w:val="00F46F03"/>
    <w:rsid w:val="00F46F10"/>
    <w:rsid w:val="00F46F15"/>
    <w:rsid w:val="00F47005"/>
    <w:rsid w:val="00F47129"/>
    <w:rsid w:val="00F47190"/>
    <w:rsid w:val="00F472E4"/>
    <w:rsid w:val="00F47E2B"/>
    <w:rsid w:val="00F50148"/>
    <w:rsid w:val="00F50322"/>
    <w:rsid w:val="00F50AA1"/>
    <w:rsid w:val="00F51B63"/>
    <w:rsid w:val="00F51E14"/>
    <w:rsid w:val="00F51EB4"/>
    <w:rsid w:val="00F51F31"/>
    <w:rsid w:val="00F524D2"/>
    <w:rsid w:val="00F524FB"/>
    <w:rsid w:val="00F5272C"/>
    <w:rsid w:val="00F527AF"/>
    <w:rsid w:val="00F53707"/>
    <w:rsid w:val="00F53EF0"/>
    <w:rsid w:val="00F53FCD"/>
    <w:rsid w:val="00F541A6"/>
    <w:rsid w:val="00F54480"/>
    <w:rsid w:val="00F544F7"/>
    <w:rsid w:val="00F54795"/>
    <w:rsid w:val="00F55048"/>
    <w:rsid w:val="00F55195"/>
    <w:rsid w:val="00F551CC"/>
    <w:rsid w:val="00F5520A"/>
    <w:rsid w:val="00F55B79"/>
    <w:rsid w:val="00F56059"/>
    <w:rsid w:val="00F56510"/>
    <w:rsid w:val="00F565B7"/>
    <w:rsid w:val="00F5667A"/>
    <w:rsid w:val="00F56837"/>
    <w:rsid w:val="00F568EE"/>
    <w:rsid w:val="00F569D5"/>
    <w:rsid w:val="00F56E34"/>
    <w:rsid w:val="00F5734E"/>
    <w:rsid w:val="00F576AA"/>
    <w:rsid w:val="00F57DE4"/>
    <w:rsid w:val="00F60D2B"/>
    <w:rsid w:val="00F6140F"/>
    <w:rsid w:val="00F61791"/>
    <w:rsid w:val="00F623A3"/>
    <w:rsid w:val="00F62446"/>
    <w:rsid w:val="00F624A6"/>
    <w:rsid w:val="00F62594"/>
    <w:rsid w:val="00F62F8F"/>
    <w:rsid w:val="00F62FF5"/>
    <w:rsid w:val="00F63501"/>
    <w:rsid w:val="00F63833"/>
    <w:rsid w:val="00F63B32"/>
    <w:rsid w:val="00F63E4B"/>
    <w:rsid w:val="00F643D4"/>
    <w:rsid w:val="00F64563"/>
    <w:rsid w:val="00F650A6"/>
    <w:rsid w:val="00F65778"/>
    <w:rsid w:val="00F657B4"/>
    <w:rsid w:val="00F664DF"/>
    <w:rsid w:val="00F66640"/>
    <w:rsid w:val="00F66CCC"/>
    <w:rsid w:val="00F6730B"/>
    <w:rsid w:val="00F673AF"/>
    <w:rsid w:val="00F677DD"/>
    <w:rsid w:val="00F67E54"/>
    <w:rsid w:val="00F701B7"/>
    <w:rsid w:val="00F721D8"/>
    <w:rsid w:val="00F72238"/>
    <w:rsid w:val="00F7275D"/>
    <w:rsid w:val="00F7354C"/>
    <w:rsid w:val="00F73D3E"/>
    <w:rsid w:val="00F754E2"/>
    <w:rsid w:val="00F75635"/>
    <w:rsid w:val="00F75D96"/>
    <w:rsid w:val="00F75E66"/>
    <w:rsid w:val="00F7695E"/>
    <w:rsid w:val="00F76C22"/>
    <w:rsid w:val="00F76D99"/>
    <w:rsid w:val="00F773A5"/>
    <w:rsid w:val="00F77CB7"/>
    <w:rsid w:val="00F77ED7"/>
    <w:rsid w:val="00F802DC"/>
    <w:rsid w:val="00F806AB"/>
    <w:rsid w:val="00F80A33"/>
    <w:rsid w:val="00F80A85"/>
    <w:rsid w:val="00F80E8A"/>
    <w:rsid w:val="00F8101E"/>
    <w:rsid w:val="00F81026"/>
    <w:rsid w:val="00F81A00"/>
    <w:rsid w:val="00F81D28"/>
    <w:rsid w:val="00F81F05"/>
    <w:rsid w:val="00F821EA"/>
    <w:rsid w:val="00F82594"/>
    <w:rsid w:val="00F8344A"/>
    <w:rsid w:val="00F83812"/>
    <w:rsid w:val="00F83894"/>
    <w:rsid w:val="00F839D0"/>
    <w:rsid w:val="00F8416A"/>
    <w:rsid w:val="00F84228"/>
    <w:rsid w:val="00F8488E"/>
    <w:rsid w:val="00F848D4"/>
    <w:rsid w:val="00F84D0F"/>
    <w:rsid w:val="00F8540B"/>
    <w:rsid w:val="00F85665"/>
    <w:rsid w:val="00F856F6"/>
    <w:rsid w:val="00F85A35"/>
    <w:rsid w:val="00F85B86"/>
    <w:rsid w:val="00F85F83"/>
    <w:rsid w:val="00F861A0"/>
    <w:rsid w:val="00F865E5"/>
    <w:rsid w:val="00F8691B"/>
    <w:rsid w:val="00F86B9B"/>
    <w:rsid w:val="00F8779F"/>
    <w:rsid w:val="00F87AE7"/>
    <w:rsid w:val="00F87B0D"/>
    <w:rsid w:val="00F906C4"/>
    <w:rsid w:val="00F912C2"/>
    <w:rsid w:val="00F91579"/>
    <w:rsid w:val="00F91863"/>
    <w:rsid w:val="00F91941"/>
    <w:rsid w:val="00F91D72"/>
    <w:rsid w:val="00F92032"/>
    <w:rsid w:val="00F92C93"/>
    <w:rsid w:val="00F9320E"/>
    <w:rsid w:val="00F93618"/>
    <w:rsid w:val="00F93626"/>
    <w:rsid w:val="00F93DFE"/>
    <w:rsid w:val="00F94656"/>
    <w:rsid w:val="00F94B5C"/>
    <w:rsid w:val="00F94E1D"/>
    <w:rsid w:val="00F95AAB"/>
    <w:rsid w:val="00F95BB1"/>
    <w:rsid w:val="00F95E2F"/>
    <w:rsid w:val="00F96042"/>
    <w:rsid w:val="00F961AF"/>
    <w:rsid w:val="00F96209"/>
    <w:rsid w:val="00F9713F"/>
    <w:rsid w:val="00F9734D"/>
    <w:rsid w:val="00F97447"/>
    <w:rsid w:val="00F9752F"/>
    <w:rsid w:val="00F977DC"/>
    <w:rsid w:val="00FA006A"/>
    <w:rsid w:val="00FA02C2"/>
    <w:rsid w:val="00FA06A1"/>
    <w:rsid w:val="00FA0E68"/>
    <w:rsid w:val="00FA1E1B"/>
    <w:rsid w:val="00FA2820"/>
    <w:rsid w:val="00FA3F3B"/>
    <w:rsid w:val="00FA41D8"/>
    <w:rsid w:val="00FA4203"/>
    <w:rsid w:val="00FA44E9"/>
    <w:rsid w:val="00FA4500"/>
    <w:rsid w:val="00FA4956"/>
    <w:rsid w:val="00FA4999"/>
    <w:rsid w:val="00FA5807"/>
    <w:rsid w:val="00FA582F"/>
    <w:rsid w:val="00FA5AC9"/>
    <w:rsid w:val="00FA5CB7"/>
    <w:rsid w:val="00FA5FEE"/>
    <w:rsid w:val="00FA6137"/>
    <w:rsid w:val="00FA6753"/>
    <w:rsid w:val="00FA79B6"/>
    <w:rsid w:val="00FA7A88"/>
    <w:rsid w:val="00FB02E5"/>
    <w:rsid w:val="00FB068A"/>
    <w:rsid w:val="00FB0808"/>
    <w:rsid w:val="00FB08DA"/>
    <w:rsid w:val="00FB2231"/>
    <w:rsid w:val="00FB2BB2"/>
    <w:rsid w:val="00FB2CE6"/>
    <w:rsid w:val="00FB32AC"/>
    <w:rsid w:val="00FB3326"/>
    <w:rsid w:val="00FB341B"/>
    <w:rsid w:val="00FB382F"/>
    <w:rsid w:val="00FB3992"/>
    <w:rsid w:val="00FB3D93"/>
    <w:rsid w:val="00FB41EB"/>
    <w:rsid w:val="00FB46C8"/>
    <w:rsid w:val="00FB4729"/>
    <w:rsid w:val="00FB4821"/>
    <w:rsid w:val="00FB4A30"/>
    <w:rsid w:val="00FB4C14"/>
    <w:rsid w:val="00FB5025"/>
    <w:rsid w:val="00FB520E"/>
    <w:rsid w:val="00FB5ACF"/>
    <w:rsid w:val="00FB5AFA"/>
    <w:rsid w:val="00FB5CFD"/>
    <w:rsid w:val="00FB658D"/>
    <w:rsid w:val="00FB6C09"/>
    <w:rsid w:val="00FB6D2A"/>
    <w:rsid w:val="00FB6E30"/>
    <w:rsid w:val="00FB70B0"/>
    <w:rsid w:val="00FB7568"/>
    <w:rsid w:val="00FB7AB8"/>
    <w:rsid w:val="00FC02F2"/>
    <w:rsid w:val="00FC0D0C"/>
    <w:rsid w:val="00FC1258"/>
    <w:rsid w:val="00FC1C67"/>
    <w:rsid w:val="00FC26D3"/>
    <w:rsid w:val="00FC29B3"/>
    <w:rsid w:val="00FC29E7"/>
    <w:rsid w:val="00FC2BE2"/>
    <w:rsid w:val="00FC2C10"/>
    <w:rsid w:val="00FC2F44"/>
    <w:rsid w:val="00FC31A6"/>
    <w:rsid w:val="00FC3DCE"/>
    <w:rsid w:val="00FC3FD9"/>
    <w:rsid w:val="00FC54AD"/>
    <w:rsid w:val="00FC55C6"/>
    <w:rsid w:val="00FC59FD"/>
    <w:rsid w:val="00FC6456"/>
    <w:rsid w:val="00FC77B7"/>
    <w:rsid w:val="00FC77FC"/>
    <w:rsid w:val="00FC7A9D"/>
    <w:rsid w:val="00FC7CDC"/>
    <w:rsid w:val="00FD01C2"/>
    <w:rsid w:val="00FD04DA"/>
    <w:rsid w:val="00FD10EA"/>
    <w:rsid w:val="00FD112E"/>
    <w:rsid w:val="00FD1DC9"/>
    <w:rsid w:val="00FD21FF"/>
    <w:rsid w:val="00FD27CE"/>
    <w:rsid w:val="00FD2BC8"/>
    <w:rsid w:val="00FD326B"/>
    <w:rsid w:val="00FD33D8"/>
    <w:rsid w:val="00FD38EF"/>
    <w:rsid w:val="00FD3C55"/>
    <w:rsid w:val="00FD3FF3"/>
    <w:rsid w:val="00FD4906"/>
    <w:rsid w:val="00FD4B50"/>
    <w:rsid w:val="00FD4B80"/>
    <w:rsid w:val="00FD5AAE"/>
    <w:rsid w:val="00FD5B4C"/>
    <w:rsid w:val="00FD650D"/>
    <w:rsid w:val="00FD6728"/>
    <w:rsid w:val="00FD6C14"/>
    <w:rsid w:val="00FD7168"/>
    <w:rsid w:val="00FD7BDA"/>
    <w:rsid w:val="00FE006C"/>
    <w:rsid w:val="00FE0239"/>
    <w:rsid w:val="00FE0278"/>
    <w:rsid w:val="00FE0660"/>
    <w:rsid w:val="00FE1732"/>
    <w:rsid w:val="00FE17F1"/>
    <w:rsid w:val="00FE1803"/>
    <w:rsid w:val="00FE187B"/>
    <w:rsid w:val="00FE1C85"/>
    <w:rsid w:val="00FE1F5D"/>
    <w:rsid w:val="00FE1F63"/>
    <w:rsid w:val="00FE228C"/>
    <w:rsid w:val="00FE22CB"/>
    <w:rsid w:val="00FE25B5"/>
    <w:rsid w:val="00FE28FC"/>
    <w:rsid w:val="00FE30DB"/>
    <w:rsid w:val="00FE36B3"/>
    <w:rsid w:val="00FE3859"/>
    <w:rsid w:val="00FE4266"/>
    <w:rsid w:val="00FE4330"/>
    <w:rsid w:val="00FE454B"/>
    <w:rsid w:val="00FE4A5E"/>
    <w:rsid w:val="00FE58DD"/>
    <w:rsid w:val="00FE5943"/>
    <w:rsid w:val="00FE5A1B"/>
    <w:rsid w:val="00FE5CCD"/>
    <w:rsid w:val="00FE6991"/>
    <w:rsid w:val="00FE6C5F"/>
    <w:rsid w:val="00FE730E"/>
    <w:rsid w:val="00FE745F"/>
    <w:rsid w:val="00FE7DE1"/>
    <w:rsid w:val="00FF0058"/>
    <w:rsid w:val="00FF05B2"/>
    <w:rsid w:val="00FF0908"/>
    <w:rsid w:val="00FF096A"/>
    <w:rsid w:val="00FF0B8E"/>
    <w:rsid w:val="00FF0DE1"/>
    <w:rsid w:val="00FF122B"/>
    <w:rsid w:val="00FF1668"/>
    <w:rsid w:val="00FF1F4C"/>
    <w:rsid w:val="00FF21FA"/>
    <w:rsid w:val="00FF2A3C"/>
    <w:rsid w:val="00FF2BCD"/>
    <w:rsid w:val="00FF2E2C"/>
    <w:rsid w:val="00FF39CC"/>
    <w:rsid w:val="00FF49BE"/>
    <w:rsid w:val="00FF4D28"/>
    <w:rsid w:val="00FF5082"/>
    <w:rsid w:val="00FF53D0"/>
    <w:rsid w:val="00FF6064"/>
    <w:rsid w:val="00FF6096"/>
    <w:rsid w:val="00FF62D5"/>
    <w:rsid w:val="00FF6727"/>
    <w:rsid w:val="00FF7B07"/>
    <w:rsid w:val="00FF7CA1"/>
    <w:rsid w:val="00FF7D39"/>
    <w:rsid w:val="00FF7F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3" w:uiPriority="99"/>
    <w:lsdException w:name="Hyperlink" w:uiPriority="99"/>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13AE9"/>
    <w:rPr>
      <w:rFonts w:ascii="Times New Roman" w:hAnsi="Times New Roman"/>
    </w:rPr>
  </w:style>
  <w:style w:type="paragraph" w:styleId="Nagwek1">
    <w:name w:val="heading 1"/>
    <w:basedOn w:val="Normalny"/>
    <w:next w:val="Normalny"/>
    <w:link w:val="Nagwek1Znak"/>
    <w:qFormat/>
    <w:rsid w:val="00A61F17"/>
    <w:pPr>
      <w:keepNext/>
      <w:outlineLvl w:val="0"/>
    </w:pPr>
    <w:rPr>
      <w:b/>
      <w:lang/>
    </w:rPr>
  </w:style>
  <w:style w:type="paragraph" w:styleId="Nagwek2">
    <w:name w:val="heading 2"/>
    <w:basedOn w:val="Normalny"/>
    <w:next w:val="Normalny"/>
    <w:qFormat/>
    <w:rsid w:val="00A61F17"/>
    <w:pPr>
      <w:keepNext/>
      <w:tabs>
        <w:tab w:val="left" w:pos="709"/>
      </w:tabs>
      <w:ind w:left="709" w:hanging="709"/>
      <w:jc w:val="center"/>
      <w:outlineLvl w:val="1"/>
    </w:pPr>
    <w:rPr>
      <w:b/>
      <w:i/>
      <w:sz w:val="32"/>
    </w:rPr>
  </w:style>
  <w:style w:type="paragraph" w:styleId="Nagwek3">
    <w:name w:val="heading 3"/>
    <w:basedOn w:val="Normalny"/>
    <w:next w:val="Normalny"/>
    <w:qFormat/>
    <w:rsid w:val="00A61F17"/>
    <w:pPr>
      <w:keepNext/>
      <w:tabs>
        <w:tab w:val="left" w:pos="709"/>
      </w:tabs>
      <w:ind w:left="709" w:hanging="709"/>
      <w:outlineLvl w:val="2"/>
    </w:pPr>
    <w:rPr>
      <w:sz w:val="24"/>
    </w:rPr>
  </w:style>
  <w:style w:type="paragraph" w:styleId="Nagwek4">
    <w:name w:val="heading 4"/>
    <w:basedOn w:val="Normalny"/>
    <w:next w:val="Normalny"/>
    <w:qFormat/>
    <w:rsid w:val="00A61F17"/>
    <w:pPr>
      <w:keepNext/>
      <w:tabs>
        <w:tab w:val="left" w:pos="709"/>
      </w:tabs>
      <w:ind w:left="709" w:hanging="709"/>
      <w:jc w:val="center"/>
      <w:outlineLvl w:val="3"/>
    </w:pPr>
    <w:rPr>
      <w:b/>
      <w:sz w:val="24"/>
    </w:rPr>
  </w:style>
  <w:style w:type="paragraph" w:styleId="Nagwek5">
    <w:name w:val="heading 5"/>
    <w:basedOn w:val="Normalny"/>
    <w:next w:val="Normalny"/>
    <w:qFormat/>
    <w:rsid w:val="00A61F17"/>
    <w:pPr>
      <w:keepNext/>
      <w:tabs>
        <w:tab w:val="left" w:pos="709"/>
      </w:tabs>
      <w:ind w:left="709" w:hanging="709"/>
      <w:jc w:val="center"/>
      <w:outlineLvl w:val="4"/>
    </w:pPr>
    <w:rPr>
      <w:b/>
    </w:rPr>
  </w:style>
  <w:style w:type="paragraph" w:styleId="Nagwek6">
    <w:name w:val="heading 6"/>
    <w:basedOn w:val="Normalny"/>
    <w:next w:val="Normalny"/>
    <w:qFormat/>
    <w:rsid w:val="00A61F17"/>
    <w:pPr>
      <w:keepNext/>
      <w:jc w:val="center"/>
      <w:outlineLvl w:val="5"/>
    </w:pPr>
    <w:rPr>
      <w:b/>
      <w:sz w:val="32"/>
    </w:rPr>
  </w:style>
  <w:style w:type="paragraph" w:styleId="Nagwek7">
    <w:name w:val="heading 7"/>
    <w:basedOn w:val="Normalny"/>
    <w:next w:val="Normalny"/>
    <w:qFormat/>
    <w:rsid w:val="00A61F17"/>
    <w:pPr>
      <w:keepNext/>
      <w:jc w:val="center"/>
      <w:outlineLvl w:val="6"/>
    </w:pPr>
    <w:rPr>
      <w:b/>
    </w:rPr>
  </w:style>
  <w:style w:type="paragraph" w:styleId="Nagwek8">
    <w:name w:val="heading 8"/>
    <w:basedOn w:val="Normalny"/>
    <w:next w:val="Normalny"/>
    <w:qFormat/>
    <w:rsid w:val="00A61F17"/>
    <w:pPr>
      <w:keepNext/>
      <w:tabs>
        <w:tab w:val="left" w:pos="709"/>
      </w:tabs>
      <w:ind w:left="709" w:hanging="709"/>
      <w:jc w:val="center"/>
      <w:outlineLvl w:val="7"/>
    </w:pPr>
    <w:rPr>
      <w:b/>
    </w:rPr>
  </w:style>
  <w:style w:type="paragraph" w:styleId="Nagwek9">
    <w:name w:val="heading 9"/>
    <w:basedOn w:val="Normalny"/>
    <w:next w:val="Normalny"/>
    <w:link w:val="Nagwek9Znak"/>
    <w:qFormat/>
    <w:rsid w:val="00A61F17"/>
    <w:pPr>
      <w:keepNext/>
      <w:tabs>
        <w:tab w:val="left" w:pos="709"/>
      </w:tabs>
      <w:ind w:left="709" w:hanging="709"/>
      <w:jc w:val="center"/>
      <w:outlineLvl w:val="8"/>
    </w:pPr>
    <w:rPr>
      <w:b/>
      <w:sz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A61F17"/>
    <w:pPr>
      <w:tabs>
        <w:tab w:val="left" w:pos="1134"/>
        <w:tab w:val="left" w:pos="1701"/>
        <w:tab w:val="left" w:pos="1985"/>
      </w:tabs>
      <w:ind w:left="1985" w:hanging="1136"/>
    </w:pPr>
    <w:rPr>
      <w:b/>
      <w:lang/>
    </w:rPr>
  </w:style>
  <w:style w:type="paragraph" w:styleId="Tekstpodstawowywcity2">
    <w:name w:val="Body Text Indent 2"/>
    <w:basedOn w:val="Normalny"/>
    <w:link w:val="Tekstpodstawowywcity2Znak"/>
    <w:rsid w:val="00A61F17"/>
    <w:pPr>
      <w:ind w:left="702" w:hanging="702"/>
    </w:pPr>
    <w:rPr>
      <w:lang/>
    </w:rPr>
  </w:style>
  <w:style w:type="paragraph" w:styleId="Tekstpodstawowywcity3">
    <w:name w:val="Body Text Indent 3"/>
    <w:basedOn w:val="Normalny"/>
    <w:rsid w:val="00A61F17"/>
    <w:pPr>
      <w:tabs>
        <w:tab w:val="left" w:pos="709"/>
      </w:tabs>
      <w:ind w:left="1418" w:hanging="1418"/>
    </w:pPr>
  </w:style>
  <w:style w:type="paragraph" w:styleId="Tekstpodstawowy">
    <w:name w:val="Body Text"/>
    <w:aliases w:val="Tekst podstawowy Znak Znak"/>
    <w:basedOn w:val="Normalny"/>
    <w:rsid w:val="00A61F17"/>
    <w:pPr>
      <w:tabs>
        <w:tab w:val="left" w:pos="0"/>
      </w:tabs>
    </w:pPr>
    <w:rPr>
      <w:b/>
    </w:rPr>
  </w:style>
  <w:style w:type="paragraph" w:styleId="Nagwek">
    <w:name w:val="header"/>
    <w:aliases w:val="Nagłówek strony nieparzystej"/>
    <w:basedOn w:val="Normalny"/>
    <w:link w:val="NagwekZnak"/>
    <w:uiPriority w:val="99"/>
    <w:rsid w:val="00A61F17"/>
    <w:pPr>
      <w:tabs>
        <w:tab w:val="center" w:pos="4536"/>
        <w:tab w:val="right" w:pos="9072"/>
      </w:tabs>
    </w:pPr>
    <w:rPr>
      <w:rFonts w:ascii="Tms Rmn" w:hAnsi="Tms Rmn"/>
    </w:rPr>
  </w:style>
  <w:style w:type="paragraph" w:styleId="Stopka">
    <w:name w:val="footer"/>
    <w:basedOn w:val="Normalny"/>
    <w:link w:val="StopkaZnak"/>
    <w:uiPriority w:val="99"/>
    <w:rsid w:val="00A61F17"/>
    <w:pPr>
      <w:tabs>
        <w:tab w:val="center" w:pos="4536"/>
        <w:tab w:val="right" w:pos="9072"/>
      </w:tabs>
    </w:pPr>
    <w:rPr>
      <w:lang/>
    </w:rPr>
  </w:style>
  <w:style w:type="character" w:styleId="Numerstrony">
    <w:name w:val="page number"/>
    <w:basedOn w:val="Domylnaczcionkaakapitu"/>
    <w:rsid w:val="00A61F17"/>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A61F17"/>
    <w:rPr>
      <w:lang/>
    </w:rPr>
  </w:style>
  <w:style w:type="paragraph" w:styleId="Tekstpodstawowy2">
    <w:name w:val="Body Text 2"/>
    <w:basedOn w:val="Normalny"/>
    <w:link w:val="Tekstpodstawowy2Znak"/>
    <w:rsid w:val="00A61F17"/>
    <w:pPr>
      <w:tabs>
        <w:tab w:val="left" w:pos="0"/>
      </w:tabs>
    </w:pPr>
    <w:rPr>
      <w:b/>
      <w:lang/>
    </w:rPr>
  </w:style>
  <w:style w:type="paragraph" w:customStyle="1" w:styleId="Tekstpodstawowy21">
    <w:name w:val="Tekst podstawowy 21"/>
    <w:basedOn w:val="Normalny"/>
    <w:rsid w:val="00A61F17"/>
    <w:pPr>
      <w:ind w:left="284" w:hanging="284"/>
    </w:pPr>
    <w:rPr>
      <w:rFonts w:ascii="Arial" w:hAnsi="Arial"/>
    </w:rPr>
  </w:style>
  <w:style w:type="paragraph" w:customStyle="1" w:styleId="Tekstpodstawowywcity21">
    <w:name w:val="Tekst podstawowy wcięty 21"/>
    <w:basedOn w:val="Normalny"/>
    <w:rsid w:val="00A61F17"/>
    <w:pPr>
      <w:ind w:left="284"/>
    </w:pPr>
    <w:rPr>
      <w:rFonts w:ascii="Arial" w:hAnsi="Arial"/>
    </w:rPr>
  </w:style>
  <w:style w:type="paragraph" w:styleId="Tekstpodstawowy3">
    <w:name w:val="Body Text 3"/>
    <w:basedOn w:val="Normalny"/>
    <w:link w:val="Tekstpodstawowy3Znak"/>
    <w:uiPriority w:val="99"/>
    <w:rsid w:val="00A61F17"/>
    <w:pPr>
      <w:jc w:val="both"/>
    </w:pPr>
    <w:rPr>
      <w:rFonts w:ascii="Tms Rmn" w:hAnsi="Tms Rmn"/>
    </w:rPr>
  </w:style>
  <w:style w:type="paragraph" w:styleId="Tytu">
    <w:name w:val="Title"/>
    <w:basedOn w:val="Normalny"/>
    <w:link w:val="TytuZnak"/>
    <w:qFormat/>
    <w:rsid w:val="00A61F17"/>
    <w:pPr>
      <w:jc w:val="center"/>
    </w:pPr>
    <w:rPr>
      <w:rFonts w:ascii="Arial" w:hAnsi="Arial"/>
      <w:b/>
      <w:sz w:val="32"/>
      <w:u w:val="single"/>
    </w:rPr>
  </w:style>
  <w:style w:type="paragraph" w:styleId="Tekstblokowy">
    <w:name w:val="Block Text"/>
    <w:basedOn w:val="Normalny"/>
    <w:rsid w:val="00A61F17"/>
    <w:pPr>
      <w:ind w:left="-69" w:right="-70"/>
      <w:jc w:val="center"/>
    </w:pPr>
  </w:style>
  <w:style w:type="character" w:styleId="Hipercze">
    <w:name w:val="Hyperlink"/>
    <w:uiPriority w:val="99"/>
    <w:rsid w:val="00A61F17"/>
    <w:rPr>
      <w:color w:val="0000FF"/>
      <w:u w:val="single"/>
    </w:rPr>
  </w:style>
  <w:style w:type="paragraph" w:styleId="Spistreci1">
    <w:name w:val="toc 1"/>
    <w:basedOn w:val="Normalny"/>
    <w:next w:val="Normalny"/>
    <w:autoRedefine/>
    <w:uiPriority w:val="39"/>
    <w:rsid w:val="00A61F17"/>
    <w:pPr>
      <w:spacing w:before="120"/>
    </w:pPr>
    <w:rPr>
      <w:rFonts w:ascii="Calibri" w:hAnsi="Calibri"/>
      <w:b/>
      <w:bCs/>
      <w:i/>
      <w:iCs/>
      <w:sz w:val="24"/>
      <w:szCs w:val="24"/>
    </w:rPr>
  </w:style>
  <w:style w:type="paragraph" w:customStyle="1" w:styleId="Tekstpodstawowywcity31">
    <w:name w:val="Tekst podstawowy wcięty 31"/>
    <w:basedOn w:val="Normalny"/>
    <w:rsid w:val="00A61F17"/>
    <w:pPr>
      <w:ind w:left="993" w:hanging="993"/>
    </w:pPr>
    <w:rPr>
      <w:rFonts w:ascii="Arial" w:hAnsi="Arial"/>
    </w:rPr>
  </w:style>
  <w:style w:type="paragraph" w:styleId="Tekstdymka">
    <w:name w:val="Balloon Text"/>
    <w:basedOn w:val="Normalny"/>
    <w:rsid w:val="00A61F17"/>
    <w:rPr>
      <w:rFonts w:ascii="Tahoma" w:hAnsi="Tahoma" w:cs="Tahoma"/>
      <w:sz w:val="16"/>
      <w:szCs w:val="16"/>
    </w:rPr>
  </w:style>
  <w:style w:type="character" w:styleId="UyteHipercze">
    <w:name w:val="FollowedHyperlink"/>
    <w:rsid w:val="00A61F17"/>
    <w:rPr>
      <w:color w:val="800080"/>
      <w:u w:val="single"/>
    </w:rPr>
  </w:style>
  <w:style w:type="character" w:styleId="Odwoaniedokomentarza">
    <w:name w:val="annotation reference"/>
    <w:rsid w:val="00A61F17"/>
    <w:rPr>
      <w:sz w:val="16"/>
      <w:szCs w:val="16"/>
    </w:rPr>
  </w:style>
  <w:style w:type="paragraph" w:styleId="Tematkomentarza">
    <w:name w:val="annotation subject"/>
    <w:basedOn w:val="Tekstkomentarza"/>
    <w:next w:val="Tekstkomentarza"/>
    <w:rsid w:val="00A61F17"/>
    <w:rPr>
      <w:b/>
      <w:bCs/>
    </w:rPr>
  </w:style>
  <w:style w:type="paragraph" w:styleId="Listapunktowana">
    <w:name w:val="List Bullet"/>
    <w:basedOn w:val="Normalny"/>
    <w:autoRedefine/>
    <w:rsid w:val="00CB71DA"/>
    <w:pPr>
      <w:numPr>
        <w:numId w:val="1"/>
      </w:numPr>
      <w:ind w:hanging="2300"/>
    </w:pPr>
    <w:rPr>
      <w:rFonts w:ascii="Arial" w:hAnsi="Arial"/>
      <w:b/>
    </w:rPr>
  </w:style>
  <w:style w:type="paragraph" w:customStyle="1" w:styleId="StandardowyStandardowy1">
    <w:name w:val="Standardowy.Standardowy1"/>
    <w:rsid w:val="00A61F17"/>
    <w:rPr>
      <w:rFonts w:ascii="Times New Roman" w:hAnsi="Times New Roman"/>
    </w:rPr>
  </w:style>
  <w:style w:type="paragraph" w:customStyle="1" w:styleId="TekstpodstawowyTekstpodstawowyZnakZnak">
    <w:name w:val="Tekst podstawowy.Tekst podstawowy Znak Znak"/>
    <w:basedOn w:val="StandardowyStandardowy1"/>
    <w:rsid w:val="00A61F17"/>
    <w:pPr>
      <w:tabs>
        <w:tab w:val="left" w:pos="0"/>
      </w:tabs>
    </w:pPr>
    <w:rPr>
      <w:b/>
    </w:rPr>
  </w:style>
  <w:style w:type="paragraph" w:styleId="Zwykytekst">
    <w:name w:val="Plain Text"/>
    <w:basedOn w:val="Normalny"/>
    <w:link w:val="ZwykytekstZnak"/>
    <w:uiPriority w:val="99"/>
    <w:rsid w:val="00A61F17"/>
    <w:rPr>
      <w:rFonts w:ascii="Courier New" w:hAnsi="Courier New"/>
    </w:rPr>
  </w:style>
  <w:style w:type="paragraph" w:styleId="Plandokumentu">
    <w:name w:val="Document Map"/>
    <w:basedOn w:val="Normalny"/>
    <w:semiHidden/>
    <w:rsid w:val="00A61F17"/>
    <w:pPr>
      <w:shd w:val="clear" w:color="auto" w:fill="000080"/>
    </w:pPr>
    <w:rPr>
      <w:rFonts w:ascii="Tahoma" w:hAnsi="Tahoma"/>
    </w:rPr>
  </w:style>
  <w:style w:type="paragraph" w:styleId="Tekstprzypisukocowego">
    <w:name w:val="endnote text"/>
    <w:basedOn w:val="Normalny"/>
    <w:rsid w:val="00A61F17"/>
  </w:style>
  <w:style w:type="character" w:styleId="Odwoanieprzypisukocowego">
    <w:name w:val="endnote reference"/>
    <w:semiHidden/>
    <w:rsid w:val="00A61F17"/>
    <w:rPr>
      <w:vertAlign w:val="superscript"/>
    </w:rPr>
  </w:style>
  <w:style w:type="paragraph" w:styleId="Akapitzlist">
    <w:name w:val="List Paragraph"/>
    <w:basedOn w:val="Normalny"/>
    <w:uiPriority w:val="34"/>
    <w:qFormat/>
    <w:rsid w:val="0044373D"/>
    <w:pPr>
      <w:ind w:left="708"/>
    </w:pPr>
  </w:style>
  <w:style w:type="character" w:customStyle="1" w:styleId="NagwekZnak">
    <w:name w:val="Nagłówek Znak"/>
    <w:aliases w:val="Nagłówek strony nieparzystej Znak"/>
    <w:link w:val="Nagwek"/>
    <w:uiPriority w:val="99"/>
    <w:rsid w:val="006C4682"/>
    <w:rPr>
      <w:lang w:val="pl-PL" w:eastAsia="pl-PL" w:bidi="ar-SA"/>
    </w:rPr>
  </w:style>
  <w:style w:type="table" w:styleId="Tabela-Siatka">
    <w:name w:val="Table Grid"/>
    <w:basedOn w:val="Standardowy"/>
    <w:rsid w:val="00B567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ZnakZnak">
    <w:name w:val="Znak Znak Znak Znak Znak Znak Znak"/>
    <w:basedOn w:val="Normalny"/>
    <w:rsid w:val="008620AA"/>
    <w:rPr>
      <w:sz w:val="24"/>
      <w:szCs w:val="24"/>
    </w:rPr>
  </w:style>
  <w:style w:type="character" w:customStyle="1" w:styleId="ZnakZnak1">
    <w:name w:val="Znak Znak1"/>
    <w:locked/>
    <w:rsid w:val="004C3AA3"/>
    <w:rPr>
      <w:sz w:val="24"/>
      <w:szCs w:val="24"/>
      <w:lang w:val="pl-PL" w:eastAsia="pl-PL" w:bidi="ar-SA"/>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link w:val="Tekstkomentarza"/>
    <w:rsid w:val="00606D8C"/>
    <w:rPr>
      <w:rFonts w:ascii="Times New Roman" w:hAnsi="Times New Roman"/>
    </w:rPr>
  </w:style>
  <w:style w:type="paragraph" w:customStyle="1" w:styleId="Znak">
    <w:name w:val="Znak"/>
    <w:basedOn w:val="Normalny"/>
    <w:rsid w:val="00E13F59"/>
    <w:rPr>
      <w:sz w:val="24"/>
      <w:szCs w:val="24"/>
    </w:rPr>
  </w:style>
  <w:style w:type="character" w:customStyle="1" w:styleId="ZwykytekstZnak">
    <w:name w:val="Zwykły tekst Znak"/>
    <w:link w:val="Zwykytekst"/>
    <w:uiPriority w:val="99"/>
    <w:rsid w:val="004C08D9"/>
    <w:rPr>
      <w:rFonts w:ascii="Courier New" w:hAnsi="Courier New"/>
      <w:lang w:val="pl-PL" w:eastAsia="pl-PL" w:bidi="ar-SA"/>
    </w:rPr>
  </w:style>
  <w:style w:type="character" w:customStyle="1" w:styleId="ZnakZnak2">
    <w:name w:val="Znak Znak2"/>
    <w:locked/>
    <w:rsid w:val="009577BA"/>
    <w:rPr>
      <w:rFonts w:ascii="Courier New" w:hAnsi="Courier New" w:cs="Courier New"/>
      <w:lang w:val="pl-PL" w:eastAsia="pl-PL" w:bidi="ar-SA"/>
    </w:rPr>
  </w:style>
  <w:style w:type="paragraph" w:customStyle="1" w:styleId="Znak0">
    <w:name w:val="Znak"/>
    <w:basedOn w:val="Normalny"/>
    <w:rsid w:val="009577BA"/>
    <w:rPr>
      <w:sz w:val="24"/>
      <w:szCs w:val="24"/>
    </w:rPr>
  </w:style>
  <w:style w:type="paragraph" w:customStyle="1" w:styleId="ZnakZnakZnakZnakZnakZnakZnak0">
    <w:name w:val="Znak Znak Znak Znak Znak Znak Znak"/>
    <w:basedOn w:val="Normalny"/>
    <w:rsid w:val="00B112D5"/>
    <w:rPr>
      <w:sz w:val="24"/>
      <w:szCs w:val="24"/>
    </w:rPr>
  </w:style>
  <w:style w:type="character" w:customStyle="1" w:styleId="Tekstpodstawowy3Znak">
    <w:name w:val="Tekst podstawowy 3 Znak"/>
    <w:link w:val="Tekstpodstawowy3"/>
    <w:uiPriority w:val="99"/>
    <w:locked/>
    <w:rsid w:val="002D2F35"/>
    <w:rPr>
      <w:lang w:val="pl-PL" w:eastAsia="pl-PL" w:bidi="ar-SA"/>
    </w:rPr>
  </w:style>
  <w:style w:type="character" w:customStyle="1" w:styleId="HeaderChar">
    <w:name w:val="Header Char"/>
    <w:locked/>
    <w:rsid w:val="00410B3B"/>
    <w:rPr>
      <w:rFonts w:cs="Times New Roman"/>
      <w:lang w:val="pl-PL" w:eastAsia="pl-PL"/>
    </w:rPr>
  </w:style>
  <w:style w:type="character" w:customStyle="1" w:styleId="ZnakZnak3">
    <w:name w:val="Znak Znak3"/>
    <w:rsid w:val="00B267C0"/>
    <w:rPr>
      <w:lang w:val="pl-PL" w:eastAsia="pl-PL" w:bidi="ar-SA"/>
    </w:rPr>
  </w:style>
  <w:style w:type="character" w:customStyle="1" w:styleId="ZnakZnak4">
    <w:name w:val="Znak Znak4"/>
    <w:rsid w:val="00550AAB"/>
    <w:rPr>
      <w:lang w:val="pl-PL" w:eastAsia="pl-PL" w:bidi="ar-SA"/>
    </w:rPr>
  </w:style>
  <w:style w:type="character" w:customStyle="1" w:styleId="StopkaZnak">
    <w:name w:val="Stopka Znak"/>
    <w:link w:val="Stopka"/>
    <w:uiPriority w:val="99"/>
    <w:locked/>
    <w:rsid w:val="00C75A85"/>
    <w:rPr>
      <w:rFonts w:ascii="Times New Roman" w:hAnsi="Times New Roman"/>
    </w:rPr>
  </w:style>
  <w:style w:type="paragraph" w:customStyle="1" w:styleId="Default">
    <w:name w:val="Default"/>
    <w:rsid w:val="004562BA"/>
    <w:pPr>
      <w:suppressAutoHyphens/>
      <w:autoSpaceDE w:val="0"/>
    </w:pPr>
    <w:rPr>
      <w:rFonts w:ascii="Calibri" w:eastAsia="Arial" w:hAnsi="Calibri" w:cs="Calibri"/>
      <w:color w:val="000000"/>
      <w:sz w:val="24"/>
      <w:szCs w:val="24"/>
      <w:lang w:eastAsia="ar-SA"/>
    </w:rPr>
  </w:style>
  <w:style w:type="character" w:customStyle="1" w:styleId="WW8Num2z0">
    <w:name w:val="WW8Num2z0"/>
    <w:rsid w:val="007F3ABC"/>
    <w:rPr>
      <w:rFonts w:ascii="Symbol" w:hAnsi="Symbol"/>
      <w:color w:val="auto"/>
    </w:rPr>
  </w:style>
  <w:style w:type="character" w:customStyle="1" w:styleId="WW8Num2z1">
    <w:name w:val="WW8Num2z1"/>
    <w:rsid w:val="007F3ABC"/>
    <w:rPr>
      <w:rFonts w:ascii="Courier New" w:hAnsi="Courier New" w:cs="Wingdings"/>
    </w:rPr>
  </w:style>
  <w:style w:type="character" w:customStyle="1" w:styleId="WW8Num2z2">
    <w:name w:val="WW8Num2z2"/>
    <w:rsid w:val="007F3ABC"/>
    <w:rPr>
      <w:rFonts w:ascii="Wingdings" w:hAnsi="Wingdings"/>
    </w:rPr>
  </w:style>
  <w:style w:type="character" w:customStyle="1" w:styleId="WW8Num9z0">
    <w:name w:val="WW8Num9z0"/>
    <w:rsid w:val="007F3ABC"/>
    <w:rPr>
      <w:rFonts w:ascii="Symbol" w:hAnsi="Symbol"/>
      <w:color w:val="auto"/>
    </w:rPr>
  </w:style>
  <w:style w:type="character" w:customStyle="1" w:styleId="WW8Num13z0">
    <w:name w:val="WW8Num13z0"/>
    <w:rsid w:val="007F3ABC"/>
    <w:rPr>
      <w:rFonts w:ascii="Wingdings" w:hAnsi="Wingdings"/>
    </w:rPr>
  </w:style>
  <w:style w:type="character" w:customStyle="1" w:styleId="WW8Num13z1">
    <w:name w:val="WW8Num13z1"/>
    <w:rsid w:val="007F3ABC"/>
    <w:rPr>
      <w:rFonts w:ascii="Courier New" w:hAnsi="Courier New" w:cs="Wingdings"/>
    </w:rPr>
  </w:style>
  <w:style w:type="character" w:customStyle="1" w:styleId="WW8Num13z2">
    <w:name w:val="WW8Num13z2"/>
    <w:rsid w:val="007F3ABC"/>
    <w:rPr>
      <w:rFonts w:ascii="Wingdings" w:hAnsi="Wingdings"/>
    </w:rPr>
  </w:style>
  <w:style w:type="character" w:customStyle="1" w:styleId="WW8Num14z0">
    <w:name w:val="WW8Num14z0"/>
    <w:rsid w:val="007F3ABC"/>
    <w:rPr>
      <w:rFonts w:ascii="Symbol" w:hAnsi="Symbol"/>
      <w:color w:val="auto"/>
    </w:rPr>
  </w:style>
  <w:style w:type="character" w:customStyle="1" w:styleId="WW8Num14z1">
    <w:name w:val="WW8Num14z1"/>
    <w:rsid w:val="007F3ABC"/>
    <w:rPr>
      <w:b/>
      <w:color w:val="auto"/>
      <w:sz w:val="28"/>
      <w:szCs w:val="28"/>
    </w:rPr>
  </w:style>
  <w:style w:type="character" w:customStyle="1" w:styleId="WW8Num15z0">
    <w:name w:val="WW8Num15z0"/>
    <w:rsid w:val="007F3ABC"/>
    <w:rPr>
      <w:rFonts w:ascii="Symbol" w:hAnsi="Symbol"/>
      <w:color w:val="auto"/>
    </w:rPr>
  </w:style>
  <w:style w:type="character" w:customStyle="1" w:styleId="WW8Num15z1">
    <w:name w:val="WW8Num15z1"/>
    <w:rsid w:val="007F3ABC"/>
    <w:rPr>
      <w:rFonts w:ascii="Courier New" w:hAnsi="Courier New" w:cs="Courier New"/>
    </w:rPr>
  </w:style>
  <w:style w:type="character" w:customStyle="1" w:styleId="WW8Num15z2">
    <w:name w:val="WW8Num15z2"/>
    <w:rsid w:val="007F3ABC"/>
    <w:rPr>
      <w:rFonts w:ascii="Wingdings" w:hAnsi="Wingdings"/>
    </w:rPr>
  </w:style>
  <w:style w:type="character" w:customStyle="1" w:styleId="WW8Num17z0">
    <w:name w:val="WW8Num17z0"/>
    <w:rsid w:val="007F3ABC"/>
    <w:rPr>
      <w:rFonts w:ascii="Symbol" w:hAnsi="Symbol"/>
      <w:color w:val="auto"/>
    </w:rPr>
  </w:style>
  <w:style w:type="character" w:customStyle="1" w:styleId="WW8Num24z0">
    <w:name w:val="WW8Num24z0"/>
    <w:rsid w:val="007F3ABC"/>
    <w:rPr>
      <w:rFonts w:ascii="Symbol" w:hAnsi="Symbol"/>
      <w:color w:val="auto"/>
    </w:rPr>
  </w:style>
  <w:style w:type="character" w:customStyle="1" w:styleId="WW8Num24z1">
    <w:name w:val="WW8Num24z1"/>
    <w:rsid w:val="007F3ABC"/>
    <w:rPr>
      <w:color w:val="auto"/>
    </w:rPr>
  </w:style>
  <w:style w:type="character" w:customStyle="1" w:styleId="WW8Num24z2">
    <w:name w:val="WW8Num24z2"/>
    <w:rsid w:val="007F3ABC"/>
    <w:rPr>
      <w:rFonts w:ascii="Wingdings" w:hAnsi="Wingdings"/>
    </w:rPr>
  </w:style>
  <w:style w:type="character" w:customStyle="1" w:styleId="WW8Num25z0">
    <w:name w:val="WW8Num25z0"/>
    <w:rsid w:val="007F3ABC"/>
    <w:rPr>
      <w:rFonts w:ascii="Symbol" w:hAnsi="Symbol"/>
      <w:color w:val="auto"/>
    </w:rPr>
  </w:style>
  <w:style w:type="character" w:customStyle="1" w:styleId="WW8Num25z1">
    <w:name w:val="WW8Num25z1"/>
    <w:rsid w:val="007F3ABC"/>
    <w:rPr>
      <w:rFonts w:ascii="Courier New" w:hAnsi="Courier New" w:cs="Wingdings"/>
    </w:rPr>
  </w:style>
  <w:style w:type="character" w:customStyle="1" w:styleId="WW8Num26z0">
    <w:name w:val="WW8Num26z0"/>
    <w:rsid w:val="007F3ABC"/>
    <w:rPr>
      <w:rFonts w:ascii="Symbol" w:hAnsi="Symbol"/>
      <w:color w:val="auto"/>
    </w:rPr>
  </w:style>
  <w:style w:type="character" w:customStyle="1" w:styleId="WW8Num28z0">
    <w:name w:val="WW8Num28z0"/>
    <w:rsid w:val="007F3ABC"/>
    <w:rPr>
      <w:rFonts w:ascii="Symbol" w:hAnsi="Symbol"/>
      <w:color w:val="auto"/>
    </w:rPr>
  </w:style>
  <w:style w:type="character" w:customStyle="1" w:styleId="WW8Num28z1">
    <w:name w:val="WW8Num28z1"/>
    <w:rsid w:val="007F3ABC"/>
    <w:rPr>
      <w:color w:val="auto"/>
    </w:rPr>
  </w:style>
  <w:style w:type="character" w:customStyle="1" w:styleId="WW8Num28z2">
    <w:name w:val="WW8Num28z2"/>
    <w:rsid w:val="007F3ABC"/>
    <w:rPr>
      <w:rFonts w:ascii="Wingdings" w:hAnsi="Wingdings"/>
    </w:rPr>
  </w:style>
  <w:style w:type="character" w:customStyle="1" w:styleId="WW8Num33z0">
    <w:name w:val="WW8Num33z0"/>
    <w:rsid w:val="007F3ABC"/>
    <w:rPr>
      <w:rFonts w:ascii="Wingdings" w:hAnsi="Wingdings" w:cs="Wingdings 2"/>
      <w:sz w:val="18"/>
      <w:szCs w:val="18"/>
    </w:rPr>
  </w:style>
  <w:style w:type="character" w:customStyle="1" w:styleId="WW8Num33z1">
    <w:name w:val="WW8Num33z1"/>
    <w:rsid w:val="007F3ABC"/>
    <w:rPr>
      <w:rFonts w:ascii="Wingdings 2" w:hAnsi="Wingdings 2" w:cs="Wingdings 2"/>
      <w:sz w:val="18"/>
      <w:szCs w:val="18"/>
    </w:rPr>
  </w:style>
  <w:style w:type="character" w:customStyle="1" w:styleId="WW8Num33z2">
    <w:name w:val="WW8Num33z2"/>
    <w:rsid w:val="007F3ABC"/>
    <w:rPr>
      <w:rFonts w:ascii="StarSymbol" w:hAnsi="StarSymbol" w:cs="Wingdings 2"/>
      <w:sz w:val="18"/>
      <w:szCs w:val="18"/>
    </w:rPr>
  </w:style>
  <w:style w:type="character" w:customStyle="1" w:styleId="WW8Num34z0">
    <w:name w:val="WW8Num34z0"/>
    <w:rsid w:val="007F3ABC"/>
    <w:rPr>
      <w:rFonts w:ascii="Symbol" w:hAnsi="Symbol"/>
      <w:color w:val="auto"/>
    </w:rPr>
  </w:style>
  <w:style w:type="character" w:customStyle="1" w:styleId="WW8Num34z1">
    <w:name w:val="WW8Num34z1"/>
    <w:rsid w:val="007F3ABC"/>
    <w:rPr>
      <w:b/>
      <w:color w:val="auto"/>
      <w:sz w:val="28"/>
      <w:szCs w:val="28"/>
    </w:rPr>
  </w:style>
  <w:style w:type="character" w:customStyle="1" w:styleId="WW8Num34z2">
    <w:name w:val="WW8Num34z2"/>
    <w:rsid w:val="007F3ABC"/>
    <w:rPr>
      <w:color w:val="auto"/>
    </w:rPr>
  </w:style>
  <w:style w:type="character" w:customStyle="1" w:styleId="WW8Num35z0">
    <w:name w:val="WW8Num35z0"/>
    <w:rsid w:val="007F3ABC"/>
    <w:rPr>
      <w:rFonts w:ascii="Symbol" w:hAnsi="Symbol"/>
      <w:color w:val="auto"/>
    </w:rPr>
  </w:style>
  <w:style w:type="character" w:customStyle="1" w:styleId="WW8NumSt4z0">
    <w:name w:val="WW8NumSt4z0"/>
    <w:rsid w:val="007F3ABC"/>
    <w:rPr>
      <w:rFonts w:ascii="Arial" w:hAnsi="Arial" w:cs="Arial"/>
    </w:rPr>
  </w:style>
  <w:style w:type="character" w:customStyle="1" w:styleId="Domylnaczcionkaakapitu7">
    <w:name w:val="Domyślna czcionka akapitu7"/>
    <w:rsid w:val="007F3ABC"/>
  </w:style>
  <w:style w:type="character" w:customStyle="1" w:styleId="WW8Num1z0">
    <w:name w:val="WW8Num1z0"/>
    <w:rsid w:val="007F3ABC"/>
    <w:rPr>
      <w:rFonts w:ascii="Tahoma" w:eastAsia="Times New Roman" w:hAnsi="Tahoma" w:cs="Tahoma"/>
      <w:b w:val="0"/>
    </w:rPr>
  </w:style>
  <w:style w:type="character" w:customStyle="1" w:styleId="WW8Num1z1">
    <w:name w:val="WW8Num1z1"/>
    <w:rsid w:val="007F3ABC"/>
    <w:rPr>
      <w:rFonts w:ascii="OpenSymbol" w:hAnsi="OpenSymbol" w:cs="OpenSymbol"/>
    </w:rPr>
  </w:style>
  <w:style w:type="character" w:customStyle="1" w:styleId="WW8Num3z0">
    <w:name w:val="WW8Num3z0"/>
    <w:rsid w:val="007F3ABC"/>
    <w:rPr>
      <w:rFonts w:ascii="Wingdings" w:hAnsi="Wingdings"/>
    </w:rPr>
  </w:style>
  <w:style w:type="character" w:customStyle="1" w:styleId="WW8Num3z1">
    <w:name w:val="WW8Num3z1"/>
    <w:rsid w:val="007F3ABC"/>
    <w:rPr>
      <w:rFonts w:ascii="Courier New" w:hAnsi="Courier New" w:cs="Wingdings"/>
    </w:rPr>
  </w:style>
  <w:style w:type="character" w:customStyle="1" w:styleId="WW8Num3z4">
    <w:name w:val="WW8Num3z4"/>
    <w:rsid w:val="007F3ABC"/>
    <w:rPr>
      <w:rFonts w:ascii="Courier New" w:hAnsi="Courier New" w:cs="Wingdings"/>
    </w:rPr>
  </w:style>
  <w:style w:type="character" w:customStyle="1" w:styleId="WW8Num4z0">
    <w:name w:val="WW8Num4z0"/>
    <w:rsid w:val="007F3ABC"/>
    <w:rPr>
      <w:rFonts w:ascii="Symbol" w:hAnsi="Symbol"/>
      <w:color w:val="auto"/>
    </w:rPr>
  </w:style>
  <w:style w:type="character" w:customStyle="1" w:styleId="WW8Num4z1">
    <w:name w:val="WW8Num4z1"/>
    <w:rsid w:val="007F3ABC"/>
    <w:rPr>
      <w:rFonts w:ascii="Courier New" w:hAnsi="Courier New" w:cs="Wingdings"/>
    </w:rPr>
  </w:style>
  <w:style w:type="character" w:customStyle="1" w:styleId="WW8Num4z2">
    <w:name w:val="WW8Num4z2"/>
    <w:rsid w:val="007F3ABC"/>
    <w:rPr>
      <w:rFonts w:ascii="Wingdings" w:hAnsi="Wingdings"/>
    </w:rPr>
  </w:style>
  <w:style w:type="character" w:customStyle="1" w:styleId="WW8Num5z0">
    <w:name w:val="WW8Num5z0"/>
    <w:rsid w:val="007F3ABC"/>
    <w:rPr>
      <w:rFonts w:ascii="Symbol" w:hAnsi="Symbol"/>
      <w:color w:val="auto"/>
    </w:rPr>
  </w:style>
  <w:style w:type="character" w:customStyle="1" w:styleId="WW8Num6z0">
    <w:name w:val="WW8Num6z0"/>
    <w:rsid w:val="007F3ABC"/>
    <w:rPr>
      <w:rFonts w:ascii="Symbol" w:hAnsi="Symbol"/>
      <w:color w:val="auto"/>
    </w:rPr>
  </w:style>
  <w:style w:type="character" w:customStyle="1" w:styleId="WW8Num6z1">
    <w:name w:val="WW8Num6z1"/>
    <w:rsid w:val="007F3ABC"/>
    <w:rPr>
      <w:rFonts w:ascii="Symbol" w:hAnsi="Symbol" w:cs="Wingdings"/>
    </w:rPr>
  </w:style>
  <w:style w:type="character" w:customStyle="1" w:styleId="WW8Num6z4">
    <w:name w:val="WW8Num6z4"/>
    <w:rsid w:val="007F3ABC"/>
    <w:rPr>
      <w:rFonts w:ascii="Courier New" w:hAnsi="Courier New" w:cs="Wingdings"/>
    </w:rPr>
  </w:style>
  <w:style w:type="character" w:customStyle="1" w:styleId="WW8Num7z0">
    <w:name w:val="WW8Num7z0"/>
    <w:rsid w:val="007F3ABC"/>
    <w:rPr>
      <w:rFonts w:ascii="Symbol" w:hAnsi="Symbol"/>
      <w:color w:val="auto"/>
    </w:rPr>
  </w:style>
  <w:style w:type="character" w:customStyle="1" w:styleId="WW8Num8z0">
    <w:name w:val="WW8Num8z0"/>
    <w:rsid w:val="007F3ABC"/>
    <w:rPr>
      <w:rFonts w:ascii="Symbol" w:hAnsi="Symbol"/>
      <w:color w:val="auto"/>
    </w:rPr>
  </w:style>
  <w:style w:type="character" w:customStyle="1" w:styleId="WW8Num8z1">
    <w:name w:val="WW8Num8z1"/>
    <w:rsid w:val="007F3ABC"/>
    <w:rPr>
      <w:rFonts w:ascii="Wingdings" w:hAnsi="Wingdings"/>
      <w:color w:val="auto"/>
    </w:rPr>
  </w:style>
  <w:style w:type="character" w:customStyle="1" w:styleId="WW8Num8z4">
    <w:name w:val="WW8Num8z4"/>
    <w:rsid w:val="007F3ABC"/>
    <w:rPr>
      <w:rFonts w:ascii="Courier New" w:hAnsi="Courier New" w:cs="Wingdings"/>
    </w:rPr>
  </w:style>
  <w:style w:type="character" w:customStyle="1" w:styleId="WW8Num10z0">
    <w:name w:val="WW8Num10z0"/>
    <w:rsid w:val="007F3ABC"/>
    <w:rPr>
      <w:rFonts w:ascii="Symbol" w:hAnsi="Symbol"/>
      <w:color w:val="auto"/>
    </w:rPr>
  </w:style>
  <w:style w:type="character" w:customStyle="1" w:styleId="WW8Num11z0">
    <w:name w:val="WW8Num11z0"/>
    <w:rsid w:val="007F3ABC"/>
    <w:rPr>
      <w:rFonts w:ascii="Wingdings" w:hAnsi="Wingdings"/>
    </w:rPr>
  </w:style>
  <w:style w:type="character" w:customStyle="1" w:styleId="WW8Num12z0">
    <w:name w:val="WW8Num12z0"/>
    <w:rsid w:val="007F3ABC"/>
    <w:rPr>
      <w:sz w:val="20"/>
      <w:szCs w:val="20"/>
    </w:rPr>
  </w:style>
  <w:style w:type="character" w:customStyle="1" w:styleId="WW8Num14z2">
    <w:name w:val="WW8Num14z2"/>
    <w:rsid w:val="007F3ABC"/>
    <w:rPr>
      <w:color w:val="auto"/>
    </w:rPr>
  </w:style>
  <w:style w:type="character" w:customStyle="1" w:styleId="WW8Num16z0">
    <w:name w:val="WW8Num16z0"/>
    <w:rsid w:val="007F3ABC"/>
    <w:rPr>
      <w:rFonts w:ascii="Symbol" w:hAnsi="Symbol"/>
      <w:color w:val="auto"/>
    </w:rPr>
  </w:style>
  <w:style w:type="character" w:customStyle="1" w:styleId="WW8Num19z0">
    <w:name w:val="WW8Num19z0"/>
    <w:rsid w:val="007F3ABC"/>
    <w:rPr>
      <w:rFonts w:ascii="Symbol" w:hAnsi="Symbol"/>
    </w:rPr>
  </w:style>
  <w:style w:type="character" w:customStyle="1" w:styleId="WW8Num19z1">
    <w:name w:val="WW8Num19z1"/>
    <w:rsid w:val="007F3ABC"/>
    <w:rPr>
      <w:rFonts w:ascii="Courier New" w:hAnsi="Courier New" w:cs="Wingdings"/>
    </w:rPr>
  </w:style>
  <w:style w:type="character" w:customStyle="1" w:styleId="WW8Num19z4">
    <w:name w:val="WW8Num19z4"/>
    <w:rsid w:val="007F3ABC"/>
    <w:rPr>
      <w:rFonts w:ascii="Courier New" w:hAnsi="Courier New" w:cs="Wingdings"/>
    </w:rPr>
  </w:style>
  <w:style w:type="character" w:customStyle="1" w:styleId="WW8Num20z0">
    <w:name w:val="WW8Num20z0"/>
    <w:rsid w:val="007F3ABC"/>
    <w:rPr>
      <w:rFonts w:ascii="Symbol" w:hAnsi="Symbol"/>
      <w:color w:val="auto"/>
    </w:rPr>
  </w:style>
  <w:style w:type="character" w:customStyle="1" w:styleId="WW8Num21z0">
    <w:name w:val="WW8Num21z0"/>
    <w:rsid w:val="007F3ABC"/>
    <w:rPr>
      <w:rFonts w:ascii="Symbol" w:hAnsi="Symbol"/>
      <w:color w:val="auto"/>
    </w:rPr>
  </w:style>
  <w:style w:type="character" w:customStyle="1" w:styleId="WW8Num22z0">
    <w:name w:val="WW8Num22z0"/>
    <w:rsid w:val="007F3ABC"/>
    <w:rPr>
      <w:rFonts w:ascii="Symbol" w:hAnsi="Symbol"/>
      <w:color w:val="auto"/>
    </w:rPr>
  </w:style>
  <w:style w:type="character" w:customStyle="1" w:styleId="WW8Num23z0">
    <w:name w:val="WW8Num23z0"/>
    <w:rsid w:val="007F3ABC"/>
    <w:rPr>
      <w:rFonts w:ascii="Symbol" w:hAnsi="Symbol"/>
      <w:color w:val="auto"/>
    </w:rPr>
  </w:style>
  <w:style w:type="character" w:customStyle="1" w:styleId="WW8Num23z1">
    <w:name w:val="WW8Num23z1"/>
    <w:rsid w:val="007F3ABC"/>
    <w:rPr>
      <w:color w:val="auto"/>
    </w:rPr>
  </w:style>
  <w:style w:type="character" w:customStyle="1" w:styleId="WW8Num23z4">
    <w:name w:val="WW8Num23z4"/>
    <w:rsid w:val="007F3ABC"/>
    <w:rPr>
      <w:rFonts w:ascii="Courier New" w:hAnsi="Courier New" w:cs="Wingdings"/>
    </w:rPr>
  </w:style>
  <w:style w:type="character" w:customStyle="1" w:styleId="WW8Num26z1">
    <w:name w:val="WW8Num26z1"/>
    <w:rsid w:val="007F3ABC"/>
    <w:rPr>
      <w:rFonts w:ascii="Symbol" w:hAnsi="Symbol"/>
      <w:color w:val="auto"/>
    </w:rPr>
  </w:style>
  <w:style w:type="character" w:customStyle="1" w:styleId="WW8Num26z4">
    <w:name w:val="WW8Num26z4"/>
    <w:rsid w:val="007F3ABC"/>
    <w:rPr>
      <w:rFonts w:ascii="Courier New" w:hAnsi="Courier New" w:cs="Wingdings"/>
    </w:rPr>
  </w:style>
  <w:style w:type="character" w:customStyle="1" w:styleId="WW8Num27z0">
    <w:name w:val="WW8Num27z0"/>
    <w:rsid w:val="007F3ABC"/>
    <w:rPr>
      <w:rFonts w:ascii="Symbol" w:hAnsi="Symbol"/>
      <w:color w:val="auto"/>
    </w:rPr>
  </w:style>
  <w:style w:type="character" w:customStyle="1" w:styleId="WW8Num27z1">
    <w:name w:val="WW8Num27z1"/>
    <w:rsid w:val="007F3ABC"/>
    <w:rPr>
      <w:color w:val="auto"/>
    </w:rPr>
  </w:style>
  <w:style w:type="character" w:customStyle="1" w:styleId="WW8Num27z4">
    <w:name w:val="WW8Num27z4"/>
    <w:rsid w:val="007F3ABC"/>
    <w:rPr>
      <w:rFonts w:ascii="Courier New" w:hAnsi="Courier New" w:cs="Wingdings"/>
    </w:rPr>
  </w:style>
  <w:style w:type="character" w:customStyle="1" w:styleId="WW8Num28z4">
    <w:name w:val="WW8Num28z4"/>
    <w:rsid w:val="007F3ABC"/>
    <w:rPr>
      <w:rFonts w:ascii="Courier New" w:hAnsi="Courier New" w:cs="Wingdings"/>
    </w:rPr>
  </w:style>
  <w:style w:type="character" w:customStyle="1" w:styleId="WW8Num29z0">
    <w:name w:val="WW8Num29z0"/>
    <w:rsid w:val="007F3ABC"/>
    <w:rPr>
      <w:rFonts w:ascii="Symbol" w:hAnsi="Symbol"/>
    </w:rPr>
  </w:style>
  <w:style w:type="character" w:customStyle="1" w:styleId="WW8Num30z0">
    <w:name w:val="WW8Num30z0"/>
    <w:rsid w:val="007F3ABC"/>
    <w:rPr>
      <w:rFonts w:ascii="Symbol" w:hAnsi="Symbol"/>
      <w:color w:val="auto"/>
    </w:rPr>
  </w:style>
  <w:style w:type="character" w:customStyle="1" w:styleId="WW8Num31z0">
    <w:name w:val="WW8Num31z0"/>
    <w:rsid w:val="007F3ABC"/>
    <w:rPr>
      <w:rFonts w:ascii="Symbol" w:hAnsi="Symbol"/>
      <w:color w:val="auto"/>
    </w:rPr>
  </w:style>
  <w:style w:type="character" w:customStyle="1" w:styleId="WW8Num31z1">
    <w:name w:val="WW8Num31z1"/>
    <w:rsid w:val="007F3ABC"/>
    <w:rPr>
      <w:sz w:val="22"/>
      <w:szCs w:val="22"/>
    </w:rPr>
  </w:style>
  <w:style w:type="character" w:customStyle="1" w:styleId="WW8Num31z4">
    <w:name w:val="WW8Num31z4"/>
    <w:rsid w:val="007F3ABC"/>
    <w:rPr>
      <w:rFonts w:ascii="Courier New" w:hAnsi="Courier New" w:cs="Wingdings"/>
    </w:rPr>
  </w:style>
  <w:style w:type="character" w:customStyle="1" w:styleId="WW8Num32z0">
    <w:name w:val="WW8Num32z0"/>
    <w:rsid w:val="007F3ABC"/>
    <w:rPr>
      <w:rFonts w:ascii="Symbol" w:hAnsi="Symbol"/>
      <w:color w:val="auto"/>
    </w:rPr>
  </w:style>
  <w:style w:type="character" w:customStyle="1" w:styleId="WW8Num32z1">
    <w:name w:val="WW8Num32z1"/>
    <w:rsid w:val="007F3ABC"/>
    <w:rPr>
      <w:rFonts w:ascii="Courier New" w:hAnsi="Courier New" w:cs="Wingdings"/>
    </w:rPr>
  </w:style>
  <w:style w:type="character" w:customStyle="1" w:styleId="WW8Num32z4">
    <w:name w:val="WW8Num32z4"/>
    <w:rsid w:val="007F3ABC"/>
    <w:rPr>
      <w:rFonts w:ascii="Courier New" w:hAnsi="Courier New" w:cs="Wingdings"/>
    </w:rPr>
  </w:style>
  <w:style w:type="character" w:customStyle="1" w:styleId="WW8Num33z3">
    <w:name w:val="WW8Num33z3"/>
    <w:rsid w:val="007F3ABC"/>
    <w:rPr>
      <w:rFonts w:ascii="Symbol" w:hAnsi="Symbol"/>
    </w:rPr>
  </w:style>
  <w:style w:type="character" w:customStyle="1" w:styleId="WW8Num35z1">
    <w:name w:val="WW8Num35z1"/>
    <w:rsid w:val="007F3ABC"/>
    <w:rPr>
      <w:sz w:val="22"/>
      <w:szCs w:val="22"/>
    </w:rPr>
  </w:style>
  <w:style w:type="character" w:customStyle="1" w:styleId="WW8Num35z2">
    <w:name w:val="WW8Num35z2"/>
    <w:rsid w:val="007F3ABC"/>
    <w:rPr>
      <w:rFonts w:ascii="Wingdings" w:hAnsi="Wingdings"/>
    </w:rPr>
  </w:style>
  <w:style w:type="character" w:customStyle="1" w:styleId="WW8Num35z3">
    <w:name w:val="WW8Num35z3"/>
    <w:rsid w:val="007F3ABC"/>
    <w:rPr>
      <w:rFonts w:ascii="Symbol" w:hAnsi="Symbol"/>
    </w:rPr>
  </w:style>
  <w:style w:type="character" w:customStyle="1" w:styleId="WW8Num35z4">
    <w:name w:val="WW8Num35z4"/>
    <w:rsid w:val="007F3ABC"/>
    <w:rPr>
      <w:rFonts w:ascii="Courier New" w:hAnsi="Courier New" w:cs="Wingdings"/>
    </w:rPr>
  </w:style>
  <w:style w:type="character" w:customStyle="1" w:styleId="WW8Num37z0">
    <w:name w:val="WW8Num37z0"/>
    <w:rsid w:val="007F3ABC"/>
    <w:rPr>
      <w:rFonts w:ascii="Arial" w:hAnsi="Arial"/>
      <w:sz w:val="18"/>
    </w:rPr>
  </w:style>
  <w:style w:type="character" w:customStyle="1" w:styleId="WW8Num37z1">
    <w:name w:val="WW8Num37z1"/>
    <w:rsid w:val="007F3ABC"/>
    <w:rPr>
      <w:rFonts w:ascii="Symbol" w:hAnsi="Symbol"/>
      <w:color w:val="auto"/>
    </w:rPr>
  </w:style>
  <w:style w:type="character" w:customStyle="1" w:styleId="WW8Num37z2">
    <w:name w:val="WW8Num37z2"/>
    <w:rsid w:val="007F3ABC"/>
    <w:rPr>
      <w:rFonts w:ascii="Wingdings" w:hAnsi="Wingdings"/>
    </w:rPr>
  </w:style>
  <w:style w:type="character" w:customStyle="1" w:styleId="WW8Num37z3">
    <w:name w:val="WW8Num37z3"/>
    <w:rsid w:val="007F3ABC"/>
    <w:rPr>
      <w:rFonts w:ascii="Symbol" w:hAnsi="Symbol"/>
    </w:rPr>
  </w:style>
  <w:style w:type="character" w:customStyle="1" w:styleId="WW8Num38z1">
    <w:name w:val="WW8Num38z1"/>
    <w:rsid w:val="007F3ABC"/>
    <w:rPr>
      <w:rFonts w:ascii="Courier New" w:hAnsi="Courier New" w:cs="Wingdings"/>
    </w:rPr>
  </w:style>
  <w:style w:type="character" w:customStyle="1" w:styleId="WW-Domylnaczcionkaakapitu">
    <w:name w:val="WW-Domyślna czcionka akapitu"/>
    <w:rsid w:val="007F3ABC"/>
  </w:style>
  <w:style w:type="character" w:customStyle="1" w:styleId="Odwoaniedokomentarza4">
    <w:name w:val="Odwołanie do komentarza4"/>
    <w:rsid w:val="007F3ABC"/>
    <w:rPr>
      <w:sz w:val="16"/>
      <w:szCs w:val="16"/>
    </w:rPr>
  </w:style>
  <w:style w:type="character" w:customStyle="1" w:styleId="Heading6Char">
    <w:name w:val="Heading 6 Char"/>
    <w:rsid w:val="007F3ABC"/>
    <w:rPr>
      <w:rFonts w:ascii="Calibri" w:hAnsi="Calibri"/>
      <w:b/>
      <w:bCs/>
      <w:sz w:val="22"/>
      <w:szCs w:val="22"/>
    </w:rPr>
  </w:style>
  <w:style w:type="character" w:customStyle="1" w:styleId="Heading7Char">
    <w:name w:val="Heading 7 Char"/>
    <w:rsid w:val="007F3ABC"/>
    <w:rPr>
      <w:rFonts w:ascii="Calibri" w:hAnsi="Calibri"/>
      <w:sz w:val="24"/>
      <w:szCs w:val="24"/>
    </w:rPr>
  </w:style>
  <w:style w:type="character" w:customStyle="1" w:styleId="Heading8Char">
    <w:name w:val="Heading 8 Char"/>
    <w:rsid w:val="007F3ABC"/>
    <w:rPr>
      <w:rFonts w:ascii="Calibri" w:hAnsi="Calibri"/>
      <w:i/>
      <w:iCs/>
      <w:sz w:val="24"/>
      <w:szCs w:val="24"/>
    </w:rPr>
  </w:style>
  <w:style w:type="character" w:customStyle="1" w:styleId="Heading9Char">
    <w:name w:val="Heading 9 Char"/>
    <w:rsid w:val="007F3ABC"/>
    <w:rPr>
      <w:rFonts w:ascii="Cambria" w:hAnsi="Cambria"/>
      <w:sz w:val="22"/>
      <w:szCs w:val="22"/>
    </w:rPr>
  </w:style>
  <w:style w:type="character" w:customStyle="1" w:styleId="WW8Num11z2">
    <w:name w:val="WW8Num11z2"/>
    <w:rsid w:val="007F3ABC"/>
    <w:rPr>
      <w:rFonts w:ascii="Wingdings" w:hAnsi="Wingdings"/>
    </w:rPr>
  </w:style>
  <w:style w:type="character" w:customStyle="1" w:styleId="WW8Num11z5">
    <w:name w:val="WW8Num11z5"/>
    <w:rsid w:val="007F3ABC"/>
    <w:rPr>
      <w:rFonts w:ascii="Courier New" w:hAnsi="Courier New"/>
      <w:color w:val="auto"/>
    </w:rPr>
  </w:style>
  <w:style w:type="character" w:customStyle="1" w:styleId="WW8Num12z1">
    <w:name w:val="WW8Num12z1"/>
    <w:rsid w:val="007F3ABC"/>
    <w:rPr>
      <w:rFonts w:ascii="Symbol" w:hAnsi="Symbol"/>
      <w:sz w:val="20"/>
      <w:szCs w:val="20"/>
    </w:rPr>
  </w:style>
  <w:style w:type="character" w:customStyle="1" w:styleId="WW8Num16z1">
    <w:name w:val="WW8Num16z1"/>
    <w:rsid w:val="007F3ABC"/>
    <w:rPr>
      <w:rFonts w:ascii="Symbol" w:hAnsi="Symbol"/>
      <w:color w:val="auto"/>
    </w:rPr>
  </w:style>
  <w:style w:type="character" w:customStyle="1" w:styleId="WW8Num27z2">
    <w:name w:val="WW8Num27z2"/>
    <w:rsid w:val="007F3ABC"/>
    <w:rPr>
      <w:rFonts w:ascii="Wingdings" w:hAnsi="Wingdings"/>
    </w:rPr>
  </w:style>
  <w:style w:type="character" w:customStyle="1" w:styleId="WW8Num29z1">
    <w:name w:val="WW8Num29z1"/>
    <w:rsid w:val="007F3ABC"/>
    <w:rPr>
      <w:rFonts w:ascii="Wingdings" w:hAnsi="Wingdings"/>
    </w:rPr>
  </w:style>
  <w:style w:type="character" w:customStyle="1" w:styleId="WW8Num29z4">
    <w:name w:val="WW8Num29z4"/>
    <w:rsid w:val="007F3ABC"/>
    <w:rPr>
      <w:rFonts w:ascii="Courier New" w:hAnsi="Courier New" w:cs="Wingdings"/>
    </w:rPr>
  </w:style>
  <w:style w:type="character" w:customStyle="1" w:styleId="WW8Num31z2">
    <w:name w:val="WW8Num31z2"/>
    <w:rsid w:val="007F3ABC"/>
    <w:rPr>
      <w:rFonts w:ascii="Wingdings" w:hAnsi="Wingdings"/>
    </w:rPr>
  </w:style>
  <w:style w:type="character" w:customStyle="1" w:styleId="WW8Num34z3">
    <w:name w:val="WW8Num34z3"/>
    <w:rsid w:val="007F3ABC"/>
    <w:rPr>
      <w:rFonts w:ascii="Symbol" w:hAnsi="Symbol"/>
    </w:rPr>
  </w:style>
  <w:style w:type="character" w:customStyle="1" w:styleId="WW8Num36z0">
    <w:name w:val="WW8Num36z0"/>
    <w:rsid w:val="007F3ABC"/>
    <w:rPr>
      <w:rFonts w:ascii="Symbol" w:hAnsi="Symbol"/>
    </w:rPr>
  </w:style>
  <w:style w:type="character" w:customStyle="1" w:styleId="WW8Num36z1">
    <w:name w:val="WW8Num36z1"/>
    <w:rsid w:val="007F3ABC"/>
    <w:rPr>
      <w:rFonts w:ascii="Courier New" w:hAnsi="Courier New" w:cs="Wingdings"/>
    </w:rPr>
  </w:style>
  <w:style w:type="character" w:customStyle="1" w:styleId="WW8Num36z2">
    <w:name w:val="WW8Num36z2"/>
    <w:rsid w:val="007F3ABC"/>
    <w:rPr>
      <w:rFonts w:ascii="Wingdings" w:hAnsi="Wingdings"/>
    </w:rPr>
  </w:style>
  <w:style w:type="character" w:customStyle="1" w:styleId="WW8Num38z0">
    <w:name w:val="WW8Num38z0"/>
    <w:rsid w:val="007F3ABC"/>
    <w:rPr>
      <w:rFonts w:ascii="Symbol" w:hAnsi="Symbol"/>
      <w:color w:val="auto"/>
    </w:rPr>
  </w:style>
  <w:style w:type="character" w:customStyle="1" w:styleId="WW8Num39z0">
    <w:name w:val="WW8Num39z0"/>
    <w:rsid w:val="007F3ABC"/>
    <w:rPr>
      <w:rFonts w:ascii="Symbol" w:hAnsi="Symbol"/>
      <w:color w:val="auto"/>
    </w:rPr>
  </w:style>
  <w:style w:type="character" w:customStyle="1" w:styleId="WW8Num39z1">
    <w:name w:val="WW8Num39z1"/>
    <w:rsid w:val="007F3ABC"/>
    <w:rPr>
      <w:color w:val="auto"/>
    </w:rPr>
  </w:style>
  <w:style w:type="character" w:customStyle="1" w:styleId="WW8Num39z4">
    <w:name w:val="WW8Num39z4"/>
    <w:rsid w:val="007F3ABC"/>
    <w:rPr>
      <w:rFonts w:ascii="Courier New" w:hAnsi="Courier New" w:cs="Wingdings"/>
    </w:rPr>
  </w:style>
  <w:style w:type="character" w:customStyle="1" w:styleId="WW8Num40z0">
    <w:name w:val="WW8Num40z0"/>
    <w:rsid w:val="007F3ABC"/>
    <w:rPr>
      <w:rFonts w:ascii="Symbol" w:hAnsi="Symbol"/>
    </w:rPr>
  </w:style>
  <w:style w:type="character" w:customStyle="1" w:styleId="WW8Num40z1">
    <w:name w:val="WW8Num40z1"/>
    <w:rsid w:val="007F3ABC"/>
    <w:rPr>
      <w:rFonts w:ascii="Courier New" w:hAnsi="Courier New" w:cs="Wingdings"/>
    </w:rPr>
  </w:style>
  <w:style w:type="character" w:customStyle="1" w:styleId="WW8Num40z2">
    <w:name w:val="WW8Num40z2"/>
    <w:rsid w:val="007F3ABC"/>
    <w:rPr>
      <w:rFonts w:ascii="Wingdings" w:hAnsi="Wingdings"/>
    </w:rPr>
  </w:style>
  <w:style w:type="character" w:customStyle="1" w:styleId="WW8Num41z0">
    <w:name w:val="WW8Num41z0"/>
    <w:rsid w:val="007F3ABC"/>
    <w:rPr>
      <w:rFonts w:ascii="Symbol" w:hAnsi="Symbol"/>
    </w:rPr>
  </w:style>
  <w:style w:type="character" w:customStyle="1" w:styleId="WW8Num41z2">
    <w:name w:val="WW8Num41z2"/>
    <w:rsid w:val="007F3ABC"/>
    <w:rPr>
      <w:rFonts w:ascii="Wingdings" w:hAnsi="Wingdings"/>
    </w:rPr>
  </w:style>
  <w:style w:type="character" w:customStyle="1" w:styleId="WW8Num42z0">
    <w:name w:val="WW8Num42z0"/>
    <w:rsid w:val="007F3ABC"/>
    <w:rPr>
      <w:rFonts w:ascii="Symbol" w:hAnsi="Symbol"/>
      <w:color w:val="auto"/>
    </w:rPr>
  </w:style>
  <w:style w:type="character" w:customStyle="1" w:styleId="WW8Num43z0">
    <w:name w:val="WW8Num43z0"/>
    <w:rsid w:val="007F3ABC"/>
    <w:rPr>
      <w:rFonts w:ascii="Wingdings" w:hAnsi="Wingdings"/>
    </w:rPr>
  </w:style>
  <w:style w:type="character" w:customStyle="1" w:styleId="WW8Num43z3">
    <w:name w:val="WW8Num43z3"/>
    <w:rsid w:val="007F3ABC"/>
    <w:rPr>
      <w:rFonts w:ascii="Symbol" w:hAnsi="Symbol"/>
    </w:rPr>
  </w:style>
  <w:style w:type="character" w:customStyle="1" w:styleId="WW8Num43z4">
    <w:name w:val="WW8Num43z4"/>
    <w:rsid w:val="007F3ABC"/>
    <w:rPr>
      <w:rFonts w:ascii="Courier New" w:hAnsi="Courier New" w:cs="Wingdings"/>
    </w:rPr>
  </w:style>
  <w:style w:type="character" w:customStyle="1" w:styleId="WW8Num44z0">
    <w:name w:val="WW8Num44z0"/>
    <w:rsid w:val="007F3ABC"/>
    <w:rPr>
      <w:rFonts w:ascii="Symbol" w:hAnsi="Symbol"/>
    </w:rPr>
  </w:style>
  <w:style w:type="character" w:customStyle="1" w:styleId="WW8Num45z0">
    <w:name w:val="WW8Num45z0"/>
    <w:rsid w:val="007F3ABC"/>
    <w:rPr>
      <w:rFonts w:ascii="Symbol" w:hAnsi="Symbol"/>
    </w:rPr>
  </w:style>
  <w:style w:type="character" w:customStyle="1" w:styleId="WW8Num46z0">
    <w:name w:val="WW8Num46z0"/>
    <w:rsid w:val="007F3ABC"/>
    <w:rPr>
      <w:rFonts w:ascii="Arial" w:hAnsi="Arial"/>
    </w:rPr>
  </w:style>
  <w:style w:type="character" w:customStyle="1" w:styleId="WW8Num47z0">
    <w:name w:val="WW8Num47z0"/>
    <w:rsid w:val="007F3ABC"/>
    <w:rPr>
      <w:rFonts w:ascii="Symbol" w:hAnsi="Symbol"/>
    </w:rPr>
  </w:style>
  <w:style w:type="character" w:customStyle="1" w:styleId="WW8Num47z1">
    <w:name w:val="WW8Num47z1"/>
    <w:rsid w:val="007F3ABC"/>
    <w:rPr>
      <w:rFonts w:ascii="Courier New" w:hAnsi="Courier New" w:cs="Wingdings"/>
    </w:rPr>
  </w:style>
  <w:style w:type="character" w:customStyle="1" w:styleId="WW8Num47z2">
    <w:name w:val="WW8Num47z2"/>
    <w:rsid w:val="007F3ABC"/>
    <w:rPr>
      <w:rFonts w:ascii="Wingdings" w:hAnsi="Wingdings"/>
    </w:rPr>
  </w:style>
  <w:style w:type="character" w:customStyle="1" w:styleId="WW8Num48z0">
    <w:name w:val="WW8Num48z0"/>
    <w:rsid w:val="007F3ABC"/>
    <w:rPr>
      <w:rFonts w:ascii="Arial" w:hAnsi="Arial"/>
    </w:rPr>
  </w:style>
  <w:style w:type="character" w:customStyle="1" w:styleId="WW8Num49z0">
    <w:name w:val="WW8Num49z0"/>
    <w:rsid w:val="007F3ABC"/>
    <w:rPr>
      <w:rFonts w:ascii="Symbol" w:hAnsi="Symbol"/>
    </w:rPr>
  </w:style>
  <w:style w:type="character" w:customStyle="1" w:styleId="WW8Num49z1">
    <w:name w:val="WW8Num49z1"/>
    <w:rsid w:val="007F3ABC"/>
    <w:rPr>
      <w:rFonts w:ascii="Courier New" w:hAnsi="Courier New" w:cs="Wingdings"/>
    </w:rPr>
  </w:style>
  <w:style w:type="character" w:customStyle="1" w:styleId="WW8Num49z2">
    <w:name w:val="WW8Num49z2"/>
    <w:rsid w:val="007F3ABC"/>
    <w:rPr>
      <w:rFonts w:ascii="Wingdings" w:hAnsi="Wingdings"/>
    </w:rPr>
  </w:style>
  <w:style w:type="character" w:customStyle="1" w:styleId="WW8Num50z0">
    <w:name w:val="WW8Num50z0"/>
    <w:rsid w:val="007F3ABC"/>
    <w:rPr>
      <w:rFonts w:ascii="Arial" w:hAnsi="Arial"/>
    </w:rPr>
  </w:style>
  <w:style w:type="character" w:customStyle="1" w:styleId="WW8Num52z0">
    <w:name w:val="WW8Num52z0"/>
    <w:rsid w:val="007F3ABC"/>
    <w:rPr>
      <w:rFonts w:ascii="Symbol" w:hAnsi="Symbol"/>
    </w:rPr>
  </w:style>
  <w:style w:type="character" w:customStyle="1" w:styleId="WW8Num52z1">
    <w:name w:val="WW8Num52z1"/>
    <w:rsid w:val="007F3ABC"/>
    <w:rPr>
      <w:rFonts w:ascii="Wingdings" w:hAnsi="Wingdings"/>
    </w:rPr>
  </w:style>
  <w:style w:type="character" w:customStyle="1" w:styleId="WW8Num52z4">
    <w:name w:val="WW8Num52z4"/>
    <w:rsid w:val="007F3ABC"/>
    <w:rPr>
      <w:rFonts w:ascii="Courier New" w:hAnsi="Courier New" w:cs="Wingdings"/>
    </w:rPr>
  </w:style>
  <w:style w:type="character" w:customStyle="1" w:styleId="WW8Num53z0">
    <w:name w:val="WW8Num53z0"/>
    <w:rsid w:val="007F3ABC"/>
    <w:rPr>
      <w:rFonts w:ascii="Symbol" w:hAnsi="Symbol"/>
      <w:color w:val="auto"/>
    </w:rPr>
  </w:style>
  <w:style w:type="character" w:customStyle="1" w:styleId="WW8Num53z1">
    <w:name w:val="WW8Num53z1"/>
    <w:rsid w:val="007F3ABC"/>
    <w:rPr>
      <w:rFonts w:ascii="Courier New" w:hAnsi="Courier New"/>
    </w:rPr>
  </w:style>
  <w:style w:type="character" w:customStyle="1" w:styleId="WW8Num53z3">
    <w:name w:val="WW8Num53z3"/>
    <w:rsid w:val="007F3ABC"/>
    <w:rPr>
      <w:rFonts w:ascii="Symbol" w:hAnsi="Symbol"/>
    </w:rPr>
  </w:style>
  <w:style w:type="character" w:customStyle="1" w:styleId="WW8Num53z5">
    <w:name w:val="WW8Num53z5"/>
    <w:rsid w:val="007F3ABC"/>
    <w:rPr>
      <w:rFonts w:ascii="Wingdings" w:hAnsi="Wingdings"/>
    </w:rPr>
  </w:style>
  <w:style w:type="character" w:customStyle="1" w:styleId="WW8Num54z0">
    <w:name w:val="WW8Num54z0"/>
    <w:rsid w:val="007F3ABC"/>
    <w:rPr>
      <w:rFonts w:ascii="Arial" w:hAnsi="Arial"/>
    </w:rPr>
  </w:style>
  <w:style w:type="character" w:customStyle="1" w:styleId="WW8Num55z0">
    <w:name w:val="WW8Num55z0"/>
    <w:rsid w:val="007F3ABC"/>
    <w:rPr>
      <w:rFonts w:ascii="Symbol" w:hAnsi="Symbol"/>
    </w:rPr>
  </w:style>
  <w:style w:type="character" w:customStyle="1" w:styleId="WW8Num55z1">
    <w:name w:val="WW8Num55z1"/>
    <w:rsid w:val="007F3ABC"/>
    <w:rPr>
      <w:rFonts w:ascii="Courier New" w:hAnsi="Courier New" w:cs="Wingdings"/>
    </w:rPr>
  </w:style>
  <w:style w:type="character" w:customStyle="1" w:styleId="WW8Num55z2">
    <w:name w:val="WW8Num55z2"/>
    <w:rsid w:val="007F3ABC"/>
    <w:rPr>
      <w:rFonts w:ascii="Wingdings" w:hAnsi="Wingdings"/>
    </w:rPr>
  </w:style>
  <w:style w:type="character" w:customStyle="1" w:styleId="WW8Num57z0">
    <w:name w:val="WW8Num57z0"/>
    <w:rsid w:val="007F3ABC"/>
    <w:rPr>
      <w:rFonts w:ascii="Arial" w:hAnsi="Arial"/>
    </w:rPr>
  </w:style>
  <w:style w:type="character" w:customStyle="1" w:styleId="WW8Num58z0">
    <w:name w:val="WW8Num58z0"/>
    <w:rsid w:val="007F3ABC"/>
    <w:rPr>
      <w:rFonts w:ascii="Symbol" w:hAnsi="Symbol"/>
    </w:rPr>
  </w:style>
  <w:style w:type="character" w:customStyle="1" w:styleId="WW8Num58z1">
    <w:name w:val="WW8Num58z1"/>
    <w:rsid w:val="007F3ABC"/>
    <w:rPr>
      <w:rFonts w:ascii="Wingdings" w:hAnsi="Wingdings"/>
    </w:rPr>
  </w:style>
  <w:style w:type="character" w:customStyle="1" w:styleId="WW8Num58z4">
    <w:name w:val="WW8Num58z4"/>
    <w:rsid w:val="007F3ABC"/>
    <w:rPr>
      <w:rFonts w:ascii="Courier New" w:hAnsi="Courier New" w:cs="Wingdings"/>
    </w:rPr>
  </w:style>
  <w:style w:type="character" w:customStyle="1" w:styleId="WW8Num59z0">
    <w:name w:val="WW8Num59z0"/>
    <w:rsid w:val="007F3ABC"/>
    <w:rPr>
      <w:rFonts w:ascii="Wingdings" w:hAnsi="Wingdings"/>
    </w:rPr>
  </w:style>
  <w:style w:type="character" w:customStyle="1" w:styleId="WW8Num59z1">
    <w:name w:val="WW8Num59z1"/>
    <w:rsid w:val="007F3ABC"/>
    <w:rPr>
      <w:rFonts w:ascii="Courier New" w:hAnsi="Courier New" w:cs="Wingdings"/>
    </w:rPr>
  </w:style>
  <w:style w:type="character" w:customStyle="1" w:styleId="WW8Num59z3">
    <w:name w:val="WW8Num59z3"/>
    <w:rsid w:val="007F3ABC"/>
    <w:rPr>
      <w:rFonts w:ascii="Symbol" w:hAnsi="Symbol"/>
    </w:rPr>
  </w:style>
  <w:style w:type="character" w:customStyle="1" w:styleId="WW8Num60z0">
    <w:name w:val="WW8Num60z0"/>
    <w:rsid w:val="007F3ABC"/>
    <w:rPr>
      <w:rFonts w:ascii="Symbol" w:hAnsi="Symbol"/>
    </w:rPr>
  </w:style>
  <w:style w:type="character" w:customStyle="1" w:styleId="WW8Num60z1">
    <w:name w:val="WW8Num60z1"/>
    <w:rsid w:val="007F3ABC"/>
    <w:rPr>
      <w:rFonts w:ascii="Wingdings" w:hAnsi="Wingdings"/>
    </w:rPr>
  </w:style>
  <w:style w:type="character" w:customStyle="1" w:styleId="WW8Num60z4">
    <w:name w:val="WW8Num60z4"/>
    <w:rsid w:val="007F3ABC"/>
    <w:rPr>
      <w:rFonts w:ascii="Courier New" w:hAnsi="Courier New" w:cs="Wingdings"/>
    </w:rPr>
  </w:style>
  <w:style w:type="character" w:customStyle="1" w:styleId="WW8Num61z0">
    <w:name w:val="WW8Num61z0"/>
    <w:rsid w:val="007F3ABC"/>
    <w:rPr>
      <w:rFonts w:ascii="Arial" w:hAnsi="Arial"/>
    </w:rPr>
  </w:style>
  <w:style w:type="character" w:customStyle="1" w:styleId="WW8Num62z1">
    <w:name w:val="WW8Num62z1"/>
    <w:rsid w:val="007F3ABC"/>
    <w:rPr>
      <w:rFonts w:ascii="Symbol" w:hAnsi="Symbol"/>
    </w:rPr>
  </w:style>
  <w:style w:type="character" w:customStyle="1" w:styleId="WW8Num62z2">
    <w:name w:val="WW8Num62z2"/>
    <w:rsid w:val="007F3ABC"/>
    <w:rPr>
      <w:rFonts w:ascii="Wingdings" w:hAnsi="Wingdings"/>
    </w:rPr>
  </w:style>
  <w:style w:type="character" w:customStyle="1" w:styleId="WW8Num63z0">
    <w:name w:val="WW8Num63z0"/>
    <w:rsid w:val="007F3ABC"/>
    <w:rPr>
      <w:rFonts w:ascii="Arial" w:hAnsi="Arial"/>
    </w:rPr>
  </w:style>
  <w:style w:type="character" w:customStyle="1" w:styleId="WW8Num64z0">
    <w:name w:val="WW8Num64z0"/>
    <w:rsid w:val="007F3ABC"/>
    <w:rPr>
      <w:rFonts w:ascii="Wingdings" w:hAnsi="Wingdings"/>
    </w:rPr>
  </w:style>
  <w:style w:type="character" w:customStyle="1" w:styleId="WW8Num64z1">
    <w:name w:val="WW8Num64z1"/>
    <w:rsid w:val="007F3ABC"/>
    <w:rPr>
      <w:rFonts w:ascii="Courier New" w:hAnsi="Courier New" w:cs="Wingdings"/>
    </w:rPr>
  </w:style>
  <w:style w:type="character" w:customStyle="1" w:styleId="WW8Num64z3">
    <w:name w:val="WW8Num64z3"/>
    <w:rsid w:val="007F3ABC"/>
    <w:rPr>
      <w:rFonts w:ascii="Symbol" w:hAnsi="Symbol"/>
    </w:rPr>
  </w:style>
  <w:style w:type="character" w:customStyle="1" w:styleId="WW8Num66z0">
    <w:name w:val="WW8Num66z0"/>
    <w:rsid w:val="007F3ABC"/>
    <w:rPr>
      <w:rFonts w:ascii="Symbol" w:hAnsi="Symbol"/>
    </w:rPr>
  </w:style>
  <w:style w:type="character" w:customStyle="1" w:styleId="WW8Num66z1">
    <w:name w:val="WW8Num66z1"/>
    <w:rsid w:val="007F3ABC"/>
    <w:rPr>
      <w:rFonts w:ascii="Wingdings" w:hAnsi="Wingdings"/>
    </w:rPr>
  </w:style>
  <w:style w:type="character" w:customStyle="1" w:styleId="WW8Num66z4">
    <w:name w:val="WW8Num66z4"/>
    <w:rsid w:val="007F3ABC"/>
    <w:rPr>
      <w:rFonts w:ascii="Courier New" w:hAnsi="Courier New" w:cs="Wingdings"/>
    </w:rPr>
  </w:style>
  <w:style w:type="character" w:customStyle="1" w:styleId="WW8Num67z0">
    <w:name w:val="WW8Num67z0"/>
    <w:rsid w:val="007F3ABC"/>
    <w:rPr>
      <w:rFonts w:ascii="Symbol" w:hAnsi="Symbol"/>
    </w:rPr>
  </w:style>
  <w:style w:type="character" w:customStyle="1" w:styleId="WW8Num67z1">
    <w:name w:val="WW8Num67z1"/>
    <w:rsid w:val="007F3ABC"/>
    <w:rPr>
      <w:rFonts w:ascii="Wingdings" w:hAnsi="Wingdings"/>
    </w:rPr>
  </w:style>
  <w:style w:type="character" w:customStyle="1" w:styleId="WW8Num67z4">
    <w:name w:val="WW8Num67z4"/>
    <w:rsid w:val="007F3ABC"/>
    <w:rPr>
      <w:rFonts w:ascii="Courier New" w:hAnsi="Courier New" w:cs="Wingdings"/>
    </w:rPr>
  </w:style>
  <w:style w:type="character" w:customStyle="1" w:styleId="WW8Num68z4">
    <w:name w:val="WW8Num68z4"/>
    <w:rsid w:val="007F3ABC"/>
    <w:rPr>
      <w:rFonts w:ascii="Wingdings" w:hAnsi="Wingdings"/>
    </w:rPr>
  </w:style>
  <w:style w:type="character" w:customStyle="1" w:styleId="WW8Num69z0">
    <w:name w:val="WW8Num69z0"/>
    <w:rsid w:val="007F3ABC"/>
    <w:rPr>
      <w:rFonts w:ascii="Symbol" w:hAnsi="Symbol"/>
    </w:rPr>
  </w:style>
  <w:style w:type="character" w:customStyle="1" w:styleId="WW8Num69z1">
    <w:name w:val="WW8Num69z1"/>
    <w:rsid w:val="007F3ABC"/>
    <w:rPr>
      <w:rFonts w:ascii="Wingdings" w:hAnsi="Wingdings"/>
    </w:rPr>
  </w:style>
  <w:style w:type="character" w:customStyle="1" w:styleId="WW8Num69z4">
    <w:name w:val="WW8Num69z4"/>
    <w:rsid w:val="007F3ABC"/>
    <w:rPr>
      <w:rFonts w:ascii="Courier New" w:hAnsi="Courier New" w:cs="Wingdings"/>
    </w:rPr>
  </w:style>
  <w:style w:type="character" w:customStyle="1" w:styleId="WW8Num71z0">
    <w:name w:val="WW8Num71z0"/>
    <w:rsid w:val="007F3ABC"/>
    <w:rPr>
      <w:rFonts w:ascii="Arial" w:hAnsi="Arial"/>
    </w:rPr>
  </w:style>
  <w:style w:type="character" w:customStyle="1" w:styleId="WW8Num73z0">
    <w:name w:val="WW8Num73z0"/>
    <w:rsid w:val="007F3ABC"/>
    <w:rPr>
      <w:rFonts w:ascii="Wingdings" w:hAnsi="Wingdings"/>
    </w:rPr>
  </w:style>
  <w:style w:type="character" w:customStyle="1" w:styleId="WW8Num73z3">
    <w:name w:val="WW8Num73z3"/>
    <w:rsid w:val="007F3ABC"/>
    <w:rPr>
      <w:rFonts w:ascii="Symbol" w:hAnsi="Symbol"/>
    </w:rPr>
  </w:style>
  <w:style w:type="character" w:customStyle="1" w:styleId="WW8Num73z4">
    <w:name w:val="WW8Num73z4"/>
    <w:rsid w:val="007F3ABC"/>
    <w:rPr>
      <w:rFonts w:ascii="Courier New" w:hAnsi="Courier New" w:cs="Wingdings"/>
    </w:rPr>
  </w:style>
  <w:style w:type="character" w:customStyle="1" w:styleId="Domylnaczcionkaakapitu6">
    <w:name w:val="Domyślna czcionka akapitu6"/>
    <w:rsid w:val="007F3ABC"/>
  </w:style>
  <w:style w:type="character" w:customStyle="1" w:styleId="WW8Num7z1">
    <w:name w:val="WW8Num7z1"/>
    <w:rsid w:val="007F3ABC"/>
    <w:rPr>
      <w:rFonts w:ascii="Symbol" w:hAnsi="Symbol" w:cs="Wingdings"/>
    </w:rPr>
  </w:style>
  <w:style w:type="character" w:customStyle="1" w:styleId="WW8Num12z2">
    <w:name w:val="WW8Num12z2"/>
    <w:rsid w:val="007F3ABC"/>
    <w:rPr>
      <w:rFonts w:ascii="Wingdings" w:hAnsi="Wingdings"/>
    </w:rPr>
  </w:style>
  <w:style w:type="character" w:customStyle="1" w:styleId="WW8Num12z5">
    <w:name w:val="WW8Num12z5"/>
    <w:rsid w:val="007F3ABC"/>
    <w:rPr>
      <w:rFonts w:ascii="Courier New" w:hAnsi="Courier New"/>
      <w:color w:val="auto"/>
    </w:rPr>
  </w:style>
  <w:style w:type="character" w:customStyle="1" w:styleId="WW8Num17z1">
    <w:name w:val="WW8Num17z1"/>
    <w:rsid w:val="007F3ABC"/>
    <w:rPr>
      <w:rFonts w:ascii="Symbol" w:hAnsi="Symbol"/>
      <w:color w:val="auto"/>
    </w:rPr>
  </w:style>
  <w:style w:type="character" w:customStyle="1" w:styleId="Domylnaczcionkaakapitu5">
    <w:name w:val="Domyślna czcionka akapitu5"/>
    <w:rsid w:val="007F3ABC"/>
  </w:style>
  <w:style w:type="character" w:customStyle="1" w:styleId="Absatz-Standardschriftart">
    <w:name w:val="Absatz-Standardschriftart"/>
    <w:rsid w:val="007F3ABC"/>
  </w:style>
  <w:style w:type="character" w:customStyle="1" w:styleId="WW-Absatz-Standardschriftart">
    <w:name w:val="WW-Absatz-Standardschriftart"/>
    <w:rsid w:val="007F3ABC"/>
  </w:style>
  <w:style w:type="character" w:customStyle="1" w:styleId="WW8Num18z0">
    <w:name w:val="WW8Num18z0"/>
    <w:rsid w:val="007F3ABC"/>
    <w:rPr>
      <w:rFonts w:ascii="Symbol" w:hAnsi="Symbol"/>
      <w:color w:val="auto"/>
    </w:rPr>
  </w:style>
  <w:style w:type="character" w:customStyle="1" w:styleId="Domylnaczcionkaakapitu4">
    <w:name w:val="Domyślna czcionka akapitu4"/>
    <w:rsid w:val="007F3ABC"/>
  </w:style>
  <w:style w:type="character" w:customStyle="1" w:styleId="WW8Num9z1">
    <w:name w:val="WW8Num9z1"/>
    <w:rsid w:val="007F3ABC"/>
    <w:rPr>
      <w:rFonts w:ascii="Symbol" w:hAnsi="Symbol" w:cs="Wingdings"/>
    </w:rPr>
  </w:style>
  <w:style w:type="character" w:customStyle="1" w:styleId="WW8Num17z3">
    <w:name w:val="WW8Num17z3"/>
    <w:rsid w:val="007F3ABC"/>
    <w:rPr>
      <w:rFonts w:ascii="Symbol" w:hAnsi="Symbol"/>
    </w:rPr>
  </w:style>
  <w:style w:type="character" w:customStyle="1" w:styleId="WW8Num17z4">
    <w:name w:val="WW8Num17z4"/>
    <w:rsid w:val="007F3ABC"/>
    <w:rPr>
      <w:rFonts w:ascii="Courier New" w:hAnsi="Courier New" w:cs="Wingdings"/>
    </w:rPr>
  </w:style>
  <w:style w:type="character" w:customStyle="1" w:styleId="WW8Num17z5">
    <w:name w:val="WW8Num17z5"/>
    <w:rsid w:val="007F3ABC"/>
    <w:rPr>
      <w:rFonts w:ascii="Wingdings" w:hAnsi="Wingdings"/>
    </w:rPr>
  </w:style>
  <w:style w:type="character" w:customStyle="1" w:styleId="WW8Num20z1">
    <w:name w:val="WW8Num20z1"/>
    <w:rsid w:val="007F3ABC"/>
    <w:rPr>
      <w:rFonts w:ascii="Symbol" w:hAnsi="Symbol"/>
      <w:color w:val="auto"/>
    </w:rPr>
  </w:style>
  <w:style w:type="character" w:customStyle="1" w:styleId="WW8Num20z2">
    <w:name w:val="WW8Num20z2"/>
    <w:rsid w:val="007F3ABC"/>
    <w:rPr>
      <w:rFonts w:ascii="Wingdings" w:hAnsi="Wingdings"/>
    </w:rPr>
  </w:style>
  <w:style w:type="character" w:customStyle="1" w:styleId="WW8Num21z1">
    <w:name w:val="WW8Num21z1"/>
    <w:rsid w:val="007F3ABC"/>
    <w:rPr>
      <w:rFonts w:ascii="Courier New" w:hAnsi="Courier New" w:cs="Wingdings"/>
    </w:rPr>
  </w:style>
  <w:style w:type="character" w:customStyle="1" w:styleId="WW8Num23z2">
    <w:name w:val="WW8Num23z2"/>
    <w:rsid w:val="007F3ABC"/>
    <w:rPr>
      <w:rFonts w:ascii="Wingdings" w:hAnsi="Wingdings"/>
    </w:rPr>
  </w:style>
  <w:style w:type="character" w:customStyle="1" w:styleId="WW8Num23z3">
    <w:name w:val="WW8Num23z3"/>
    <w:rsid w:val="007F3ABC"/>
    <w:rPr>
      <w:rFonts w:ascii="Symbol" w:hAnsi="Symbol"/>
    </w:rPr>
  </w:style>
  <w:style w:type="character" w:customStyle="1" w:styleId="WW8Num30z1">
    <w:name w:val="WW8Num30z1"/>
    <w:rsid w:val="007F3ABC"/>
    <w:rPr>
      <w:rFonts w:ascii="Courier New" w:hAnsi="Courier New" w:cs="Wingdings"/>
    </w:rPr>
  </w:style>
  <w:style w:type="character" w:customStyle="1" w:styleId="WW8Num32z2">
    <w:name w:val="WW8Num32z2"/>
    <w:rsid w:val="007F3ABC"/>
    <w:rPr>
      <w:rFonts w:ascii="Wingdings" w:hAnsi="Wingdings"/>
    </w:rPr>
  </w:style>
  <w:style w:type="character" w:customStyle="1" w:styleId="WW8Num38z3">
    <w:name w:val="WW8Num38z3"/>
    <w:rsid w:val="007F3ABC"/>
    <w:rPr>
      <w:rFonts w:ascii="Symbol" w:hAnsi="Symbol"/>
    </w:rPr>
  </w:style>
  <w:style w:type="character" w:customStyle="1" w:styleId="WW8Num39z2">
    <w:name w:val="WW8Num39z2"/>
    <w:rsid w:val="007F3ABC"/>
    <w:rPr>
      <w:rFonts w:ascii="Wingdings" w:hAnsi="Wingdings"/>
    </w:rPr>
  </w:style>
  <w:style w:type="character" w:customStyle="1" w:styleId="WW8Num40z3">
    <w:name w:val="WW8Num40z3"/>
    <w:rsid w:val="007F3ABC"/>
    <w:rPr>
      <w:rFonts w:ascii="Symbol" w:hAnsi="Symbol"/>
    </w:rPr>
  </w:style>
  <w:style w:type="character" w:customStyle="1" w:styleId="WW8Num44z1">
    <w:name w:val="WW8Num44z1"/>
    <w:rsid w:val="007F3ABC"/>
    <w:rPr>
      <w:rFonts w:ascii="Courier New" w:hAnsi="Courier New" w:cs="Wingdings"/>
    </w:rPr>
  </w:style>
  <w:style w:type="character" w:customStyle="1" w:styleId="WW8Num44z2">
    <w:name w:val="WW8Num44z2"/>
    <w:rsid w:val="007F3ABC"/>
    <w:rPr>
      <w:rFonts w:ascii="Wingdings" w:hAnsi="Wingdings"/>
    </w:rPr>
  </w:style>
  <w:style w:type="character" w:customStyle="1" w:styleId="Domylnaczcionkaakapitu3">
    <w:name w:val="Domyślna czcionka akapitu3"/>
    <w:rsid w:val="007F3ABC"/>
  </w:style>
  <w:style w:type="character" w:customStyle="1" w:styleId="WW8Num10z1">
    <w:name w:val="WW8Num10z1"/>
    <w:rsid w:val="007F3ABC"/>
    <w:rPr>
      <w:rFonts w:ascii="Courier New" w:hAnsi="Courier New" w:cs="Wingdings"/>
    </w:rPr>
  </w:style>
  <w:style w:type="character" w:customStyle="1" w:styleId="WW8Num18z3">
    <w:name w:val="WW8Num18z3"/>
    <w:rsid w:val="007F3ABC"/>
    <w:rPr>
      <w:rFonts w:ascii="Symbol" w:hAnsi="Symbol"/>
    </w:rPr>
  </w:style>
  <w:style w:type="character" w:customStyle="1" w:styleId="WW8Num18z4">
    <w:name w:val="WW8Num18z4"/>
    <w:rsid w:val="007F3ABC"/>
    <w:rPr>
      <w:rFonts w:ascii="Courier New" w:hAnsi="Courier New" w:cs="Wingdings"/>
    </w:rPr>
  </w:style>
  <w:style w:type="character" w:customStyle="1" w:styleId="WW8Num18z5">
    <w:name w:val="WW8Num18z5"/>
    <w:rsid w:val="007F3ABC"/>
    <w:rPr>
      <w:rFonts w:ascii="Wingdings" w:hAnsi="Wingdings"/>
    </w:rPr>
  </w:style>
  <w:style w:type="character" w:customStyle="1" w:styleId="WW8Num21z2">
    <w:name w:val="WW8Num21z2"/>
    <w:rsid w:val="007F3ABC"/>
    <w:rPr>
      <w:rFonts w:ascii="Wingdings" w:hAnsi="Wingdings"/>
    </w:rPr>
  </w:style>
  <w:style w:type="character" w:customStyle="1" w:styleId="WW8Num22z1">
    <w:name w:val="WW8Num22z1"/>
    <w:rsid w:val="007F3ABC"/>
    <w:rPr>
      <w:rFonts w:ascii="Courier New" w:hAnsi="Courier New" w:cs="Wingdings"/>
    </w:rPr>
  </w:style>
  <w:style w:type="character" w:customStyle="1" w:styleId="WW8Num24z3">
    <w:name w:val="WW8Num24z3"/>
    <w:rsid w:val="007F3ABC"/>
    <w:rPr>
      <w:rFonts w:ascii="Symbol" w:hAnsi="Symbol"/>
    </w:rPr>
  </w:style>
  <w:style w:type="character" w:customStyle="1" w:styleId="WW8Num24z4">
    <w:name w:val="WW8Num24z4"/>
    <w:rsid w:val="007F3ABC"/>
    <w:rPr>
      <w:rFonts w:ascii="Courier New" w:hAnsi="Courier New" w:cs="Wingdings"/>
    </w:rPr>
  </w:style>
  <w:style w:type="character" w:customStyle="1" w:styleId="WW-Absatz-Standardschriftart1">
    <w:name w:val="WW-Absatz-Standardschriftart1"/>
    <w:rsid w:val="007F3ABC"/>
  </w:style>
  <w:style w:type="character" w:customStyle="1" w:styleId="WW8Num20z3">
    <w:name w:val="WW8Num20z3"/>
    <w:rsid w:val="007F3ABC"/>
    <w:rPr>
      <w:rFonts w:ascii="Symbol" w:hAnsi="Symbol"/>
    </w:rPr>
  </w:style>
  <w:style w:type="character" w:customStyle="1" w:styleId="WW8Num20z4">
    <w:name w:val="WW8Num20z4"/>
    <w:rsid w:val="007F3ABC"/>
    <w:rPr>
      <w:rFonts w:ascii="Courier New" w:hAnsi="Courier New" w:cs="Wingdings"/>
    </w:rPr>
  </w:style>
  <w:style w:type="character" w:customStyle="1" w:styleId="WW8Num20z5">
    <w:name w:val="WW8Num20z5"/>
    <w:rsid w:val="007F3ABC"/>
    <w:rPr>
      <w:rFonts w:ascii="Wingdings" w:hAnsi="Wingdings"/>
    </w:rPr>
  </w:style>
  <w:style w:type="character" w:customStyle="1" w:styleId="WW8Num25z2">
    <w:name w:val="WW8Num25z2"/>
    <w:rsid w:val="007F3ABC"/>
    <w:rPr>
      <w:rFonts w:ascii="Wingdings" w:hAnsi="Wingdings"/>
    </w:rPr>
  </w:style>
  <w:style w:type="character" w:customStyle="1" w:styleId="WW8Num25z5">
    <w:name w:val="WW8Num25z5"/>
    <w:rsid w:val="007F3ABC"/>
    <w:rPr>
      <w:rFonts w:ascii="Courier New" w:hAnsi="Courier New"/>
      <w:color w:val="auto"/>
    </w:rPr>
  </w:style>
  <w:style w:type="character" w:customStyle="1" w:styleId="WW8Num25z7">
    <w:name w:val="WW8Num25z7"/>
    <w:rsid w:val="007F3ABC"/>
    <w:rPr>
      <w:rFonts w:ascii="Courier New" w:hAnsi="Courier New" w:cs="Wingdings"/>
    </w:rPr>
  </w:style>
  <w:style w:type="character" w:customStyle="1" w:styleId="WW8Num25z8">
    <w:name w:val="WW8Num25z8"/>
    <w:rsid w:val="007F3ABC"/>
    <w:rPr>
      <w:rFonts w:ascii="Wingdings" w:hAnsi="Wingdings"/>
    </w:rPr>
  </w:style>
  <w:style w:type="character" w:customStyle="1" w:styleId="WW8Num28z3">
    <w:name w:val="WW8Num28z3"/>
    <w:rsid w:val="007F3ABC"/>
    <w:rPr>
      <w:rFonts w:ascii="Symbol" w:hAnsi="Symbol"/>
    </w:rPr>
  </w:style>
  <w:style w:type="character" w:customStyle="1" w:styleId="Domylnaczcionkaakapitu2">
    <w:name w:val="Domyślna czcionka akapitu2"/>
    <w:rsid w:val="007F3ABC"/>
  </w:style>
  <w:style w:type="character" w:customStyle="1" w:styleId="WW8Num2z3">
    <w:name w:val="WW8Num2z3"/>
    <w:rsid w:val="007F3ABC"/>
    <w:rPr>
      <w:rFonts w:ascii="Symbol" w:hAnsi="Symbol"/>
    </w:rPr>
  </w:style>
  <w:style w:type="character" w:customStyle="1" w:styleId="WW8Num3z3">
    <w:name w:val="WW8Num3z3"/>
    <w:rsid w:val="007F3ABC"/>
    <w:rPr>
      <w:rFonts w:ascii="Symbol" w:hAnsi="Symbol"/>
    </w:rPr>
  </w:style>
  <w:style w:type="character" w:customStyle="1" w:styleId="WW8Num4z3">
    <w:name w:val="WW8Num4z3"/>
    <w:rsid w:val="007F3ABC"/>
    <w:rPr>
      <w:rFonts w:ascii="Symbol" w:hAnsi="Symbol"/>
    </w:rPr>
  </w:style>
  <w:style w:type="character" w:customStyle="1" w:styleId="WW8Num5z1">
    <w:name w:val="WW8Num5z1"/>
    <w:rsid w:val="007F3ABC"/>
    <w:rPr>
      <w:rFonts w:ascii="Courier New" w:hAnsi="Courier New" w:cs="Wingdings"/>
    </w:rPr>
  </w:style>
  <w:style w:type="character" w:customStyle="1" w:styleId="WW8Num5z2">
    <w:name w:val="WW8Num5z2"/>
    <w:rsid w:val="007F3ABC"/>
    <w:rPr>
      <w:rFonts w:ascii="Wingdings" w:hAnsi="Wingdings"/>
    </w:rPr>
  </w:style>
  <w:style w:type="character" w:customStyle="1" w:styleId="WW8Num5z3">
    <w:name w:val="WW8Num5z3"/>
    <w:rsid w:val="007F3ABC"/>
    <w:rPr>
      <w:rFonts w:ascii="Symbol" w:hAnsi="Symbol"/>
    </w:rPr>
  </w:style>
  <w:style w:type="character" w:customStyle="1" w:styleId="WW8Num10z2">
    <w:name w:val="WW8Num10z2"/>
    <w:rsid w:val="007F3ABC"/>
    <w:rPr>
      <w:rFonts w:ascii="Wingdings" w:hAnsi="Wingdings"/>
    </w:rPr>
  </w:style>
  <w:style w:type="character" w:customStyle="1" w:styleId="WW8Num10z3">
    <w:name w:val="WW8Num10z3"/>
    <w:rsid w:val="007F3ABC"/>
    <w:rPr>
      <w:rFonts w:ascii="Symbol" w:hAnsi="Symbol"/>
    </w:rPr>
  </w:style>
  <w:style w:type="character" w:customStyle="1" w:styleId="WW8Num13z3">
    <w:name w:val="WW8Num13z3"/>
    <w:rsid w:val="007F3ABC"/>
    <w:rPr>
      <w:rFonts w:ascii="Symbol" w:hAnsi="Symbol"/>
    </w:rPr>
  </w:style>
  <w:style w:type="character" w:customStyle="1" w:styleId="WW8Num14z5">
    <w:name w:val="WW8Num14z5"/>
    <w:rsid w:val="007F3ABC"/>
    <w:rPr>
      <w:rFonts w:ascii="Courier New" w:hAnsi="Courier New"/>
      <w:color w:val="auto"/>
    </w:rPr>
  </w:style>
  <w:style w:type="character" w:customStyle="1" w:styleId="WW8Num14z7">
    <w:name w:val="WW8Num14z7"/>
    <w:rsid w:val="007F3ABC"/>
    <w:rPr>
      <w:rFonts w:ascii="Courier New" w:hAnsi="Courier New" w:cs="Wingdings"/>
    </w:rPr>
  </w:style>
  <w:style w:type="character" w:customStyle="1" w:styleId="WW8Num14z8">
    <w:name w:val="WW8Num14z8"/>
    <w:rsid w:val="007F3ABC"/>
    <w:rPr>
      <w:rFonts w:ascii="Wingdings" w:hAnsi="Wingdings"/>
    </w:rPr>
  </w:style>
  <w:style w:type="character" w:customStyle="1" w:styleId="WW8Num18z1">
    <w:name w:val="WW8Num18z1"/>
    <w:rsid w:val="007F3ABC"/>
    <w:rPr>
      <w:rFonts w:ascii="Courier New" w:hAnsi="Courier New" w:cs="Wingdings"/>
    </w:rPr>
  </w:style>
  <w:style w:type="character" w:customStyle="1" w:styleId="WW8Num18z2">
    <w:name w:val="WW8Num18z2"/>
    <w:rsid w:val="007F3ABC"/>
    <w:rPr>
      <w:rFonts w:ascii="Wingdings" w:hAnsi="Wingdings"/>
    </w:rPr>
  </w:style>
  <w:style w:type="character" w:customStyle="1" w:styleId="WW8Num19z2">
    <w:name w:val="WW8Num19z2"/>
    <w:rsid w:val="007F3ABC"/>
    <w:rPr>
      <w:rFonts w:ascii="Wingdings" w:hAnsi="Wingdings"/>
    </w:rPr>
  </w:style>
  <w:style w:type="character" w:customStyle="1" w:styleId="WW8Num21z3">
    <w:name w:val="WW8Num21z3"/>
    <w:rsid w:val="007F3ABC"/>
    <w:rPr>
      <w:rFonts w:ascii="Symbol" w:hAnsi="Symbol"/>
    </w:rPr>
  </w:style>
  <w:style w:type="character" w:customStyle="1" w:styleId="WW8Num22z2">
    <w:name w:val="WW8Num22z2"/>
    <w:rsid w:val="007F3ABC"/>
    <w:rPr>
      <w:rFonts w:ascii="Wingdings" w:hAnsi="Wingdings"/>
    </w:rPr>
  </w:style>
  <w:style w:type="character" w:customStyle="1" w:styleId="WW8Num22z3">
    <w:name w:val="WW8Num22z3"/>
    <w:rsid w:val="007F3ABC"/>
    <w:rPr>
      <w:rFonts w:ascii="Symbol" w:hAnsi="Symbol"/>
    </w:rPr>
  </w:style>
  <w:style w:type="character" w:customStyle="1" w:styleId="WW8Num25z3">
    <w:name w:val="WW8Num25z3"/>
    <w:rsid w:val="007F3ABC"/>
    <w:rPr>
      <w:rFonts w:ascii="Symbol" w:hAnsi="Symbol"/>
    </w:rPr>
  </w:style>
  <w:style w:type="character" w:customStyle="1" w:styleId="WW8Num27z3">
    <w:name w:val="WW8Num27z3"/>
    <w:rsid w:val="007F3ABC"/>
    <w:rPr>
      <w:rFonts w:ascii="Symbol" w:hAnsi="Symbol"/>
    </w:rPr>
  </w:style>
  <w:style w:type="character" w:customStyle="1" w:styleId="WW8Num27z5">
    <w:name w:val="WW8Num27z5"/>
    <w:rsid w:val="007F3ABC"/>
    <w:rPr>
      <w:rFonts w:ascii="Wingdings" w:hAnsi="Wingdings"/>
    </w:rPr>
  </w:style>
  <w:style w:type="character" w:customStyle="1" w:styleId="WW8Num30z2">
    <w:name w:val="WW8Num30z2"/>
    <w:rsid w:val="007F3ABC"/>
    <w:rPr>
      <w:rFonts w:ascii="Wingdings" w:hAnsi="Wingdings"/>
    </w:rPr>
  </w:style>
  <w:style w:type="character" w:customStyle="1" w:styleId="WW8Num30z3">
    <w:name w:val="WW8Num30z3"/>
    <w:rsid w:val="007F3ABC"/>
    <w:rPr>
      <w:rFonts w:ascii="Symbol" w:hAnsi="Symbol"/>
    </w:rPr>
  </w:style>
  <w:style w:type="character" w:customStyle="1" w:styleId="WW8Num32z3">
    <w:name w:val="WW8Num32z3"/>
    <w:rsid w:val="007F3ABC"/>
    <w:rPr>
      <w:rFonts w:ascii="Symbol" w:hAnsi="Symbol"/>
    </w:rPr>
  </w:style>
  <w:style w:type="character" w:customStyle="1" w:styleId="WW8Num34z5">
    <w:name w:val="WW8Num34z5"/>
    <w:rsid w:val="007F3ABC"/>
    <w:rPr>
      <w:rFonts w:ascii="Courier New" w:hAnsi="Courier New"/>
      <w:color w:val="auto"/>
    </w:rPr>
  </w:style>
  <w:style w:type="character" w:customStyle="1" w:styleId="WW8Num34z7">
    <w:name w:val="WW8Num34z7"/>
    <w:rsid w:val="007F3ABC"/>
    <w:rPr>
      <w:rFonts w:ascii="Courier New" w:hAnsi="Courier New" w:cs="Wingdings"/>
    </w:rPr>
  </w:style>
  <w:style w:type="character" w:customStyle="1" w:styleId="WW8Num34z8">
    <w:name w:val="WW8Num34z8"/>
    <w:rsid w:val="007F3ABC"/>
    <w:rPr>
      <w:rFonts w:ascii="Wingdings" w:hAnsi="Wingdings"/>
    </w:rPr>
  </w:style>
  <w:style w:type="character" w:customStyle="1" w:styleId="WW8Num38z2">
    <w:name w:val="WW8Num38z2"/>
    <w:rsid w:val="007F3ABC"/>
    <w:rPr>
      <w:rFonts w:ascii="Wingdings" w:hAnsi="Wingdings"/>
    </w:rPr>
  </w:style>
  <w:style w:type="character" w:customStyle="1" w:styleId="WW8Num39z3">
    <w:name w:val="WW8Num39z3"/>
    <w:rsid w:val="007F3ABC"/>
    <w:rPr>
      <w:rFonts w:ascii="Symbol" w:hAnsi="Symbol"/>
    </w:rPr>
  </w:style>
  <w:style w:type="character" w:customStyle="1" w:styleId="WW8Num42z1">
    <w:name w:val="WW8Num42z1"/>
    <w:rsid w:val="007F3ABC"/>
    <w:rPr>
      <w:rFonts w:ascii="Courier New" w:hAnsi="Courier New" w:cs="Wingdings"/>
    </w:rPr>
  </w:style>
  <w:style w:type="character" w:customStyle="1" w:styleId="WW8Num42z2">
    <w:name w:val="WW8Num42z2"/>
    <w:rsid w:val="007F3ABC"/>
    <w:rPr>
      <w:rFonts w:ascii="Wingdings" w:hAnsi="Wingdings"/>
    </w:rPr>
  </w:style>
  <w:style w:type="character" w:customStyle="1" w:styleId="WW8Num42z3">
    <w:name w:val="WW8Num42z3"/>
    <w:rsid w:val="007F3ABC"/>
    <w:rPr>
      <w:rFonts w:ascii="Symbol" w:hAnsi="Symbol"/>
    </w:rPr>
  </w:style>
  <w:style w:type="character" w:customStyle="1" w:styleId="WW8Num43z1">
    <w:name w:val="WW8Num43z1"/>
    <w:rsid w:val="007F3ABC"/>
    <w:rPr>
      <w:rFonts w:ascii="Symbol" w:hAnsi="Symbol"/>
      <w:color w:val="auto"/>
    </w:rPr>
  </w:style>
  <w:style w:type="character" w:customStyle="1" w:styleId="WW8Num45z1">
    <w:name w:val="WW8Num45z1"/>
    <w:rsid w:val="007F3ABC"/>
    <w:rPr>
      <w:rFonts w:ascii="Courier New" w:hAnsi="Courier New" w:cs="Wingdings"/>
    </w:rPr>
  </w:style>
  <w:style w:type="character" w:customStyle="1" w:styleId="WW8Num45z2">
    <w:name w:val="WW8Num45z2"/>
    <w:rsid w:val="007F3ABC"/>
    <w:rPr>
      <w:rFonts w:ascii="Wingdings" w:hAnsi="Wingdings"/>
    </w:rPr>
  </w:style>
  <w:style w:type="character" w:customStyle="1" w:styleId="WW8Num46z1">
    <w:name w:val="WW8Num46z1"/>
    <w:rsid w:val="007F3ABC"/>
    <w:rPr>
      <w:sz w:val="22"/>
      <w:szCs w:val="22"/>
    </w:rPr>
  </w:style>
  <w:style w:type="character" w:customStyle="1" w:styleId="Domylnaczcionkaakapitu1">
    <w:name w:val="Domyślna czcionka akapitu1"/>
    <w:rsid w:val="007F3ABC"/>
  </w:style>
  <w:style w:type="character" w:styleId="Pogrubienie">
    <w:name w:val="Strong"/>
    <w:uiPriority w:val="22"/>
    <w:qFormat/>
    <w:rsid w:val="007F3ABC"/>
    <w:rPr>
      <w:b/>
      <w:bCs/>
    </w:rPr>
  </w:style>
  <w:style w:type="character" w:customStyle="1" w:styleId="Znakiprzypiswkocowych">
    <w:name w:val="Znaki przypisów końcowych"/>
    <w:rsid w:val="007F3ABC"/>
    <w:rPr>
      <w:vertAlign w:val="superscript"/>
    </w:rPr>
  </w:style>
  <w:style w:type="character" w:customStyle="1" w:styleId="tresc">
    <w:name w:val="tresc"/>
    <w:basedOn w:val="Domylnaczcionkaakapitu1"/>
    <w:rsid w:val="007F3ABC"/>
  </w:style>
  <w:style w:type="character" w:styleId="Uwydatnienie">
    <w:name w:val="Emphasis"/>
    <w:uiPriority w:val="20"/>
    <w:qFormat/>
    <w:rsid w:val="007F3ABC"/>
    <w:rPr>
      <w:i/>
      <w:iCs/>
    </w:rPr>
  </w:style>
  <w:style w:type="character" w:customStyle="1" w:styleId="label">
    <w:name w:val="label"/>
    <w:basedOn w:val="Domylnaczcionkaakapitu1"/>
    <w:rsid w:val="007F3ABC"/>
  </w:style>
  <w:style w:type="character" w:customStyle="1" w:styleId="Odwoaniedokomentarza1">
    <w:name w:val="Odwołanie do komentarza1"/>
    <w:rsid w:val="007F3ABC"/>
    <w:rPr>
      <w:sz w:val="16"/>
      <w:szCs w:val="16"/>
    </w:rPr>
  </w:style>
  <w:style w:type="character" w:customStyle="1" w:styleId="Znakiprzypiswdolnych">
    <w:name w:val="Znaki przypisów dolnych"/>
    <w:rsid w:val="007F3ABC"/>
    <w:rPr>
      <w:vertAlign w:val="superscript"/>
    </w:rPr>
  </w:style>
  <w:style w:type="character" w:customStyle="1" w:styleId="Symbolewypunktowania">
    <w:name w:val="Symbole wypunktowania"/>
    <w:rsid w:val="007F3ABC"/>
    <w:rPr>
      <w:rFonts w:ascii="StarSymbol" w:eastAsia="StarSymbol" w:hAnsi="StarSymbol" w:cs="Wingdings 2"/>
      <w:sz w:val="18"/>
      <w:szCs w:val="18"/>
    </w:rPr>
  </w:style>
  <w:style w:type="character" w:customStyle="1" w:styleId="Odwoaniedokomentarza2">
    <w:name w:val="Odwołanie do komentarza2"/>
    <w:rsid w:val="007F3ABC"/>
    <w:rPr>
      <w:sz w:val="16"/>
      <w:szCs w:val="16"/>
    </w:rPr>
  </w:style>
  <w:style w:type="character" w:customStyle="1" w:styleId="Znakinumeracji">
    <w:name w:val="Znaki numeracji"/>
    <w:rsid w:val="007F3ABC"/>
  </w:style>
  <w:style w:type="character" w:customStyle="1" w:styleId="Nagwek4Znak">
    <w:name w:val="Nagłówek 4 Znak"/>
    <w:rsid w:val="007F3ABC"/>
    <w:rPr>
      <w:rFonts w:ascii="Calibri" w:hAnsi="Calibri"/>
      <w:b/>
      <w:bCs/>
      <w:sz w:val="28"/>
      <w:szCs w:val="28"/>
    </w:rPr>
  </w:style>
  <w:style w:type="character" w:customStyle="1" w:styleId="Nagwek5Znak">
    <w:name w:val="Nagłówek 5 Znak"/>
    <w:rsid w:val="007F3ABC"/>
    <w:rPr>
      <w:rFonts w:ascii="Calibri" w:hAnsi="Calibri"/>
      <w:b/>
      <w:bCs/>
      <w:i/>
      <w:iCs/>
      <w:sz w:val="26"/>
      <w:szCs w:val="26"/>
    </w:rPr>
  </w:style>
  <w:style w:type="character" w:customStyle="1" w:styleId="Odwoaniedokomentarza3">
    <w:name w:val="Odwołanie do komentarza3"/>
    <w:rsid w:val="007F3ABC"/>
    <w:rPr>
      <w:sz w:val="16"/>
      <w:szCs w:val="16"/>
    </w:rPr>
  </w:style>
  <w:style w:type="character" w:customStyle="1" w:styleId="apple-style-span">
    <w:name w:val="apple-style-span"/>
    <w:basedOn w:val="Domylnaczcionkaakapitu6"/>
    <w:rsid w:val="007F3ABC"/>
  </w:style>
  <w:style w:type="character" w:customStyle="1" w:styleId="BodyTextChar">
    <w:name w:val="Body Text Char"/>
    <w:rsid w:val="007F3ABC"/>
    <w:rPr>
      <w:rFonts w:ascii="Arial Narrow" w:hAnsi="Arial Narrow"/>
      <w:sz w:val="16"/>
    </w:rPr>
  </w:style>
  <w:style w:type="character" w:customStyle="1" w:styleId="FooterChar">
    <w:name w:val="Footer Char"/>
    <w:basedOn w:val="WW-Domylnaczcionkaakapitu"/>
    <w:rsid w:val="007F3ABC"/>
  </w:style>
  <w:style w:type="character" w:customStyle="1" w:styleId="EndnoteTextChar">
    <w:name w:val="Endnote Text Char"/>
    <w:basedOn w:val="WW-Domylnaczcionkaakapitu"/>
    <w:rsid w:val="007F3ABC"/>
  </w:style>
  <w:style w:type="character" w:customStyle="1" w:styleId="CommentTextChar1">
    <w:name w:val="Comment Text Char1"/>
    <w:basedOn w:val="WW-Domylnaczcionkaakapitu"/>
    <w:rsid w:val="007F3ABC"/>
  </w:style>
  <w:style w:type="character" w:customStyle="1" w:styleId="CommentSubjectChar">
    <w:name w:val="Comment Subject Char"/>
    <w:basedOn w:val="CommentTextChar1"/>
    <w:rsid w:val="007F3ABC"/>
  </w:style>
  <w:style w:type="character" w:customStyle="1" w:styleId="FootnoteTextChar">
    <w:name w:val="Footnote Text Char"/>
    <w:basedOn w:val="WW-Domylnaczcionkaakapitu"/>
    <w:rsid w:val="007F3ABC"/>
  </w:style>
  <w:style w:type="character" w:customStyle="1" w:styleId="Odwoanieprzypisudolnego1">
    <w:name w:val="Odwołanie przypisu dolnego1"/>
    <w:rsid w:val="007F3ABC"/>
    <w:rPr>
      <w:vertAlign w:val="superscript"/>
    </w:rPr>
  </w:style>
  <w:style w:type="character" w:customStyle="1" w:styleId="Nagwek5Znak1">
    <w:name w:val="Nagłówek 5 Znak1"/>
    <w:rsid w:val="007F3ABC"/>
    <w:rPr>
      <w:rFonts w:ascii="Calibri" w:hAnsi="Calibri"/>
      <w:b/>
      <w:bCs/>
      <w:i/>
      <w:iCs/>
      <w:sz w:val="26"/>
      <w:szCs w:val="26"/>
    </w:rPr>
  </w:style>
  <w:style w:type="character" w:customStyle="1" w:styleId="5stylZnak">
    <w:name w:val="5 styl Znak"/>
    <w:basedOn w:val="Nagwek5Znak1"/>
    <w:rsid w:val="007F3ABC"/>
    <w:rPr>
      <w:rFonts w:ascii="Calibri" w:hAnsi="Calibri"/>
      <w:b/>
      <w:bCs/>
      <w:i/>
      <w:iCs/>
      <w:sz w:val="26"/>
      <w:szCs w:val="26"/>
    </w:rPr>
  </w:style>
  <w:style w:type="character" w:customStyle="1" w:styleId="Nagwek4Znak1">
    <w:name w:val="Nagłówek 4 Znak1"/>
    <w:rsid w:val="007F3ABC"/>
    <w:rPr>
      <w:rFonts w:ascii="Calibri" w:hAnsi="Calibri"/>
      <w:b/>
      <w:bCs/>
      <w:sz w:val="28"/>
      <w:szCs w:val="28"/>
    </w:rPr>
  </w:style>
  <w:style w:type="character" w:customStyle="1" w:styleId="4stylZnak">
    <w:name w:val="4 styl Znak"/>
    <w:basedOn w:val="Nagwek4Znak1"/>
    <w:rsid w:val="007F3ABC"/>
    <w:rPr>
      <w:rFonts w:ascii="Calibri" w:hAnsi="Calibri"/>
      <w:b/>
      <w:bCs/>
      <w:sz w:val="28"/>
      <w:szCs w:val="28"/>
    </w:rPr>
  </w:style>
  <w:style w:type="character" w:customStyle="1" w:styleId="DocumentMapChar">
    <w:name w:val="Document Map Char"/>
    <w:rsid w:val="007F3ABC"/>
    <w:rPr>
      <w:rFonts w:ascii="Tahoma" w:hAnsi="Tahoma" w:cs="Tahoma"/>
      <w:sz w:val="16"/>
      <w:szCs w:val="16"/>
    </w:rPr>
  </w:style>
  <w:style w:type="character" w:customStyle="1" w:styleId="HTMLAddressChar">
    <w:name w:val="HTML Address Char"/>
    <w:rsid w:val="007F3ABC"/>
    <w:rPr>
      <w:i/>
      <w:iCs/>
      <w:sz w:val="24"/>
      <w:szCs w:val="24"/>
    </w:rPr>
  </w:style>
  <w:style w:type="character" w:customStyle="1" w:styleId="Odwoanieprzypisukocowego1">
    <w:name w:val="Odwołanie przypisu końcowego1"/>
    <w:rsid w:val="007F3ABC"/>
    <w:rPr>
      <w:vertAlign w:val="superscript"/>
    </w:rPr>
  </w:style>
  <w:style w:type="character" w:customStyle="1" w:styleId="CommentTextChar">
    <w:name w:val="Comment Text Char"/>
    <w:rsid w:val="007F3ABC"/>
    <w:rPr>
      <w:rFonts w:cs="Times New Roman"/>
      <w:lang w:eastAsia="ar-SA" w:bidi="ar-SA"/>
    </w:rPr>
  </w:style>
  <w:style w:type="character" w:customStyle="1" w:styleId="Heading1Char">
    <w:name w:val="Heading 1 Char"/>
    <w:rsid w:val="007F3ABC"/>
    <w:rPr>
      <w:rFonts w:ascii="Arial" w:hAnsi="Arial" w:cs="Arial"/>
      <w:b/>
      <w:bCs/>
      <w:kern w:val="1"/>
      <w:sz w:val="28"/>
      <w:szCs w:val="32"/>
    </w:rPr>
  </w:style>
  <w:style w:type="character" w:customStyle="1" w:styleId="Heading2Char">
    <w:name w:val="Heading 2 Char"/>
    <w:rsid w:val="007F3ABC"/>
    <w:rPr>
      <w:rFonts w:ascii="Arial" w:hAnsi="Arial" w:cs="Arial"/>
      <w:b/>
      <w:bCs/>
      <w:iCs/>
      <w:sz w:val="24"/>
      <w:szCs w:val="28"/>
    </w:rPr>
  </w:style>
  <w:style w:type="character" w:customStyle="1" w:styleId="Heading3Char">
    <w:name w:val="Heading 3 Char"/>
    <w:rsid w:val="007F3ABC"/>
    <w:rPr>
      <w:rFonts w:ascii="Arial" w:hAnsi="Arial" w:cs="Arial"/>
      <w:b/>
      <w:bCs/>
      <w:iCs/>
      <w:sz w:val="22"/>
      <w:szCs w:val="26"/>
    </w:rPr>
  </w:style>
  <w:style w:type="character" w:customStyle="1" w:styleId="Bullet1Char">
    <w:name w:val="Bullet 1 Char"/>
    <w:rsid w:val="007F3ABC"/>
    <w:rPr>
      <w:rFonts w:ascii="Arial" w:hAnsi="Arial"/>
      <w:sz w:val="18"/>
      <w:szCs w:val="24"/>
    </w:rPr>
  </w:style>
  <w:style w:type="paragraph" w:customStyle="1" w:styleId="Nagwek80">
    <w:name w:val="Nagłówek8"/>
    <w:basedOn w:val="Normalny"/>
    <w:next w:val="Tekstpodstawowy"/>
    <w:rsid w:val="007F3ABC"/>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7F3ABC"/>
    <w:pPr>
      <w:tabs>
        <w:tab w:val="clear" w:pos="0"/>
      </w:tabs>
      <w:suppressAutoHyphens/>
      <w:jc w:val="center"/>
    </w:pPr>
    <w:rPr>
      <w:rFonts w:ascii="Arial Narrow" w:hAnsi="Arial Narrow" w:cs="Tahoma"/>
      <w:b w:val="0"/>
      <w:sz w:val="16"/>
      <w:lang w:eastAsia="ar-SA"/>
    </w:rPr>
  </w:style>
  <w:style w:type="paragraph" w:customStyle="1" w:styleId="Podpis8">
    <w:name w:val="Podpis8"/>
    <w:basedOn w:val="Normalny"/>
    <w:rsid w:val="007F3ABC"/>
    <w:pPr>
      <w:suppressLineNumbers/>
      <w:suppressAutoHyphens/>
      <w:spacing w:before="120" w:after="120"/>
    </w:pPr>
    <w:rPr>
      <w:rFonts w:cs="Tahoma"/>
      <w:i/>
      <w:iCs/>
      <w:sz w:val="24"/>
      <w:szCs w:val="24"/>
      <w:lang w:eastAsia="ar-SA"/>
    </w:rPr>
  </w:style>
  <w:style w:type="paragraph" w:customStyle="1" w:styleId="Indeks">
    <w:name w:val="Indeks"/>
    <w:basedOn w:val="Normalny"/>
    <w:rsid w:val="007F3ABC"/>
    <w:pPr>
      <w:suppressLineNumbers/>
      <w:suppressAutoHyphens/>
    </w:pPr>
    <w:rPr>
      <w:rFonts w:cs="Tahoma"/>
      <w:lang w:eastAsia="ar-SA"/>
    </w:rPr>
  </w:style>
  <w:style w:type="paragraph" w:customStyle="1" w:styleId="Nagwek70">
    <w:name w:val="Nagłówek7"/>
    <w:basedOn w:val="Normalny"/>
    <w:next w:val="Tekstpodstawowy"/>
    <w:rsid w:val="007F3ABC"/>
    <w:pPr>
      <w:keepNext/>
      <w:suppressAutoHyphens/>
      <w:spacing w:before="240" w:after="120"/>
    </w:pPr>
    <w:rPr>
      <w:rFonts w:ascii="Arial" w:eastAsia="Lucida Sans Unicode" w:hAnsi="Arial" w:cs="Tahoma"/>
      <w:sz w:val="28"/>
      <w:szCs w:val="28"/>
      <w:lang w:eastAsia="ar-SA"/>
    </w:rPr>
  </w:style>
  <w:style w:type="paragraph" w:customStyle="1" w:styleId="Podpis7">
    <w:name w:val="Podpis7"/>
    <w:basedOn w:val="Normalny"/>
    <w:rsid w:val="007F3ABC"/>
    <w:pPr>
      <w:suppressLineNumbers/>
      <w:suppressAutoHyphens/>
      <w:spacing w:before="120" w:after="120"/>
    </w:pPr>
    <w:rPr>
      <w:rFonts w:cs="Tahoma"/>
      <w:i/>
      <w:iCs/>
      <w:sz w:val="24"/>
      <w:szCs w:val="24"/>
      <w:lang w:eastAsia="ar-SA"/>
    </w:rPr>
  </w:style>
  <w:style w:type="paragraph" w:customStyle="1" w:styleId="Akapitzlist1">
    <w:name w:val="Akapit z listą1"/>
    <w:basedOn w:val="Normalny"/>
    <w:uiPriority w:val="99"/>
    <w:rsid w:val="007F3ABC"/>
    <w:pPr>
      <w:ind w:left="720"/>
    </w:pPr>
    <w:rPr>
      <w:sz w:val="24"/>
      <w:szCs w:val="24"/>
      <w:lang w:eastAsia="ar-SA"/>
    </w:rPr>
  </w:style>
  <w:style w:type="paragraph" w:customStyle="1" w:styleId="Tekstkomentarza4">
    <w:name w:val="Tekst komentarza4"/>
    <w:basedOn w:val="Normalny"/>
    <w:rsid w:val="007F3ABC"/>
    <w:pPr>
      <w:suppressAutoHyphens/>
    </w:pPr>
    <w:rPr>
      <w:lang w:eastAsia="ar-SA"/>
    </w:rPr>
  </w:style>
  <w:style w:type="paragraph" w:customStyle="1" w:styleId="Nagwek60">
    <w:name w:val="Nagłówek6"/>
    <w:basedOn w:val="Normalny"/>
    <w:next w:val="Tekstpodstawowy"/>
    <w:rsid w:val="007F3ABC"/>
    <w:pPr>
      <w:keepNext/>
      <w:suppressAutoHyphens/>
      <w:spacing w:before="240" w:after="120"/>
    </w:pPr>
    <w:rPr>
      <w:rFonts w:ascii="Arial" w:eastAsia="MS Mincho" w:hAnsi="Arial" w:cs="Tahoma"/>
      <w:sz w:val="28"/>
      <w:szCs w:val="28"/>
      <w:lang w:eastAsia="ar-SA"/>
    </w:rPr>
  </w:style>
  <w:style w:type="paragraph" w:customStyle="1" w:styleId="Podpis6">
    <w:name w:val="Podpis6"/>
    <w:basedOn w:val="Normalny"/>
    <w:rsid w:val="007F3ABC"/>
    <w:pPr>
      <w:suppressLineNumbers/>
      <w:suppressAutoHyphens/>
      <w:spacing w:before="120" w:after="120"/>
    </w:pPr>
    <w:rPr>
      <w:rFonts w:cs="Tahoma"/>
      <w:i/>
      <w:iCs/>
      <w:sz w:val="24"/>
      <w:szCs w:val="24"/>
      <w:lang w:eastAsia="ar-SA"/>
    </w:rPr>
  </w:style>
  <w:style w:type="paragraph" w:customStyle="1" w:styleId="Nagwek50">
    <w:name w:val="Nagłówek5"/>
    <w:basedOn w:val="Normalny"/>
    <w:next w:val="Tekstpodstawowy"/>
    <w:rsid w:val="007F3ABC"/>
    <w:pPr>
      <w:keepNext/>
      <w:suppressAutoHyphens/>
      <w:spacing w:before="240" w:after="120"/>
    </w:pPr>
    <w:rPr>
      <w:rFonts w:ascii="Arial" w:eastAsia="Lucida Sans Unicode" w:hAnsi="Arial" w:cs="Tahoma"/>
      <w:sz w:val="28"/>
      <w:szCs w:val="28"/>
      <w:lang w:eastAsia="ar-SA"/>
    </w:rPr>
  </w:style>
  <w:style w:type="paragraph" w:customStyle="1" w:styleId="Podpis5">
    <w:name w:val="Podpis5"/>
    <w:basedOn w:val="Normalny"/>
    <w:rsid w:val="007F3ABC"/>
    <w:pPr>
      <w:suppressLineNumbers/>
      <w:suppressAutoHyphens/>
      <w:spacing w:before="120" w:after="120"/>
    </w:pPr>
    <w:rPr>
      <w:rFonts w:cs="Tahoma"/>
      <w:i/>
      <w:iCs/>
      <w:sz w:val="24"/>
      <w:szCs w:val="24"/>
      <w:lang w:eastAsia="ar-SA"/>
    </w:rPr>
  </w:style>
  <w:style w:type="paragraph" w:customStyle="1" w:styleId="Nagwek40">
    <w:name w:val="Nagłówek4"/>
    <w:basedOn w:val="Normalny"/>
    <w:next w:val="Tekstpodstawowy"/>
    <w:rsid w:val="007F3ABC"/>
    <w:pPr>
      <w:keepNext/>
      <w:suppressAutoHyphens/>
      <w:spacing w:before="240" w:after="120"/>
    </w:pPr>
    <w:rPr>
      <w:rFonts w:ascii="Arial" w:eastAsia="Lucida Sans Unicode" w:hAnsi="Arial" w:cs="Tahoma"/>
      <w:sz w:val="28"/>
      <w:szCs w:val="28"/>
      <w:lang w:eastAsia="ar-SA"/>
    </w:rPr>
  </w:style>
  <w:style w:type="paragraph" w:customStyle="1" w:styleId="Podpis4">
    <w:name w:val="Podpis4"/>
    <w:basedOn w:val="Normalny"/>
    <w:rsid w:val="007F3ABC"/>
    <w:pPr>
      <w:suppressLineNumbers/>
      <w:suppressAutoHyphens/>
      <w:spacing w:before="120" w:after="120"/>
    </w:pPr>
    <w:rPr>
      <w:rFonts w:cs="Tahoma"/>
      <w:i/>
      <w:iCs/>
      <w:sz w:val="24"/>
      <w:szCs w:val="24"/>
      <w:lang w:eastAsia="ar-SA"/>
    </w:rPr>
  </w:style>
  <w:style w:type="paragraph" w:customStyle="1" w:styleId="Nagwek30">
    <w:name w:val="Nagłówek3"/>
    <w:basedOn w:val="Normalny"/>
    <w:next w:val="Tekstpodstawowy"/>
    <w:rsid w:val="007F3ABC"/>
    <w:pPr>
      <w:keepNext/>
      <w:suppressAutoHyphens/>
      <w:spacing w:before="240" w:after="120"/>
    </w:pPr>
    <w:rPr>
      <w:rFonts w:ascii="Arial" w:eastAsia="Lucida Sans Unicode" w:hAnsi="Arial" w:cs="Tahoma"/>
      <w:sz w:val="28"/>
      <w:szCs w:val="28"/>
      <w:lang w:eastAsia="ar-SA"/>
    </w:rPr>
  </w:style>
  <w:style w:type="paragraph" w:customStyle="1" w:styleId="Podpis3">
    <w:name w:val="Podpis3"/>
    <w:basedOn w:val="Normalny"/>
    <w:rsid w:val="007F3ABC"/>
    <w:pPr>
      <w:suppressLineNumbers/>
      <w:suppressAutoHyphens/>
      <w:spacing w:before="120" w:after="120"/>
    </w:pPr>
    <w:rPr>
      <w:rFonts w:cs="Tahoma"/>
      <w:i/>
      <w:iCs/>
      <w:sz w:val="24"/>
      <w:szCs w:val="24"/>
      <w:lang w:eastAsia="ar-SA"/>
    </w:rPr>
  </w:style>
  <w:style w:type="paragraph" w:customStyle="1" w:styleId="Nagwek20">
    <w:name w:val="Nagłówek2"/>
    <w:basedOn w:val="Normalny"/>
    <w:next w:val="Tekstpodstawowy"/>
    <w:rsid w:val="007F3ABC"/>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F3ABC"/>
    <w:pPr>
      <w:suppressLineNumbers/>
      <w:suppressAutoHyphens/>
      <w:spacing w:before="120" w:after="120"/>
    </w:pPr>
    <w:rPr>
      <w:rFonts w:cs="Tahoma"/>
      <w:i/>
      <w:iCs/>
      <w:sz w:val="24"/>
      <w:szCs w:val="24"/>
      <w:lang w:eastAsia="ar-SA"/>
    </w:rPr>
  </w:style>
  <w:style w:type="paragraph" w:customStyle="1" w:styleId="Nagwek10">
    <w:name w:val="Nagłówek1"/>
    <w:basedOn w:val="Normalny"/>
    <w:next w:val="Tekstpodstawowy"/>
    <w:rsid w:val="007F3ABC"/>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7F3ABC"/>
    <w:pPr>
      <w:suppressLineNumbers/>
      <w:suppressAutoHyphens/>
      <w:spacing w:before="120" w:after="120"/>
    </w:pPr>
    <w:rPr>
      <w:rFonts w:cs="Tahoma"/>
      <w:i/>
      <w:iCs/>
      <w:sz w:val="24"/>
      <w:szCs w:val="24"/>
      <w:lang w:eastAsia="ar-SA"/>
    </w:rPr>
  </w:style>
  <w:style w:type="paragraph" w:customStyle="1" w:styleId="ZnakZnak1Znak">
    <w:name w:val="Znak Znak1 Znak"/>
    <w:basedOn w:val="Normalny"/>
    <w:rsid w:val="007F3ABC"/>
    <w:pPr>
      <w:widowControl w:val="0"/>
      <w:suppressAutoHyphens/>
      <w:spacing w:line="360" w:lineRule="atLeast"/>
      <w:textAlignment w:val="baseline"/>
    </w:pPr>
    <w:rPr>
      <w:sz w:val="24"/>
      <w:szCs w:val="24"/>
      <w:lang w:eastAsia="ar-SA"/>
    </w:rPr>
  </w:style>
  <w:style w:type="paragraph" w:customStyle="1" w:styleId="ZnakZnakZnakZnakZnakZnakZnakZnakZnakZnakZnakZnakZnak">
    <w:name w:val="Znak Znak Znak Znak Znak Znak Znak Znak Znak Znak Znak Znak Znak"/>
    <w:basedOn w:val="Normalny"/>
    <w:rsid w:val="007F3ABC"/>
    <w:pPr>
      <w:suppressAutoHyphens/>
    </w:pPr>
    <w:rPr>
      <w:sz w:val="24"/>
      <w:szCs w:val="24"/>
      <w:lang w:eastAsia="ar-SA"/>
    </w:rPr>
  </w:style>
  <w:style w:type="paragraph" w:customStyle="1" w:styleId="ZnakZnak9Znak">
    <w:name w:val="Znak Znak9 Znak"/>
    <w:basedOn w:val="Normalny"/>
    <w:rsid w:val="007F3ABC"/>
    <w:pPr>
      <w:widowControl w:val="0"/>
      <w:suppressAutoHyphens/>
      <w:spacing w:line="360" w:lineRule="atLeast"/>
      <w:jc w:val="both"/>
      <w:textAlignment w:val="baseline"/>
    </w:pPr>
    <w:rPr>
      <w:sz w:val="24"/>
      <w:szCs w:val="24"/>
      <w:lang w:eastAsia="ar-SA"/>
    </w:rPr>
  </w:style>
  <w:style w:type="paragraph" w:styleId="Spistreci2">
    <w:name w:val="toc 2"/>
    <w:basedOn w:val="Normalny"/>
    <w:next w:val="Normalny"/>
    <w:uiPriority w:val="39"/>
    <w:rsid w:val="007F3ABC"/>
    <w:pPr>
      <w:spacing w:before="120"/>
      <w:ind w:left="200"/>
    </w:pPr>
    <w:rPr>
      <w:rFonts w:ascii="Calibri" w:hAnsi="Calibri"/>
      <w:b/>
      <w:bCs/>
      <w:sz w:val="22"/>
      <w:szCs w:val="22"/>
    </w:rPr>
  </w:style>
  <w:style w:type="paragraph" w:customStyle="1" w:styleId="TEXT1">
    <w:name w:val="TEXT 1"/>
    <w:basedOn w:val="Normalny"/>
    <w:rsid w:val="007F3ABC"/>
    <w:pPr>
      <w:suppressAutoHyphens/>
      <w:ind w:left="1985"/>
      <w:jc w:val="both"/>
    </w:pPr>
    <w:rPr>
      <w:rFonts w:ascii="Tahoma" w:hAnsi="Tahoma"/>
      <w:lang w:eastAsia="ar-SA"/>
    </w:rPr>
  </w:style>
  <w:style w:type="paragraph" w:customStyle="1" w:styleId="Legenda1">
    <w:name w:val="Legenda1"/>
    <w:basedOn w:val="Normalny"/>
    <w:next w:val="Normalny"/>
    <w:rsid w:val="007F3ABC"/>
    <w:pPr>
      <w:suppressAutoHyphens/>
      <w:spacing w:before="120" w:after="120"/>
    </w:pPr>
    <w:rPr>
      <w:rFonts w:ascii="Arial" w:hAnsi="Arial"/>
      <w:b/>
      <w:bCs/>
      <w:lang w:eastAsia="ar-SA"/>
    </w:rPr>
  </w:style>
  <w:style w:type="paragraph" w:styleId="Spistreci3">
    <w:name w:val="toc 3"/>
    <w:basedOn w:val="Normalny"/>
    <w:next w:val="Normalny"/>
    <w:uiPriority w:val="39"/>
    <w:rsid w:val="007F3ABC"/>
    <w:pPr>
      <w:ind w:left="400"/>
    </w:pPr>
    <w:rPr>
      <w:rFonts w:ascii="Calibri" w:hAnsi="Calibri"/>
    </w:rPr>
  </w:style>
  <w:style w:type="paragraph" w:customStyle="1" w:styleId="Tekstkomentarza1">
    <w:name w:val="Tekst komentarza1"/>
    <w:basedOn w:val="Normalny"/>
    <w:rsid w:val="007F3ABC"/>
    <w:pPr>
      <w:suppressAutoHyphens/>
    </w:pPr>
    <w:rPr>
      <w:lang w:eastAsia="ar-SA"/>
    </w:rPr>
  </w:style>
  <w:style w:type="paragraph" w:styleId="NormalnyWeb">
    <w:name w:val="Normal (Web)"/>
    <w:basedOn w:val="Normalny"/>
    <w:rsid w:val="007F3ABC"/>
    <w:pPr>
      <w:suppressAutoHyphens/>
      <w:spacing w:before="96" w:after="120" w:line="360" w:lineRule="atLeast"/>
    </w:pPr>
    <w:rPr>
      <w:sz w:val="24"/>
      <w:szCs w:val="24"/>
      <w:lang w:eastAsia="ar-SA"/>
    </w:rPr>
  </w:style>
  <w:style w:type="paragraph" w:customStyle="1" w:styleId="Zawierciepunkt2">
    <w:name w:val="Zawiercie punkt 2"/>
    <w:basedOn w:val="Normalny"/>
    <w:rsid w:val="007F3ABC"/>
    <w:pPr>
      <w:suppressAutoHyphens/>
      <w:ind w:left="-568"/>
    </w:pPr>
    <w:rPr>
      <w:lang w:eastAsia="ar-SA"/>
    </w:rPr>
  </w:style>
  <w:style w:type="paragraph" w:styleId="Tekstprzypisudolnego">
    <w:name w:val="footnote text"/>
    <w:aliases w:val="Footnote,Podrozdzia3"/>
    <w:basedOn w:val="Normalny"/>
    <w:link w:val="TekstprzypisudolnegoZnak"/>
    <w:uiPriority w:val="99"/>
    <w:rsid w:val="007F3ABC"/>
    <w:pPr>
      <w:suppressAutoHyphens/>
    </w:pPr>
    <w:rPr>
      <w:lang w:eastAsia="ar-SA"/>
    </w:rPr>
  </w:style>
  <w:style w:type="character" w:customStyle="1" w:styleId="TekstprzypisudolnegoZnak">
    <w:name w:val="Tekst przypisu dolnego Znak"/>
    <w:aliases w:val="Footnote Znak,Podrozdzia3 Znak"/>
    <w:link w:val="Tekstprzypisudolnego"/>
    <w:uiPriority w:val="99"/>
    <w:rsid w:val="007F3ABC"/>
    <w:rPr>
      <w:rFonts w:ascii="Times New Roman" w:hAnsi="Times New Roman"/>
      <w:lang w:eastAsia="ar-SA"/>
    </w:rPr>
  </w:style>
  <w:style w:type="paragraph" w:customStyle="1" w:styleId="Zawartotabeli">
    <w:name w:val="Zawartość tabeli"/>
    <w:basedOn w:val="Normalny"/>
    <w:rsid w:val="007F3ABC"/>
    <w:pPr>
      <w:suppressLineNumbers/>
      <w:suppressAutoHyphens/>
    </w:pPr>
    <w:rPr>
      <w:lang w:eastAsia="ar-SA"/>
    </w:rPr>
  </w:style>
  <w:style w:type="paragraph" w:customStyle="1" w:styleId="Nagwektabeli">
    <w:name w:val="Nagłówek tabeli"/>
    <w:basedOn w:val="Zawartotabeli"/>
    <w:rsid w:val="007F3ABC"/>
    <w:pPr>
      <w:jc w:val="center"/>
    </w:pPr>
    <w:rPr>
      <w:b/>
      <w:bCs/>
    </w:rPr>
  </w:style>
  <w:style w:type="paragraph" w:styleId="Spistreci4">
    <w:name w:val="toc 4"/>
    <w:basedOn w:val="Indeks"/>
    <w:rsid w:val="007F3ABC"/>
    <w:pPr>
      <w:suppressLineNumbers w:val="0"/>
      <w:suppressAutoHyphens w:val="0"/>
      <w:ind w:left="600"/>
    </w:pPr>
    <w:rPr>
      <w:rFonts w:ascii="Calibri" w:hAnsi="Calibri" w:cs="Times New Roman"/>
      <w:lang w:eastAsia="pl-PL"/>
    </w:rPr>
  </w:style>
  <w:style w:type="paragraph" w:styleId="Spistreci5">
    <w:name w:val="toc 5"/>
    <w:basedOn w:val="Indeks"/>
    <w:rsid w:val="007F3ABC"/>
    <w:pPr>
      <w:suppressLineNumbers w:val="0"/>
      <w:suppressAutoHyphens w:val="0"/>
      <w:ind w:left="800"/>
    </w:pPr>
    <w:rPr>
      <w:rFonts w:ascii="Calibri" w:hAnsi="Calibri" w:cs="Times New Roman"/>
      <w:lang w:eastAsia="pl-PL"/>
    </w:rPr>
  </w:style>
  <w:style w:type="paragraph" w:styleId="Spistreci6">
    <w:name w:val="toc 6"/>
    <w:basedOn w:val="Indeks"/>
    <w:rsid w:val="007F3ABC"/>
    <w:pPr>
      <w:suppressLineNumbers w:val="0"/>
      <w:suppressAutoHyphens w:val="0"/>
      <w:ind w:left="1000"/>
    </w:pPr>
    <w:rPr>
      <w:rFonts w:ascii="Calibri" w:hAnsi="Calibri" w:cs="Times New Roman"/>
      <w:lang w:eastAsia="pl-PL"/>
    </w:rPr>
  </w:style>
  <w:style w:type="paragraph" w:styleId="Spistreci7">
    <w:name w:val="toc 7"/>
    <w:basedOn w:val="Indeks"/>
    <w:rsid w:val="007F3ABC"/>
    <w:pPr>
      <w:suppressLineNumbers w:val="0"/>
      <w:suppressAutoHyphens w:val="0"/>
      <w:ind w:left="1200"/>
    </w:pPr>
    <w:rPr>
      <w:rFonts w:ascii="Calibri" w:hAnsi="Calibri" w:cs="Times New Roman"/>
      <w:lang w:eastAsia="pl-PL"/>
    </w:rPr>
  </w:style>
  <w:style w:type="paragraph" w:styleId="Spistreci8">
    <w:name w:val="toc 8"/>
    <w:basedOn w:val="Indeks"/>
    <w:rsid w:val="007F3ABC"/>
    <w:pPr>
      <w:suppressLineNumbers w:val="0"/>
      <w:suppressAutoHyphens w:val="0"/>
      <w:ind w:left="1400"/>
    </w:pPr>
    <w:rPr>
      <w:rFonts w:ascii="Calibri" w:hAnsi="Calibri" w:cs="Times New Roman"/>
      <w:lang w:eastAsia="pl-PL"/>
    </w:rPr>
  </w:style>
  <w:style w:type="paragraph" w:styleId="Spistreci9">
    <w:name w:val="toc 9"/>
    <w:basedOn w:val="Indeks"/>
    <w:rsid w:val="007F3ABC"/>
    <w:pPr>
      <w:suppressLineNumbers w:val="0"/>
      <w:suppressAutoHyphens w:val="0"/>
      <w:ind w:left="1600"/>
    </w:pPr>
    <w:rPr>
      <w:rFonts w:ascii="Calibri" w:hAnsi="Calibri" w:cs="Times New Roman"/>
      <w:lang w:eastAsia="pl-PL"/>
    </w:rPr>
  </w:style>
  <w:style w:type="paragraph" w:customStyle="1" w:styleId="Spistreci10">
    <w:name w:val="Spis treści 10"/>
    <w:basedOn w:val="Indeks"/>
    <w:rsid w:val="007F3ABC"/>
    <w:pPr>
      <w:ind w:left="2547"/>
    </w:pPr>
  </w:style>
  <w:style w:type="paragraph" w:customStyle="1" w:styleId="Zawartoramki">
    <w:name w:val="Zawartość ramki"/>
    <w:basedOn w:val="Tekstpodstawowy"/>
    <w:rsid w:val="007F3ABC"/>
    <w:pPr>
      <w:tabs>
        <w:tab w:val="clear" w:pos="0"/>
      </w:tabs>
      <w:suppressAutoHyphens/>
      <w:jc w:val="center"/>
    </w:pPr>
    <w:rPr>
      <w:rFonts w:ascii="Arial Narrow" w:hAnsi="Arial Narrow"/>
      <w:b w:val="0"/>
      <w:sz w:val="16"/>
      <w:lang w:eastAsia="ar-SA"/>
    </w:rPr>
  </w:style>
  <w:style w:type="paragraph" w:customStyle="1" w:styleId="Plandokumentu1">
    <w:name w:val="Plan dokumentu1"/>
    <w:basedOn w:val="Normalny"/>
    <w:rsid w:val="007F3ABC"/>
    <w:pPr>
      <w:shd w:val="clear" w:color="auto" w:fill="000080"/>
      <w:suppressAutoHyphens/>
    </w:pPr>
    <w:rPr>
      <w:rFonts w:ascii="Tahoma" w:hAnsi="Tahoma" w:cs="Tahoma"/>
      <w:lang w:eastAsia="ar-SA"/>
    </w:rPr>
  </w:style>
  <w:style w:type="paragraph" w:customStyle="1" w:styleId="Tekstkomentarza2">
    <w:name w:val="Tekst komentarza2"/>
    <w:basedOn w:val="Normalny"/>
    <w:rsid w:val="007F3ABC"/>
    <w:pPr>
      <w:suppressAutoHyphens/>
    </w:pPr>
    <w:rPr>
      <w:lang w:eastAsia="ar-SA"/>
    </w:rPr>
  </w:style>
  <w:style w:type="paragraph" w:customStyle="1" w:styleId="Bezodstpw1">
    <w:name w:val="Bez odstępów1"/>
    <w:rsid w:val="007F3ABC"/>
    <w:pPr>
      <w:suppressAutoHyphens/>
    </w:pPr>
    <w:rPr>
      <w:rFonts w:ascii="Times New Roman" w:eastAsia="Arial" w:hAnsi="Times New Roman"/>
      <w:lang w:eastAsia="ar-SA"/>
    </w:rPr>
  </w:style>
  <w:style w:type="paragraph" w:customStyle="1" w:styleId="Nagwekspisutreci1">
    <w:name w:val="Nagłówek spisu treści1"/>
    <w:basedOn w:val="Nagwek1"/>
    <w:next w:val="Normalny"/>
    <w:rsid w:val="007F3ABC"/>
    <w:pPr>
      <w:keepLines/>
      <w:spacing w:before="480" w:line="276" w:lineRule="auto"/>
    </w:pPr>
    <w:rPr>
      <w:rFonts w:ascii="Cambria" w:hAnsi="Cambria"/>
      <w:bCs/>
      <w:color w:val="365F91"/>
      <w:kern w:val="1"/>
      <w:sz w:val="28"/>
      <w:szCs w:val="28"/>
      <w:lang w:eastAsia="ar-SA"/>
    </w:rPr>
  </w:style>
  <w:style w:type="paragraph" w:customStyle="1" w:styleId="Tekstkomentarza3">
    <w:name w:val="Tekst komentarza3"/>
    <w:basedOn w:val="Normalny"/>
    <w:rsid w:val="007F3ABC"/>
    <w:pPr>
      <w:suppressAutoHyphens/>
    </w:pPr>
    <w:rPr>
      <w:lang w:eastAsia="ar-SA"/>
    </w:rPr>
  </w:style>
  <w:style w:type="paragraph" w:customStyle="1" w:styleId="Legenda2">
    <w:name w:val="Legenda2"/>
    <w:basedOn w:val="Normalny"/>
    <w:next w:val="Normalny"/>
    <w:rsid w:val="007F3ABC"/>
    <w:pPr>
      <w:suppressAutoHyphens/>
    </w:pPr>
    <w:rPr>
      <w:b/>
      <w:bCs/>
      <w:lang w:eastAsia="ar-SA"/>
    </w:rPr>
  </w:style>
  <w:style w:type="paragraph" w:customStyle="1" w:styleId="5styl">
    <w:name w:val="5 styl"/>
    <w:basedOn w:val="Nagwek5"/>
    <w:rsid w:val="007F3ABC"/>
    <w:pPr>
      <w:keepNext w:val="0"/>
      <w:tabs>
        <w:tab w:val="clear" w:pos="709"/>
      </w:tabs>
      <w:suppressAutoHyphens/>
      <w:spacing w:before="120" w:after="120" w:line="312" w:lineRule="auto"/>
      <w:ind w:left="1009" w:hanging="1009"/>
      <w:jc w:val="left"/>
    </w:pPr>
    <w:rPr>
      <w:rFonts w:ascii="Arial" w:hAnsi="Arial" w:cs="Arial"/>
      <w:bCs/>
      <w:iCs/>
      <w:sz w:val="22"/>
      <w:szCs w:val="22"/>
      <w:lang w:eastAsia="ar-SA"/>
    </w:rPr>
  </w:style>
  <w:style w:type="paragraph" w:customStyle="1" w:styleId="4styl">
    <w:name w:val="4 styl"/>
    <w:basedOn w:val="Nagwek4"/>
    <w:rsid w:val="007F3ABC"/>
    <w:pPr>
      <w:tabs>
        <w:tab w:val="clear" w:pos="709"/>
      </w:tabs>
      <w:suppressAutoHyphens/>
      <w:spacing w:before="120" w:after="120" w:line="312" w:lineRule="auto"/>
      <w:ind w:left="862" w:hanging="862"/>
      <w:jc w:val="left"/>
    </w:pPr>
    <w:rPr>
      <w:rFonts w:ascii="Arial" w:hAnsi="Arial" w:cs="Arial"/>
      <w:bCs/>
      <w:sz w:val="22"/>
      <w:szCs w:val="22"/>
      <w:lang w:eastAsia="ar-SA"/>
    </w:rPr>
  </w:style>
  <w:style w:type="paragraph" w:customStyle="1" w:styleId="Plandokumentu2">
    <w:name w:val="Plan dokumentu2"/>
    <w:basedOn w:val="Normalny"/>
    <w:rsid w:val="007F3ABC"/>
    <w:pPr>
      <w:suppressAutoHyphens/>
    </w:pPr>
    <w:rPr>
      <w:rFonts w:ascii="Tahoma" w:hAnsi="Tahoma" w:cs="Tahoma"/>
      <w:sz w:val="16"/>
      <w:szCs w:val="16"/>
      <w:lang w:eastAsia="ar-SA"/>
    </w:rPr>
  </w:style>
  <w:style w:type="paragraph" w:styleId="HTML-adres">
    <w:name w:val="HTML Address"/>
    <w:basedOn w:val="Normalny"/>
    <w:link w:val="HTML-adresZnak"/>
    <w:rsid w:val="007F3ABC"/>
    <w:rPr>
      <w:i/>
      <w:iCs/>
      <w:sz w:val="24"/>
      <w:szCs w:val="24"/>
      <w:lang w:eastAsia="ar-SA"/>
    </w:rPr>
  </w:style>
  <w:style w:type="character" w:customStyle="1" w:styleId="HTML-adresZnak">
    <w:name w:val="HTML - adres Znak"/>
    <w:link w:val="HTML-adres"/>
    <w:rsid w:val="007F3ABC"/>
    <w:rPr>
      <w:rFonts w:ascii="Times New Roman" w:hAnsi="Times New Roman"/>
      <w:i/>
      <w:iCs/>
      <w:sz w:val="24"/>
      <w:szCs w:val="24"/>
      <w:lang w:eastAsia="ar-SA"/>
    </w:rPr>
  </w:style>
  <w:style w:type="paragraph" w:styleId="Podtytu">
    <w:name w:val="Subtitle"/>
    <w:basedOn w:val="Nagwek70"/>
    <w:next w:val="Tekstpodstawowy"/>
    <w:link w:val="PodtytuZnak"/>
    <w:qFormat/>
    <w:rsid w:val="007F3ABC"/>
    <w:pPr>
      <w:jc w:val="center"/>
    </w:pPr>
    <w:rPr>
      <w:rFonts w:cs="Times New Roman"/>
      <w:i/>
      <w:iCs/>
      <w:lang/>
    </w:rPr>
  </w:style>
  <w:style w:type="character" w:customStyle="1" w:styleId="PodtytuZnak">
    <w:name w:val="Podtytuł Znak"/>
    <w:link w:val="Podtytu"/>
    <w:rsid w:val="007F3ABC"/>
    <w:rPr>
      <w:rFonts w:ascii="Arial" w:eastAsia="Lucida Sans Unicode" w:hAnsi="Arial" w:cs="Tahoma"/>
      <w:i/>
      <w:iCs/>
      <w:sz w:val="28"/>
      <w:szCs w:val="28"/>
      <w:lang w:eastAsia="ar-SA"/>
    </w:rPr>
  </w:style>
  <w:style w:type="paragraph" w:customStyle="1" w:styleId="Pentegyakapit">
    <w:name w:val="_Pentegy_akapit"/>
    <w:rsid w:val="007F3ABC"/>
    <w:pPr>
      <w:suppressAutoHyphens/>
      <w:spacing w:before="120" w:after="120" w:line="360" w:lineRule="auto"/>
      <w:jc w:val="both"/>
    </w:pPr>
    <w:rPr>
      <w:rFonts w:ascii="Arial" w:eastAsia="Arial" w:hAnsi="Arial" w:cs="Arial"/>
      <w:kern w:val="1"/>
      <w:sz w:val="24"/>
      <w:szCs w:val="24"/>
      <w:lang w:eastAsia="ar-SA"/>
    </w:rPr>
  </w:style>
  <w:style w:type="paragraph" w:customStyle="1" w:styleId="Poprawka1">
    <w:name w:val="Poprawka1"/>
    <w:rsid w:val="007F3ABC"/>
    <w:pPr>
      <w:suppressAutoHyphens/>
    </w:pPr>
    <w:rPr>
      <w:rFonts w:ascii="Times New Roman" w:eastAsia="Arial" w:hAnsi="Times New Roman"/>
      <w:lang w:eastAsia="ar-SA"/>
    </w:rPr>
  </w:style>
  <w:style w:type="paragraph" w:customStyle="1" w:styleId="rysunek">
    <w:name w:val="rysunek"/>
    <w:next w:val="Tekstpodstawowy"/>
    <w:rsid w:val="007F3ABC"/>
    <w:pPr>
      <w:keepNext/>
      <w:suppressAutoHyphens/>
      <w:spacing w:after="120" w:line="360" w:lineRule="auto"/>
      <w:jc w:val="both"/>
    </w:pPr>
    <w:rPr>
      <w:rFonts w:ascii="Arial" w:eastAsia="Arial" w:hAnsi="Arial" w:cs="Arial"/>
      <w:bCs/>
      <w:sz w:val="18"/>
      <w:szCs w:val="18"/>
      <w:lang w:eastAsia="ar-SA"/>
    </w:rPr>
  </w:style>
  <w:style w:type="paragraph" w:customStyle="1" w:styleId="Spisilustracji1">
    <w:name w:val="Spis ilustracji1"/>
    <w:basedOn w:val="Normalny"/>
    <w:next w:val="Normalny"/>
    <w:rsid w:val="007F3ABC"/>
    <w:pPr>
      <w:suppressAutoHyphens/>
      <w:spacing w:after="120"/>
    </w:pPr>
    <w:rPr>
      <w:rFonts w:ascii="Arial" w:hAnsi="Arial"/>
      <w:sz w:val="18"/>
      <w:lang w:eastAsia="ar-SA"/>
    </w:rPr>
  </w:style>
  <w:style w:type="paragraph" w:customStyle="1" w:styleId="StylNagwek5NieKursywa">
    <w:name w:val="Styl Nagłówek 5 + Nie Kursywa"/>
    <w:basedOn w:val="Nagwek5"/>
    <w:rsid w:val="007F3ABC"/>
    <w:pPr>
      <w:keepNext w:val="0"/>
      <w:tabs>
        <w:tab w:val="clear" w:pos="709"/>
      </w:tabs>
      <w:suppressAutoHyphens/>
      <w:spacing w:before="240" w:after="120" w:line="360" w:lineRule="auto"/>
      <w:ind w:left="1009" w:hanging="1009"/>
      <w:jc w:val="left"/>
    </w:pPr>
    <w:rPr>
      <w:rFonts w:ascii="Arial" w:hAnsi="Arial" w:cs="Arial"/>
      <w:bCs/>
      <w:sz w:val="22"/>
      <w:szCs w:val="22"/>
      <w:lang w:eastAsia="ar-SA"/>
    </w:rPr>
  </w:style>
  <w:style w:type="paragraph" w:customStyle="1" w:styleId="StylNagwek5NieKursywaWyjustowanyPo6ptInterlinia">
    <w:name w:val="Styl Nagłówek 5 + Nie Kursywa Wyjustowany Po:  6 pt Interlinia:..."/>
    <w:basedOn w:val="Nagwek5"/>
    <w:rsid w:val="007F3ABC"/>
    <w:pPr>
      <w:keepNext w:val="0"/>
      <w:tabs>
        <w:tab w:val="clear" w:pos="709"/>
      </w:tabs>
      <w:suppressAutoHyphens/>
      <w:spacing w:before="240" w:after="120" w:line="360" w:lineRule="auto"/>
      <w:ind w:left="0" w:firstLine="0"/>
      <w:jc w:val="both"/>
    </w:pPr>
    <w:rPr>
      <w:rFonts w:ascii="Arial" w:hAnsi="Arial"/>
      <w:bCs/>
      <w:sz w:val="22"/>
      <w:lang w:eastAsia="ar-SA"/>
    </w:rPr>
  </w:style>
  <w:style w:type="paragraph" w:customStyle="1" w:styleId="Bullet1">
    <w:name w:val="Bullet 1"/>
    <w:basedOn w:val="Normalny"/>
    <w:rsid w:val="007F3ABC"/>
    <w:pPr>
      <w:spacing w:before="40" w:after="80"/>
    </w:pPr>
    <w:rPr>
      <w:rFonts w:ascii="Arial" w:hAnsi="Arial"/>
      <w:sz w:val="18"/>
      <w:szCs w:val="24"/>
      <w:lang w:eastAsia="ar-SA"/>
    </w:rPr>
  </w:style>
  <w:style w:type="paragraph" w:customStyle="1" w:styleId="ListParagraph1">
    <w:name w:val="List Paragraph1"/>
    <w:basedOn w:val="Normalny"/>
    <w:rsid w:val="007F3ABC"/>
    <w:pPr>
      <w:spacing w:after="200" w:line="276" w:lineRule="auto"/>
      <w:ind w:left="720"/>
    </w:pPr>
    <w:rPr>
      <w:rFonts w:ascii="Calibri" w:hAnsi="Calibri"/>
      <w:sz w:val="22"/>
      <w:szCs w:val="22"/>
      <w:lang w:eastAsia="ar-SA"/>
    </w:rPr>
  </w:style>
  <w:style w:type="paragraph" w:customStyle="1" w:styleId="Akapitzlist2">
    <w:name w:val="Akapit z listą2"/>
    <w:basedOn w:val="Normalny"/>
    <w:qFormat/>
    <w:rsid w:val="007F3ABC"/>
    <w:pPr>
      <w:suppressAutoHyphens/>
      <w:spacing w:after="200" w:line="276" w:lineRule="auto"/>
      <w:ind w:left="720"/>
    </w:pPr>
    <w:rPr>
      <w:rFonts w:ascii="Calibri" w:eastAsia="Calibri" w:hAnsi="Calibri"/>
      <w:sz w:val="22"/>
      <w:szCs w:val="22"/>
      <w:lang w:eastAsia="ar-SA"/>
    </w:rPr>
  </w:style>
  <w:style w:type="character" w:customStyle="1" w:styleId="TekstkomentarzaZnak1">
    <w:name w:val="Tekst komentarza Znak1"/>
    <w:rsid w:val="007F3ABC"/>
    <w:rPr>
      <w:lang w:eastAsia="ar-SA"/>
    </w:rPr>
  </w:style>
  <w:style w:type="paragraph" w:styleId="HTML-wstpniesformatowany">
    <w:name w:val="HTML Preformatted"/>
    <w:basedOn w:val="Normalny"/>
    <w:link w:val="HTML-wstpniesformatowanyZnak"/>
    <w:rsid w:val="007F3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wstpniesformatowanyZnak">
    <w:name w:val="HTML - wstępnie sformatowany Znak"/>
    <w:link w:val="HTML-wstpniesformatowany"/>
    <w:rsid w:val="007F3ABC"/>
    <w:rPr>
      <w:rFonts w:ascii="Courier New" w:hAnsi="Courier New" w:cs="Courier New"/>
    </w:rPr>
  </w:style>
  <w:style w:type="paragraph" w:customStyle="1" w:styleId="Styl1">
    <w:name w:val="Styl1"/>
    <w:basedOn w:val="Nagwek10"/>
    <w:rsid w:val="007F3ABC"/>
    <w:pPr>
      <w:spacing w:line="288" w:lineRule="auto"/>
    </w:pPr>
    <w:rPr>
      <w:rFonts w:cs="Arial"/>
      <w:b/>
      <w:color w:val="3366FF"/>
    </w:rPr>
  </w:style>
  <w:style w:type="paragraph" w:customStyle="1" w:styleId="western">
    <w:name w:val="western"/>
    <w:basedOn w:val="Normalny"/>
    <w:rsid w:val="007F3ABC"/>
    <w:pPr>
      <w:spacing w:before="170" w:after="113" w:line="312" w:lineRule="auto"/>
      <w:jc w:val="both"/>
    </w:pPr>
    <w:rPr>
      <w:rFonts w:ascii="Arial" w:hAnsi="Arial" w:cs="Arial"/>
      <w:lang w:eastAsia="ar-SA"/>
    </w:rPr>
  </w:style>
  <w:style w:type="paragraph" w:customStyle="1" w:styleId="Lista-1i">
    <w:name w:val="Lista - 1i"/>
    <w:basedOn w:val="Styl1"/>
    <w:link w:val="Lista-1iZnak"/>
    <w:rsid w:val="0077534C"/>
    <w:pPr>
      <w:keepNext w:val="0"/>
      <w:suppressAutoHyphens w:val="0"/>
      <w:spacing w:before="96" w:after="0"/>
      <w:ind w:left="851" w:firstLine="357"/>
      <w:jc w:val="both"/>
    </w:pPr>
    <w:rPr>
      <w:rFonts w:eastAsia="Times New Roman" w:cs="Times New Roman"/>
      <w:b w:val="0"/>
      <w:color w:val="auto"/>
      <w:sz w:val="20"/>
      <w:szCs w:val="24"/>
      <w:lang/>
    </w:rPr>
  </w:style>
  <w:style w:type="character" w:customStyle="1" w:styleId="Lista-1iZnak">
    <w:name w:val="Lista - 1i Znak"/>
    <w:link w:val="Lista-1i"/>
    <w:rsid w:val="0077534C"/>
    <w:rPr>
      <w:rFonts w:ascii="Arial" w:hAnsi="Arial"/>
      <w:szCs w:val="24"/>
    </w:rPr>
  </w:style>
  <w:style w:type="paragraph" w:customStyle="1" w:styleId="WW-Tekstpodstawowy3">
    <w:name w:val="WW-Tekst podstawowy 3"/>
    <w:basedOn w:val="Tekstpodstawowywcity"/>
    <w:rsid w:val="004A5F7F"/>
    <w:pPr>
      <w:tabs>
        <w:tab w:val="clear" w:pos="1134"/>
        <w:tab w:val="clear" w:pos="1701"/>
        <w:tab w:val="clear" w:pos="1985"/>
      </w:tabs>
      <w:suppressAutoHyphens/>
      <w:overflowPunct w:val="0"/>
      <w:autoSpaceDE w:val="0"/>
      <w:ind w:left="0" w:firstLine="0"/>
      <w:jc w:val="both"/>
    </w:pPr>
    <w:rPr>
      <w:rFonts w:ascii="Arial" w:hAnsi="Arial" w:cs="Arial"/>
      <w:b w:val="0"/>
      <w:sz w:val="24"/>
      <w:szCs w:val="24"/>
      <w:lang w:eastAsia="ar-SA"/>
    </w:rPr>
  </w:style>
  <w:style w:type="paragraph" w:customStyle="1" w:styleId="Bezodstpw2">
    <w:name w:val="Bez odstępów2"/>
    <w:rsid w:val="004A5F7F"/>
    <w:pPr>
      <w:suppressAutoHyphens/>
    </w:pPr>
    <w:rPr>
      <w:rFonts w:ascii="Calibri" w:eastAsia="Calibri" w:hAnsi="Calibri" w:cs="Calibri"/>
      <w:kern w:val="1"/>
      <w:sz w:val="22"/>
      <w:szCs w:val="22"/>
      <w:lang w:eastAsia="ar-SA"/>
    </w:rPr>
  </w:style>
  <w:style w:type="character" w:customStyle="1" w:styleId="ver8b1">
    <w:name w:val="ver8b1"/>
    <w:rsid w:val="00A14A55"/>
    <w:rPr>
      <w:rFonts w:ascii="Verdana" w:hAnsi="Verdana" w:hint="default"/>
      <w:b/>
      <w:bCs/>
      <w:strike w:val="0"/>
      <w:dstrike w:val="0"/>
      <w:sz w:val="16"/>
      <w:szCs w:val="16"/>
      <w:u w:val="none"/>
      <w:effect w:val="none"/>
    </w:rPr>
  </w:style>
  <w:style w:type="character" w:customStyle="1" w:styleId="Nagwek9Znak">
    <w:name w:val="Nagłówek 9 Znak"/>
    <w:link w:val="Nagwek9"/>
    <w:locked/>
    <w:rsid w:val="00147497"/>
    <w:rPr>
      <w:rFonts w:ascii="Times New Roman" w:hAnsi="Times New Roman"/>
      <w:b/>
      <w:sz w:val="24"/>
    </w:rPr>
  </w:style>
  <w:style w:type="character" w:customStyle="1" w:styleId="Tekstpodstawowywcity2Znak">
    <w:name w:val="Tekst podstawowy wcięty 2 Znak"/>
    <w:link w:val="Tekstpodstawowywcity2"/>
    <w:locked/>
    <w:rsid w:val="00367C0E"/>
    <w:rPr>
      <w:rFonts w:ascii="Times New Roman" w:hAnsi="Times New Roman"/>
    </w:rPr>
  </w:style>
  <w:style w:type="character" w:customStyle="1" w:styleId="Tekstpodstawowy2Znak">
    <w:name w:val="Tekst podstawowy 2 Znak"/>
    <w:link w:val="Tekstpodstawowy2"/>
    <w:rsid w:val="00AE0FF3"/>
    <w:rPr>
      <w:rFonts w:ascii="Times New Roman" w:hAnsi="Times New Roman"/>
      <w:b/>
    </w:rPr>
  </w:style>
  <w:style w:type="paragraph" w:customStyle="1" w:styleId="Tekstpodstawowy210">
    <w:name w:val="Tekst podstawowy 21"/>
    <w:basedOn w:val="Normalny"/>
    <w:rsid w:val="00457B6E"/>
    <w:pPr>
      <w:ind w:left="284" w:hanging="284"/>
    </w:pPr>
    <w:rPr>
      <w:rFonts w:ascii="Arial" w:hAnsi="Arial"/>
    </w:rPr>
  </w:style>
  <w:style w:type="paragraph" w:customStyle="1" w:styleId="Style5">
    <w:name w:val="Style5"/>
    <w:basedOn w:val="Normalny"/>
    <w:uiPriority w:val="99"/>
    <w:rsid w:val="00FE30DB"/>
    <w:pPr>
      <w:widowControl w:val="0"/>
      <w:autoSpaceDE w:val="0"/>
      <w:autoSpaceDN w:val="0"/>
      <w:adjustRightInd w:val="0"/>
      <w:spacing w:line="288" w:lineRule="exact"/>
      <w:ind w:firstLine="293"/>
    </w:pPr>
    <w:rPr>
      <w:rFonts w:ascii="Microsoft Sans Serif" w:hAnsi="Microsoft Sans Serif" w:cs="Microsoft Sans Serif"/>
      <w:sz w:val="24"/>
      <w:szCs w:val="24"/>
    </w:rPr>
  </w:style>
  <w:style w:type="paragraph" w:customStyle="1" w:styleId="Style6">
    <w:name w:val="Style6"/>
    <w:basedOn w:val="Normalny"/>
    <w:uiPriority w:val="99"/>
    <w:rsid w:val="00FE30DB"/>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customStyle="1" w:styleId="Style1">
    <w:name w:val="Style1"/>
    <w:basedOn w:val="Normalny"/>
    <w:uiPriority w:val="99"/>
    <w:rsid w:val="00FE30DB"/>
    <w:pPr>
      <w:widowControl w:val="0"/>
      <w:autoSpaceDE w:val="0"/>
      <w:autoSpaceDN w:val="0"/>
      <w:adjustRightInd w:val="0"/>
      <w:spacing w:line="214" w:lineRule="exact"/>
      <w:ind w:hanging="293"/>
    </w:pPr>
    <w:rPr>
      <w:rFonts w:ascii="Arial" w:hAnsi="Arial" w:cs="Arial"/>
      <w:sz w:val="24"/>
      <w:szCs w:val="24"/>
    </w:rPr>
  </w:style>
  <w:style w:type="paragraph" w:customStyle="1" w:styleId="Style4">
    <w:name w:val="Style4"/>
    <w:basedOn w:val="Normalny"/>
    <w:uiPriority w:val="99"/>
    <w:rsid w:val="00FE30DB"/>
    <w:pPr>
      <w:widowControl w:val="0"/>
      <w:autoSpaceDE w:val="0"/>
      <w:autoSpaceDN w:val="0"/>
      <w:adjustRightInd w:val="0"/>
      <w:spacing w:line="195" w:lineRule="exact"/>
    </w:pPr>
    <w:rPr>
      <w:rFonts w:ascii="Arial" w:hAnsi="Arial" w:cs="Arial"/>
      <w:sz w:val="24"/>
      <w:szCs w:val="24"/>
    </w:rPr>
  </w:style>
  <w:style w:type="character" w:customStyle="1" w:styleId="FontStyle18">
    <w:name w:val="Font Style18"/>
    <w:uiPriority w:val="99"/>
    <w:rsid w:val="00FE30DB"/>
    <w:rPr>
      <w:rFonts w:ascii="Arial" w:hAnsi="Arial" w:cs="Arial"/>
      <w:sz w:val="16"/>
      <w:szCs w:val="16"/>
    </w:rPr>
  </w:style>
  <w:style w:type="character" w:customStyle="1" w:styleId="FontStyle19">
    <w:name w:val="Font Style19"/>
    <w:uiPriority w:val="99"/>
    <w:rsid w:val="00FE30DB"/>
    <w:rPr>
      <w:rFonts w:ascii="Arial" w:hAnsi="Arial" w:cs="Arial"/>
      <w:sz w:val="18"/>
      <w:szCs w:val="18"/>
    </w:rPr>
  </w:style>
  <w:style w:type="character" w:customStyle="1" w:styleId="FontStyle21">
    <w:name w:val="Font Style21"/>
    <w:uiPriority w:val="99"/>
    <w:rsid w:val="00FE30DB"/>
    <w:rPr>
      <w:rFonts w:ascii="Arial" w:hAnsi="Arial" w:cs="Arial"/>
      <w:b/>
      <w:bCs/>
      <w:sz w:val="18"/>
      <w:szCs w:val="18"/>
    </w:rPr>
  </w:style>
  <w:style w:type="paragraph" w:customStyle="1" w:styleId="Standard">
    <w:name w:val="Standard"/>
    <w:rsid w:val="00F11679"/>
    <w:pPr>
      <w:widowControl w:val="0"/>
      <w:autoSpaceDE w:val="0"/>
      <w:autoSpaceDN w:val="0"/>
      <w:adjustRightInd w:val="0"/>
    </w:pPr>
    <w:rPr>
      <w:rFonts w:ascii="Times New Roman" w:hAnsi="Times New Roman"/>
    </w:rPr>
  </w:style>
  <w:style w:type="character" w:customStyle="1" w:styleId="FontStyle33">
    <w:name w:val="Font Style33"/>
    <w:uiPriority w:val="99"/>
    <w:rsid w:val="00DA41C5"/>
    <w:rPr>
      <w:rFonts w:ascii="Arial" w:hAnsi="Arial" w:cs="Arial"/>
      <w:sz w:val="18"/>
      <w:szCs w:val="18"/>
    </w:rPr>
  </w:style>
  <w:style w:type="paragraph" w:customStyle="1" w:styleId="Style2">
    <w:name w:val="Style2"/>
    <w:basedOn w:val="Normalny"/>
    <w:uiPriority w:val="99"/>
    <w:rsid w:val="00AB6EF0"/>
    <w:pPr>
      <w:widowControl w:val="0"/>
      <w:autoSpaceDE w:val="0"/>
      <w:autoSpaceDN w:val="0"/>
      <w:adjustRightInd w:val="0"/>
      <w:spacing w:line="235" w:lineRule="exact"/>
    </w:pPr>
    <w:rPr>
      <w:rFonts w:ascii="MS Reference Sans Serif" w:hAnsi="MS Reference Sans Serif"/>
      <w:sz w:val="24"/>
      <w:szCs w:val="24"/>
    </w:rPr>
  </w:style>
  <w:style w:type="character" w:customStyle="1" w:styleId="FontStyle13">
    <w:name w:val="Font Style13"/>
    <w:uiPriority w:val="99"/>
    <w:rsid w:val="00AB6EF0"/>
    <w:rPr>
      <w:rFonts w:ascii="Arial" w:hAnsi="Arial" w:cs="Arial"/>
      <w:sz w:val="18"/>
      <w:szCs w:val="18"/>
    </w:rPr>
  </w:style>
  <w:style w:type="paragraph" w:customStyle="1" w:styleId="Style9">
    <w:name w:val="Style9"/>
    <w:basedOn w:val="Normalny"/>
    <w:uiPriority w:val="99"/>
    <w:rsid w:val="00AB6EF0"/>
    <w:pPr>
      <w:widowControl w:val="0"/>
      <w:autoSpaceDE w:val="0"/>
      <w:autoSpaceDN w:val="0"/>
      <w:adjustRightInd w:val="0"/>
    </w:pPr>
    <w:rPr>
      <w:rFonts w:ascii="MS Reference Sans Serif" w:hAnsi="MS Reference Sans Serif"/>
      <w:sz w:val="24"/>
      <w:szCs w:val="24"/>
    </w:rPr>
  </w:style>
  <w:style w:type="character" w:customStyle="1" w:styleId="FontStyle41">
    <w:name w:val="Font Style41"/>
    <w:uiPriority w:val="99"/>
    <w:rsid w:val="00AB6EF0"/>
    <w:rPr>
      <w:rFonts w:ascii="Tahoma" w:hAnsi="Tahoma" w:cs="Tahoma"/>
      <w:b/>
      <w:bCs/>
      <w:i/>
      <w:iCs/>
      <w:sz w:val="10"/>
      <w:szCs w:val="10"/>
    </w:rPr>
  </w:style>
  <w:style w:type="paragraph" w:customStyle="1" w:styleId="Style12">
    <w:name w:val="Style12"/>
    <w:basedOn w:val="Normalny"/>
    <w:uiPriority w:val="99"/>
    <w:rsid w:val="00AB6EF0"/>
    <w:pPr>
      <w:widowControl w:val="0"/>
      <w:autoSpaceDE w:val="0"/>
      <w:autoSpaceDN w:val="0"/>
      <w:adjustRightInd w:val="0"/>
      <w:spacing w:line="216" w:lineRule="exact"/>
    </w:pPr>
    <w:rPr>
      <w:rFonts w:ascii="Tahoma" w:hAnsi="Tahoma" w:cs="Tahoma"/>
      <w:sz w:val="24"/>
      <w:szCs w:val="24"/>
    </w:rPr>
  </w:style>
  <w:style w:type="character" w:customStyle="1" w:styleId="FontStyle15">
    <w:name w:val="Font Style15"/>
    <w:uiPriority w:val="99"/>
    <w:rsid w:val="00AB6EF0"/>
    <w:rPr>
      <w:rFonts w:ascii="Arial" w:hAnsi="Arial" w:cs="Arial"/>
      <w:sz w:val="18"/>
      <w:szCs w:val="18"/>
    </w:rPr>
  </w:style>
  <w:style w:type="paragraph" w:customStyle="1" w:styleId="Style11">
    <w:name w:val="Style11"/>
    <w:basedOn w:val="Normalny"/>
    <w:uiPriority w:val="99"/>
    <w:rsid w:val="00AB6EF0"/>
    <w:pPr>
      <w:widowControl w:val="0"/>
      <w:autoSpaceDE w:val="0"/>
      <w:autoSpaceDN w:val="0"/>
      <w:adjustRightInd w:val="0"/>
      <w:spacing w:line="242" w:lineRule="exact"/>
      <w:ind w:firstLine="326"/>
    </w:pPr>
    <w:rPr>
      <w:rFonts w:ascii="Tahoma" w:hAnsi="Tahoma" w:cs="Tahoma"/>
      <w:sz w:val="24"/>
      <w:szCs w:val="24"/>
    </w:rPr>
  </w:style>
  <w:style w:type="character" w:customStyle="1" w:styleId="FontStyle53">
    <w:name w:val="Font Style53"/>
    <w:uiPriority w:val="99"/>
    <w:rsid w:val="00372E0B"/>
    <w:rPr>
      <w:rFonts w:ascii="Arial Narrow" w:hAnsi="Arial Narrow" w:cs="Arial Narrow" w:hint="default"/>
      <w:sz w:val="22"/>
      <w:szCs w:val="22"/>
    </w:rPr>
  </w:style>
  <w:style w:type="character" w:customStyle="1" w:styleId="fontstyle190">
    <w:name w:val="fontstyle19"/>
    <w:basedOn w:val="Domylnaczcionkaakapitu"/>
    <w:rsid w:val="0059657F"/>
  </w:style>
  <w:style w:type="paragraph" w:customStyle="1" w:styleId="Style21">
    <w:name w:val="Style21"/>
    <w:basedOn w:val="Normalny"/>
    <w:uiPriority w:val="99"/>
    <w:rsid w:val="00924113"/>
    <w:pPr>
      <w:widowControl w:val="0"/>
      <w:autoSpaceDE w:val="0"/>
      <w:autoSpaceDN w:val="0"/>
      <w:adjustRightInd w:val="0"/>
      <w:spacing w:line="228" w:lineRule="exact"/>
      <w:ind w:hanging="264"/>
    </w:pPr>
    <w:rPr>
      <w:rFonts w:ascii="Arial" w:hAnsi="Arial" w:cs="Arial"/>
      <w:sz w:val="24"/>
      <w:szCs w:val="24"/>
    </w:rPr>
  </w:style>
  <w:style w:type="character" w:customStyle="1" w:styleId="FontStyle37">
    <w:name w:val="Font Style37"/>
    <w:uiPriority w:val="99"/>
    <w:rsid w:val="000C3BF4"/>
    <w:rPr>
      <w:rFonts w:ascii="Tahoma" w:hAnsi="Tahoma" w:cs="Tahoma"/>
      <w:sz w:val="18"/>
      <w:szCs w:val="18"/>
    </w:rPr>
  </w:style>
  <w:style w:type="character" w:customStyle="1" w:styleId="TekstpodstawowywcityZnak">
    <w:name w:val="Tekst podstawowy wcięty Znak"/>
    <w:link w:val="Tekstpodstawowywcity"/>
    <w:rsid w:val="008C19F2"/>
    <w:rPr>
      <w:rFonts w:ascii="Times New Roman" w:hAnsi="Times New Roman"/>
      <w:b/>
    </w:rPr>
  </w:style>
  <w:style w:type="paragraph" w:customStyle="1" w:styleId="Style7">
    <w:name w:val="Style7"/>
    <w:basedOn w:val="Normalny"/>
    <w:uiPriority w:val="99"/>
    <w:rsid w:val="008C19F2"/>
    <w:pPr>
      <w:widowControl w:val="0"/>
      <w:autoSpaceDE w:val="0"/>
      <w:autoSpaceDN w:val="0"/>
      <w:adjustRightInd w:val="0"/>
      <w:spacing w:line="227" w:lineRule="exact"/>
    </w:pPr>
    <w:rPr>
      <w:rFonts w:ascii="Arial" w:hAnsi="Arial" w:cs="Arial"/>
      <w:sz w:val="24"/>
      <w:szCs w:val="24"/>
    </w:rPr>
  </w:style>
  <w:style w:type="paragraph" w:customStyle="1" w:styleId="Style14">
    <w:name w:val="Style14"/>
    <w:basedOn w:val="Normalny"/>
    <w:uiPriority w:val="99"/>
    <w:rsid w:val="008C19F2"/>
    <w:pPr>
      <w:widowControl w:val="0"/>
      <w:autoSpaceDE w:val="0"/>
      <w:autoSpaceDN w:val="0"/>
      <w:adjustRightInd w:val="0"/>
      <w:spacing w:line="211" w:lineRule="exact"/>
      <w:ind w:hanging="331"/>
      <w:jc w:val="both"/>
    </w:pPr>
    <w:rPr>
      <w:rFonts w:ascii="Tahoma" w:hAnsi="Tahoma" w:cs="Tahoma"/>
      <w:sz w:val="24"/>
      <w:szCs w:val="24"/>
    </w:rPr>
  </w:style>
  <w:style w:type="character" w:customStyle="1" w:styleId="FontStyle14">
    <w:name w:val="Font Style14"/>
    <w:uiPriority w:val="99"/>
    <w:rsid w:val="00975B07"/>
    <w:rPr>
      <w:rFonts w:ascii="Arial Narrow" w:hAnsi="Arial Narrow" w:cs="Arial Narrow"/>
      <w:sz w:val="22"/>
      <w:szCs w:val="22"/>
    </w:rPr>
  </w:style>
  <w:style w:type="paragraph" w:customStyle="1" w:styleId="Style18">
    <w:name w:val="Style18"/>
    <w:basedOn w:val="Normalny"/>
    <w:uiPriority w:val="99"/>
    <w:rsid w:val="00F91863"/>
    <w:pPr>
      <w:widowControl w:val="0"/>
      <w:autoSpaceDE w:val="0"/>
      <w:autoSpaceDN w:val="0"/>
      <w:adjustRightInd w:val="0"/>
      <w:spacing w:line="192" w:lineRule="exact"/>
      <w:ind w:hanging="226"/>
      <w:jc w:val="both"/>
    </w:pPr>
    <w:rPr>
      <w:rFonts w:ascii="Microsoft Sans Serif" w:hAnsi="Microsoft Sans Serif" w:cs="Microsoft Sans Serif"/>
      <w:sz w:val="24"/>
      <w:szCs w:val="24"/>
    </w:rPr>
  </w:style>
  <w:style w:type="character" w:customStyle="1" w:styleId="FontStyle55">
    <w:name w:val="Font Style55"/>
    <w:uiPriority w:val="99"/>
    <w:rsid w:val="00F91863"/>
    <w:rPr>
      <w:rFonts w:ascii="Arial Narrow" w:hAnsi="Arial Narrow" w:cs="Arial Narrow"/>
      <w:b/>
      <w:bCs/>
      <w:sz w:val="22"/>
      <w:szCs w:val="22"/>
    </w:rPr>
  </w:style>
  <w:style w:type="character" w:customStyle="1" w:styleId="FontStyle58">
    <w:name w:val="Font Style58"/>
    <w:uiPriority w:val="99"/>
    <w:rsid w:val="00DE14E7"/>
    <w:rPr>
      <w:rFonts w:ascii="Arial Narrow" w:hAnsi="Arial Narrow" w:cs="Arial Narrow"/>
      <w:b/>
      <w:bCs/>
      <w:sz w:val="20"/>
      <w:szCs w:val="20"/>
    </w:rPr>
  </w:style>
  <w:style w:type="paragraph" w:customStyle="1" w:styleId="Style31">
    <w:name w:val="Style31"/>
    <w:basedOn w:val="Normalny"/>
    <w:uiPriority w:val="99"/>
    <w:rsid w:val="00DE14E7"/>
    <w:pPr>
      <w:widowControl w:val="0"/>
      <w:autoSpaceDE w:val="0"/>
      <w:autoSpaceDN w:val="0"/>
      <w:adjustRightInd w:val="0"/>
      <w:spacing w:line="269" w:lineRule="exact"/>
      <w:ind w:hanging="144"/>
    </w:pPr>
    <w:rPr>
      <w:rFonts w:ascii="Arial Narrow" w:hAnsi="Arial Narrow"/>
      <w:sz w:val="24"/>
      <w:szCs w:val="24"/>
    </w:rPr>
  </w:style>
  <w:style w:type="character" w:customStyle="1" w:styleId="FontStyle59">
    <w:name w:val="Font Style59"/>
    <w:uiPriority w:val="99"/>
    <w:rsid w:val="00DE14E7"/>
    <w:rPr>
      <w:rFonts w:ascii="Arial Narrow" w:hAnsi="Arial Narrow" w:cs="Arial Narrow"/>
      <w:i/>
      <w:iCs/>
      <w:spacing w:val="10"/>
      <w:sz w:val="20"/>
      <w:szCs w:val="20"/>
    </w:rPr>
  </w:style>
  <w:style w:type="character" w:customStyle="1" w:styleId="FontStyle16">
    <w:name w:val="Font Style16"/>
    <w:uiPriority w:val="99"/>
    <w:rsid w:val="00E34A66"/>
    <w:rPr>
      <w:rFonts w:ascii="Tahoma" w:hAnsi="Tahoma" w:cs="Tahoma"/>
      <w:smallCaps/>
      <w:sz w:val="20"/>
      <w:szCs w:val="20"/>
    </w:rPr>
  </w:style>
  <w:style w:type="paragraph" w:customStyle="1" w:styleId="Tekstpodstawowywcity210">
    <w:name w:val="Tekst podstawowy wcięty 21"/>
    <w:basedOn w:val="Normalny"/>
    <w:rsid w:val="00A15118"/>
    <w:pPr>
      <w:tabs>
        <w:tab w:val="left" w:pos="567"/>
      </w:tabs>
      <w:overflowPunct w:val="0"/>
      <w:autoSpaceDE w:val="0"/>
      <w:autoSpaceDN w:val="0"/>
      <w:adjustRightInd w:val="0"/>
      <w:ind w:left="709" w:hanging="709"/>
      <w:textAlignment w:val="baseline"/>
    </w:pPr>
    <w:rPr>
      <w:rFonts w:ascii="Arial" w:hAnsi="Arial"/>
    </w:rPr>
  </w:style>
  <w:style w:type="character" w:customStyle="1" w:styleId="FontStyle11">
    <w:name w:val="Font Style11"/>
    <w:uiPriority w:val="99"/>
    <w:rsid w:val="009A7F3B"/>
    <w:rPr>
      <w:rFonts w:ascii="Tahoma" w:hAnsi="Tahoma" w:cs="Tahoma"/>
      <w:b/>
      <w:bCs/>
      <w:sz w:val="22"/>
      <w:szCs w:val="22"/>
    </w:rPr>
  </w:style>
  <w:style w:type="character" w:customStyle="1" w:styleId="FontStyle12">
    <w:name w:val="Font Style12"/>
    <w:uiPriority w:val="99"/>
    <w:rsid w:val="009A7F3B"/>
    <w:rPr>
      <w:rFonts w:ascii="Tahoma" w:hAnsi="Tahoma" w:cs="Tahoma"/>
      <w:b/>
      <w:bCs/>
      <w:i/>
      <w:iCs/>
      <w:spacing w:val="-30"/>
      <w:sz w:val="28"/>
      <w:szCs w:val="28"/>
    </w:rPr>
  </w:style>
  <w:style w:type="paragraph" w:customStyle="1" w:styleId="Style3">
    <w:name w:val="Style3"/>
    <w:basedOn w:val="Normalny"/>
    <w:uiPriority w:val="99"/>
    <w:rsid w:val="009D1CCE"/>
    <w:pPr>
      <w:widowControl w:val="0"/>
      <w:autoSpaceDE w:val="0"/>
      <w:autoSpaceDN w:val="0"/>
      <w:adjustRightInd w:val="0"/>
      <w:spacing w:line="238" w:lineRule="exact"/>
      <w:ind w:hanging="240"/>
    </w:pPr>
    <w:rPr>
      <w:rFonts w:ascii="Tahoma" w:hAnsi="Tahoma" w:cs="Tahoma"/>
      <w:sz w:val="24"/>
      <w:szCs w:val="24"/>
    </w:rPr>
  </w:style>
  <w:style w:type="character" w:customStyle="1" w:styleId="FontStyle28">
    <w:name w:val="Font Style28"/>
    <w:uiPriority w:val="99"/>
    <w:rsid w:val="003122DE"/>
    <w:rPr>
      <w:rFonts w:ascii="Tahoma" w:hAnsi="Tahoma" w:cs="Tahoma"/>
      <w:sz w:val="16"/>
      <w:szCs w:val="16"/>
    </w:rPr>
  </w:style>
  <w:style w:type="character" w:customStyle="1" w:styleId="FontStyle39">
    <w:name w:val="Font Style39"/>
    <w:uiPriority w:val="99"/>
    <w:rsid w:val="000A5C50"/>
    <w:rPr>
      <w:rFonts w:ascii="Tahoma" w:hAnsi="Tahoma" w:cs="Tahoma"/>
      <w:b/>
      <w:bCs/>
      <w:sz w:val="20"/>
      <w:szCs w:val="20"/>
    </w:rPr>
  </w:style>
  <w:style w:type="paragraph" w:customStyle="1" w:styleId="Style8">
    <w:name w:val="Style8"/>
    <w:basedOn w:val="Normalny"/>
    <w:uiPriority w:val="99"/>
    <w:rsid w:val="007F63C0"/>
    <w:pPr>
      <w:widowControl w:val="0"/>
      <w:autoSpaceDE w:val="0"/>
      <w:autoSpaceDN w:val="0"/>
      <w:adjustRightInd w:val="0"/>
      <w:spacing w:line="197" w:lineRule="exact"/>
    </w:pPr>
    <w:rPr>
      <w:rFonts w:ascii="Franklin Gothic Medium Cond" w:hAnsi="Franklin Gothic Medium Cond"/>
      <w:sz w:val="24"/>
      <w:szCs w:val="24"/>
    </w:rPr>
  </w:style>
  <w:style w:type="paragraph" w:customStyle="1" w:styleId="Style29">
    <w:name w:val="Style29"/>
    <w:basedOn w:val="Normalny"/>
    <w:uiPriority w:val="99"/>
    <w:rsid w:val="00CB32AF"/>
    <w:pPr>
      <w:widowControl w:val="0"/>
      <w:autoSpaceDE w:val="0"/>
      <w:autoSpaceDN w:val="0"/>
      <w:adjustRightInd w:val="0"/>
      <w:spacing w:line="230" w:lineRule="exact"/>
      <w:ind w:hanging="518"/>
      <w:jc w:val="both"/>
    </w:pPr>
    <w:rPr>
      <w:rFonts w:ascii="Arial" w:hAnsi="Arial" w:cs="Arial"/>
      <w:sz w:val="24"/>
      <w:szCs w:val="24"/>
    </w:rPr>
  </w:style>
  <w:style w:type="character" w:customStyle="1" w:styleId="FontStyle82">
    <w:name w:val="Font Style82"/>
    <w:uiPriority w:val="99"/>
    <w:rsid w:val="00CB32AF"/>
    <w:rPr>
      <w:rFonts w:ascii="Arial" w:hAnsi="Arial" w:cs="Arial"/>
      <w:b/>
      <w:bCs/>
      <w:color w:val="000000"/>
      <w:sz w:val="18"/>
      <w:szCs w:val="18"/>
    </w:rPr>
  </w:style>
  <w:style w:type="paragraph" w:customStyle="1" w:styleId="Style15">
    <w:name w:val="Style15"/>
    <w:basedOn w:val="Normalny"/>
    <w:uiPriority w:val="99"/>
    <w:rsid w:val="00D03AAB"/>
    <w:pPr>
      <w:widowControl w:val="0"/>
      <w:autoSpaceDE w:val="0"/>
      <w:autoSpaceDN w:val="0"/>
      <w:adjustRightInd w:val="0"/>
      <w:spacing w:line="230" w:lineRule="exact"/>
      <w:ind w:hanging="547"/>
    </w:pPr>
    <w:rPr>
      <w:rFonts w:ascii="Arial" w:hAnsi="Arial" w:cs="Arial"/>
      <w:sz w:val="24"/>
      <w:szCs w:val="24"/>
    </w:rPr>
  </w:style>
  <w:style w:type="paragraph" w:customStyle="1" w:styleId="Style41">
    <w:name w:val="Style41"/>
    <w:basedOn w:val="Normalny"/>
    <w:uiPriority w:val="99"/>
    <w:rsid w:val="00F16235"/>
    <w:pPr>
      <w:widowControl w:val="0"/>
      <w:autoSpaceDE w:val="0"/>
      <w:autoSpaceDN w:val="0"/>
      <w:adjustRightInd w:val="0"/>
      <w:jc w:val="both"/>
    </w:pPr>
    <w:rPr>
      <w:rFonts w:ascii="Arial" w:hAnsi="Arial" w:cs="Arial"/>
      <w:sz w:val="24"/>
      <w:szCs w:val="24"/>
    </w:rPr>
  </w:style>
  <w:style w:type="paragraph" w:customStyle="1" w:styleId="Zwykytekst1">
    <w:name w:val="Zwykły tekst1"/>
    <w:basedOn w:val="Normalny"/>
    <w:rsid w:val="0088279D"/>
    <w:pPr>
      <w:suppressAutoHyphens/>
    </w:pPr>
    <w:rPr>
      <w:rFonts w:ascii="Courier New" w:hAnsi="Courier New" w:cs="Tms Rmn"/>
      <w:lang w:eastAsia="ar-SA"/>
    </w:rPr>
  </w:style>
  <w:style w:type="character" w:customStyle="1" w:styleId="Nagwek1Znak">
    <w:name w:val="Nagłówek 1 Znak"/>
    <w:link w:val="Nagwek1"/>
    <w:rsid w:val="004F2C72"/>
    <w:rPr>
      <w:rFonts w:ascii="Times New Roman" w:hAnsi="Times New Roman"/>
      <w:b/>
    </w:rPr>
  </w:style>
  <w:style w:type="paragraph" w:customStyle="1" w:styleId="ZLITUSTzmustliter">
    <w:name w:val="Z_LIT/UST(§) – zm. ust. (§) literą"/>
    <w:basedOn w:val="Normalny"/>
    <w:uiPriority w:val="46"/>
    <w:qFormat/>
    <w:rsid w:val="00FC29B3"/>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LITPKTzmpktliter">
    <w:name w:val="Z_LIT/PKT – zm. pkt literą"/>
    <w:basedOn w:val="Normalny"/>
    <w:uiPriority w:val="47"/>
    <w:qFormat/>
    <w:rsid w:val="00FC29B3"/>
    <w:pPr>
      <w:spacing w:line="360" w:lineRule="auto"/>
      <w:ind w:left="1497" w:hanging="510"/>
      <w:jc w:val="both"/>
    </w:pPr>
    <w:rPr>
      <w:rFonts w:ascii="Times" w:hAnsi="Times" w:cs="Arial"/>
      <w:bCs/>
      <w:sz w:val="24"/>
    </w:rPr>
  </w:style>
  <w:style w:type="paragraph" w:customStyle="1" w:styleId="ZTIRLITwPKTzmlitwpkttiret">
    <w:name w:val="Z_TIR/LIT_w_PKT – zm. lit. w pkt tiret"/>
    <w:basedOn w:val="Normalny"/>
    <w:uiPriority w:val="57"/>
    <w:qFormat/>
    <w:rsid w:val="00BF680C"/>
    <w:pPr>
      <w:spacing w:line="360" w:lineRule="auto"/>
      <w:ind w:left="2336" w:hanging="476"/>
      <w:jc w:val="both"/>
    </w:pPr>
    <w:rPr>
      <w:rFonts w:ascii="Times" w:hAnsi="Times" w:cs="Arial"/>
      <w:bCs/>
      <w:sz w:val="24"/>
    </w:rPr>
  </w:style>
  <w:style w:type="paragraph" w:customStyle="1" w:styleId="text-center">
    <w:name w:val="text-center"/>
    <w:basedOn w:val="Normalny"/>
    <w:rsid w:val="00DD5C3C"/>
    <w:pPr>
      <w:spacing w:before="100" w:beforeAutospacing="1" w:after="100" w:afterAutospacing="1"/>
    </w:pPr>
    <w:rPr>
      <w:sz w:val="24"/>
      <w:szCs w:val="24"/>
    </w:rPr>
  </w:style>
  <w:style w:type="paragraph" w:customStyle="1" w:styleId="text-left">
    <w:name w:val="text-left"/>
    <w:basedOn w:val="Normalny"/>
    <w:rsid w:val="00DD5C3C"/>
    <w:pPr>
      <w:spacing w:before="100" w:beforeAutospacing="1" w:after="100" w:afterAutospacing="1"/>
    </w:pPr>
    <w:rPr>
      <w:sz w:val="24"/>
      <w:szCs w:val="24"/>
    </w:rPr>
  </w:style>
  <w:style w:type="paragraph" w:styleId="Nagwekspisutreci">
    <w:name w:val="TOC Heading"/>
    <w:basedOn w:val="Nagwek1"/>
    <w:next w:val="Normalny"/>
    <w:uiPriority w:val="39"/>
    <w:semiHidden/>
    <w:unhideWhenUsed/>
    <w:qFormat/>
    <w:rsid w:val="00E74698"/>
    <w:pPr>
      <w:keepLines/>
      <w:spacing w:before="480" w:line="276" w:lineRule="auto"/>
      <w:outlineLvl w:val="9"/>
    </w:pPr>
    <w:rPr>
      <w:rFonts w:ascii="Cambria" w:hAnsi="Cambria"/>
      <w:bCs/>
      <w:color w:val="365F91"/>
      <w:sz w:val="28"/>
      <w:szCs w:val="28"/>
      <w:lang w:val="pl-PL" w:eastAsia="pl-PL"/>
    </w:rPr>
  </w:style>
  <w:style w:type="character" w:customStyle="1" w:styleId="tabulatory">
    <w:name w:val="tabulatory"/>
    <w:rsid w:val="00171EF3"/>
  </w:style>
  <w:style w:type="paragraph" w:customStyle="1" w:styleId="Styl">
    <w:name w:val="Styl"/>
    <w:rsid w:val="00DB069D"/>
    <w:pPr>
      <w:widowControl w:val="0"/>
      <w:autoSpaceDE w:val="0"/>
      <w:autoSpaceDN w:val="0"/>
      <w:adjustRightInd w:val="0"/>
    </w:pPr>
    <w:rPr>
      <w:rFonts w:ascii="Times New Roman" w:hAnsi="Times New Roman"/>
      <w:sz w:val="24"/>
      <w:szCs w:val="24"/>
    </w:rPr>
  </w:style>
  <w:style w:type="character" w:customStyle="1" w:styleId="TytuZnak">
    <w:name w:val="Tytuł Znak"/>
    <w:link w:val="Tytu"/>
    <w:rsid w:val="00C348B4"/>
    <w:rPr>
      <w:rFonts w:ascii="Arial" w:hAnsi="Arial"/>
      <w:b/>
      <w:sz w:val="32"/>
      <w:u w:val="single"/>
    </w:rPr>
  </w:style>
  <w:style w:type="character" w:styleId="Odwoanieprzypisudolnego">
    <w:name w:val="footnote reference"/>
    <w:uiPriority w:val="99"/>
    <w:unhideWhenUsed/>
    <w:rsid w:val="00E27BED"/>
    <w:rPr>
      <w:vertAlign w:val="superscript"/>
    </w:rPr>
  </w:style>
  <w:style w:type="character" w:customStyle="1" w:styleId="text">
    <w:name w:val="text"/>
    <w:rsid w:val="00AD3E70"/>
  </w:style>
  <w:style w:type="paragraph" w:styleId="Bezodstpw">
    <w:name w:val="No Spacing"/>
    <w:qFormat/>
    <w:rsid w:val="00D73FF2"/>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808631">
      <w:bodyDiv w:val="1"/>
      <w:marLeft w:val="0"/>
      <w:marRight w:val="0"/>
      <w:marTop w:val="0"/>
      <w:marBottom w:val="0"/>
      <w:divBdr>
        <w:top w:val="none" w:sz="0" w:space="0" w:color="auto"/>
        <w:left w:val="none" w:sz="0" w:space="0" w:color="auto"/>
        <w:bottom w:val="none" w:sz="0" w:space="0" w:color="auto"/>
        <w:right w:val="none" w:sz="0" w:space="0" w:color="auto"/>
      </w:divBdr>
    </w:div>
    <w:div w:id="60951382">
      <w:bodyDiv w:val="1"/>
      <w:marLeft w:val="0"/>
      <w:marRight w:val="0"/>
      <w:marTop w:val="0"/>
      <w:marBottom w:val="0"/>
      <w:divBdr>
        <w:top w:val="none" w:sz="0" w:space="0" w:color="auto"/>
        <w:left w:val="none" w:sz="0" w:space="0" w:color="auto"/>
        <w:bottom w:val="none" w:sz="0" w:space="0" w:color="auto"/>
        <w:right w:val="none" w:sz="0" w:space="0" w:color="auto"/>
      </w:divBdr>
    </w:div>
    <w:div w:id="63190349">
      <w:bodyDiv w:val="1"/>
      <w:marLeft w:val="0"/>
      <w:marRight w:val="0"/>
      <w:marTop w:val="0"/>
      <w:marBottom w:val="0"/>
      <w:divBdr>
        <w:top w:val="none" w:sz="0" w:space="0" w:color="auto"/>
        <w:left w:val="none" w:sz="0" w:space="0" w:color="auto"/>
        <w:bottom w:val="none" w:sz="0" w:space="0" w:color="auto"/>
        <w:right w:val="none" w:sz="0" w:space="0" w:color="auto"/>
      </w:divBdr>
    </w:div>
    <w:div w:id="65609687">
      <w:bodyDiv w:val="1"/>
      <w:marLeft w:val="0"/>
      <w:marRight w:val="0"/>
      <w:marTop w:val="0"/>
      <w:marBottom w:val="0"/>
      <w:divBdr>
        <w:top w:val="none" w:sz="0" w:space="0" w:color="auto"/>
        <w:left w:val="none" w:sz="0" w:space="0" w:color="auto"/>
        <w:bottom w:val="none" w:sz="0" w:space="0" w:color="auto"/>
        <w:right w:val="none" w:sz="0" w:space="0" w:color="auto"/>
      </w:divBdr>
    </w:div>
    <w:div w:id="81797951">
      <w:bodyDiv w:val="1"/>
      <w:marLeft w:val="0"/>
      <w:marRight w:val="0"/>
      <w:marTop w:val="0"/>
      <w:marBottom w:val="0"/>
      <w:divBdr>
        <w:top w:val="none" w:sz="0" w:space="0" w:color="auto"/>
        <w:left w:val="none" w:sz="0" w:space="0" w:color="auto"/>
        <w:bottom w:val="none" w:sz="0" w:space="0" w:color="auto"/>
        <w:right w:val="none" w:sz="0" w:space="0" w:color="auto"/>
      </w:divBdr>
    </w:div>
    <w:div w:id="84376542">
      <w:bodyDiv w:val="1"/>
      <w:marLeft w:val="0"/>
      <w:marRight w:val="0"/>
      <w:marTop w:val="0"/>
      <w:marBottom w:val="0"/>
      <w:divBdr>
        <w:top w:val="none" w:sz="0" w:space="0" w:color="auto"/>
        <w:left w:val="none" w:sz="0" w:space="0" w:color="auto"/>
        <w:bottom w:val="none" w:sz="0" w:space="0" w:color="auto"/>
        <w:right w:val="none" w:sz="0" w:space="0" w:color="auto"/>
      </w:divBdr>
    </w:div>
    <w:div w:id="91366109">
      <w:bodyDiv w:val="1"/>
      <w:marLeft w:val="0"/>
      <w:marRight w:val="0"/>
      <w:marTop w:val="0"/>
      <w:marBottom w:val="0"/>
      <w:divBdr>
        <w:top w:val="none" w:sz="0" w:space="0" w:color="auto"/>
        <w:left w:val="none" w:sz="0" w:space="0" w:color="auto"/>
        <w:bottom w:val="none" w:sz="0" w:space="0" w:color="auto"/>
        <w:right w:val="none" w:sz="0" w:space="0" w:color="auto"/>
      </w:divBdr>
    </w:div>
    <w:div w:id="95253140">
      <w:bodyDiv w:val="1"/>
      <w:marLeft w:val="0"/>
      <w:marRight w:val="0"/>
      <w:marTop w:val="0"/>
      <w:marBottom w:val="0"/>
      <w:divBdr>
        <w:top w:val="none" w:sz="0" w:space="0" w:color="auto"/>
        <w:left w:val="none" w:sz="0" w:space="0" w:color="auto"/>
        <w:bottom w:val="none" w:sz="0" w:space="0" w:color="auto"/>
        <w:right w:val="none" w:sz="0" w:space="0" w:color="auto"/>
      </w:divBdr>
    </w:div>
    <w:div w:id="100418761">
      <w:bodyDiv w:val="1"/>
      <w:marLeft w:val="0"/>
      <w:marRight w:val="0"/>
      <w:marTop w:val="0"/>
      <w:marBottom w:val="0"/>
      <w:divBdr>
        <w:top w:val="none" w:sz="0" w:space="0" w:color="auto"/>
        <w:left w:val="none" w:sz="0" w:space="0" w:color="auto"/>
        <w:bottom w:val="none" w:sz="0" w:space="0" w:color="auto"/>
        <w:right w:val="none" w:sz="0" w:space="0" w:color="auto"/>
      </w:divBdr>
    </w:div>
    <w:div w:id="132448996">
      <w:bodyDiv w:val="1"/>
      <w:marLeft w:val="0"/>
      <w:marRight w:val="0"/>
      <w:marTop w:val="0"/>
      <w:marBottom w:val="0"/>
      <w:divBdr>
        <w:top w:val="none" w:sz="0" w:space="0" w:color="auto"/>
        <w:left w:val="none" w:sz="0" w:space="0" w:color="auto"/>
        <w:bottom w:val="none" w:sz="0" w:space="0" w:color="auto"/>
        <w:right w:val="none" w:sz="0" w:space="0" w:color="auto"/>
      </w:divBdr>
    </w:div>
    <w:div w:id="140660287">
      <w:bodyDiv w:val="1"/>
      <w:marLeft w:val="0"/>
      <w:marRight w:val="0"/>
      <w:marTop w:val="0"/>
      <w:marBottom w:val="0"/>
      <w:divBdr>
        <w:top w:val="none" w:sz="0" w:space="0" w:color="auto"/>
        <w:left w:val="none" w:sz="0" w:space="0" w:color="auto"/>
        <w:bottom w:val="none" w:sz="0" w:space="0" w:color="auto"/>
        <w:right w:val="none" w:sz="0" w:space="0" w:color="auto"/>
      </w:divBdr>
    </w:div>
    <w:div w:id="145783967">
      <w:bodyDiv w:val="1"/>
      <w:marLeft w:val="0"/>
      <w:marRight w:val="0"/>
      <w:marTop w:val="0"/>
      <w:marBottom w:val="0"/>
      <w:divBdr>
        <w:top w:val="none" w:sz="0" w:space="0" w:color="auto"/>
        <w:left w:val="none" w:sz="0" w:space="0" w:color="auto"/>
        <w:bottom w:val="none" w:sz="0" w:space="0" w:color="auto"/>
        <w:right w:val="none" w:sz="0" w:space="0" w:color="auto"/>
      </w:divBdr>
    </w:div>
    <w:div w:id="158423859">
      <w:bodyDiv w:val="1"/>
      <w:marLeft w:val="0"/>
      <w:marRight w:val="0"/>
      <w:marTop w:val="0"/>
      <w:marBottom w:val="0"/>
      <w:divBdr>
        <w:top w:val="none" w:sz="0" w:space="0" w:color="auto"/>
        <w:left w:val="none" w:sz="0" w:space="0" w:color="auto"/>
        <w:bottom w:val="none" w:sz="0" w:space="0" w:color="auto"/>
        <w:right w:val="none" w:sz="0" w:space="0" w:color="auto"/>
      </w:divBdr>
    </w:div>
    <w:div w:id="165561716">
      <w:bodyDiv w:val="1"/>
      <w:marLeft w:val="0"/>
      <w:marRight w:val="0"/>
      <w:marTop w:val="0"/>
      <w:marBottom w:val="0"/>
      <w:divBdr>
        <w:top w:val="none" w:sz="0" w:space="0" w:color="auto"/>
        <w:left w:val="none" w:sz="0" w:space="0" w:color="auto"/>
        <w:bottom w:val="none" w:sz="0" w:space="0" w:color="auto"/>
        <w:right w:val="none" w:sz="0" w:space="0" w:color="auto"/>
      </w:divBdr>
    </w:div>
    <w:div w:id="177282650">
      <w:bodyDiv w:val="1"/>
      <w:marLeft w:val="0"/>
      <w:marRight w:val="0"/>
      <w:marTop w:val="0"/>
      <w:marBottom w:val="0"/>
      <w:divBdr>
        <w:top w:val="none" w:sz="0" w:space="0" w:color="auto"/>
        <w:left w:val="none" w:sz="0" w:space="0" w:color="auto"/>
        <w:bottom w:val="none" w:sz="0" w:space="0" w:color="auto"/>
        <w:right w:val="none" w:sz="0" w:space="0" w:color="auto"/>
      </w:divBdr>
    </w:div>
    <w:div w:id="177818598">
      <w:bodyDiv w:val="1"/>
      <w:marLeft w:val="0"/>
      <w:marRight w:val="0"/>
      <w:marTop w:val="0"/>
      <w:marBottom w:val="0"/>
      <w:divBdr>
        <w:top w:val="none" w:sz="0" w:space="0" w:color="auto"/>
        <w:left w:val="none" w:sz="0" w:space="0" w:color="auto"/>
        <w:bottom w:val="none" w:sz="0" w:space="0" w:color="auto"/>
        <w:right w:val="none" w:sz="0" w:space="0" w:color="auto"/>
      </w:divBdr>
    </w:div>
    <w:div w:id="179048841">
      <w:bodyDiv w:val="1"/>
      <w:marLeft w:val="0"/>
      <w:marRight w:val="0"/>
      <w:marTop w:val="0"/>
      <w:marBottom w:val="0"/>
      <w:divBdr>
        <w:top w:val="none" w:sz="0" w:space="0" w:color="auto"/>
        <w:left w:val="none" w:sz="0" w:space="0" w:color="auto"/>
        <w:bottom w:val="none" w:sz="0" w:space="0" w:color="auto"/>
        <w:right w:val="none" w:sz="0" w:space="0" w:color="auto"/>
      </w:divBdr>
    </w:div>
    <w:div w:id="180166479">
      <w:bodyDiv w:val="1"/>
      <w:marLeft w:val="0"/>
      <w:marRight w:val="0"/>
      <w:marTop w:val="0"/>
      <w:marBottom w:val="0"/>
      <w:divBdr>
        <w:top w:val="none" w:sz="0" w:space="0" w:color="auto"/>
        <w:left w:val="none" w:sz="0" w:space="0" w:color="auto"/>
        <w:bottom w:val="none" w:sz="0" w:space="0" w:color="auto"/>
        <w:right w:val="none" w:sz="0" w:space="0" w:color="auto"/>
      </w:divBdr>
    </w:div>
    <w:div w:id="182674047">
      <w:bodyDiv w:val="1"/>
      <w:marLeft w:val="0"/>
      <w:marRight w:val="0"/>
      <w:marTop w:val="0"/>
      <w:marBottom w:val="0"/>
      <w:divBdr>
        <w:top w:val="none" w:sz="0" w:space="0" w:color="auto"/>
        <w:left w:val="none" w:sz="0" w:space="0" w:color="auto"/>
        <w:bottom w:val="none" w:sz="0" w:space="0" w:color="auto"/>
        <w:right w:val="none" w:sz="0" w:space="0" w:color="auto"/>
      </w:divBdr>
    </w:div>
    <w:div w:id="185950631">
      <w:bodyDiv w:val="1"/>
      <w:marLeft w:val="0"/>
      <w:marRight w:val="0"/>
      <w:marTop w:val="0"/>
      <w:marBottom w:val="0"/>
      <w:divBdr>
        <w:top w:val="none" w:sz="0" w:space="0" w:color="auto"/>
        <w:left w:val="none" w:sz="0" w:space="0" w:color="auto"/>
        <w:bottom w:val="none" w:sz="0" w:space="0" w:color="auto"/>
        <w:right w:val="none" w:sz="0" w:space="0" w:color="auto"/>
      </w:divBdr>
    </w:div>
    <w:div w:id="188686026">
      <w:bodyDiv w:val="1"/>
      <w:marLeft w:val="0"/>
      <w:marRight w:val="0"/>
      <w:marTop w:val="0"/>
      <w:marBottom w:val="0"/>
      <w:divBdr>
        <w:top w:val="none" w:sz="0" w:space="0" w:color="auto"/>
        <w:left w:val="none" w:sz="0" w:space="0" w:color="auto"/>
        <w:bottom w:val="none" w:sz="0" w:space="0" w:color="auto"/>
        <w:right w:val="none" w:sz="0" w:space="0" w:color="auto"/>
      </w:divBdr>
    </w:div>
    <w:div w:id="189533517">
      <w:bodyDiv w:val="1"/>
      <w:marLeft w:val="0"/>
      <w:marRight w:val="0"/>
      <w:marTop w:val="0"/>
      <w:marBottom w:val="0"/>
      <w:divBdr>
        <w:top w:val="none" w:sz="0" w:space="0" w:color="auto"/>
        <w:left w:val="none" w:sz="0" w:space="0" w:color="auto"/>
        <w:bottom w:val="none" w:sz="0" w:space="0" w:color="auto"/>
        <w:right w:val="none" w:sz="0" w:space="0" w:color="auto"/>
      </w:divBdr>
    </w:div>
    <w:div w:id="193007314">
      <w:bodyDiv w:val="1"/>
      <w:marLeft w:val="0"/>
      <w:marRight w:val="0"/>
      <w:marTop w:val="0"/>
      <w:marBottom w:val="0"/>
      <w:divBdr>
        <w:top w:val="none" w:sz="0" w:space="0" w:color="auto"/>
        <w:left w:val="none" w:sz="0" w:space="0" w:color="auto"/>
        <w:bottom w:val="none" w:sz="0" w:space="0" w:color="auto"/>
        <w:right w:val="none" w:sz="0" w:space="0" w:color="auto"/>
      </w:divBdr>
    </w:div>
    <w:div w:id="196166262">
      <w:bodyDiv w:val="1"/>
      <w:marLeft w:val="0"/>
      <w:marRight w:val="0"/>
      <w:marTop w:val="0"/>
      <w:marBottom w:val="0"/>
      <w:divBdr>
        <w:top w:val="none" w:sz="0" w:space="0" w:color="auto"/>
        <w:left w:val="none" w:sz="0" w:space="0" w:color="auto"/>
        <w:bottom w:val="none" w:sz="0" w:space="0" w:color="auto"/>
        <w:right w:val="none" w:sz="0" w:space="0" w:color="auto"/>
      </w:divBdr>
    </w:div>
    <w:div w:id="206836512">
      <w:bodyDiv w:val="1"/>
      <w:marLeft w:val="0"/>
      <w:marRight w:val="0"/>
      <w:marTop w:val="0"/>
      <w:marBottom w:val="0"/>
      <w:divBdr>
        <w:top w:val="none" w:sz="0" w:space="0" w:color="auto"/>
        <w:left w:val="none" w:sz="0" w:space="0" w:color="auto"/>
        <w:bottom w:val="none" w:sz="0" w:space="0" w:color="auto"/>
        <w:right w:val="none" w:sz="0" w:space="0" w:color="auto"/>
      </w:divBdr>
    </w:div>
    <w:div w:id="222523541">
      <w:bodyDiv w:val="1"/>
      <w:marLeft w:val="0"/>
      <w:marRight w:val="0"/>
      <w:marTop w:val="0"/>
      <w:marBottom w:val="0"/>
      <w:divBdr>
        <w:top w:val="none" w:sz="0" w:space="0" w:color="auto"/>
        <w:left w:val="none" w:sz="0" w:space="0" w:color="auto"/>
        <w:bottom w:val="none" w:sz="0" w:space="0" w:color="auto"/>
        <w:right w:val="none" w:sz="0" w:space="0" w:color="auto"/>
      </w:divBdr>
    </w:div>
    <w:div w:id="225998142">
      <w:bodyDiv w:val="1"/>
      <w:marLeft w:val="0"/>
      <w:marRight w:val="0"/>
      <w:marTop w:val="0"/>
      <w:marBottom w:val="0"/>
      <w:divBdr>
        <w:top w:val="none" w:sz="0" w:space="0" w:color="auto"/>
        <w:left w:val="none" w:sz="0" w:space="0" w:color="auto"/>
        <w:bottom w:val="none" w:sz="0" w:space="0" w:color="auto"/>
        <w:right w:val="none" w:sz="0" w:space="0" w:color="auto"/>
      </w:divBdr>
    </w:div>
    <w:div w:id="229846614">
      <w:bodyDiv w:val="1"/>
      <w:marLeft w:val="0"/>
      <w:marRight w:val="0"/>
      <w:marTop w:val="0"/>
      <w:marBottom w:val="0"/>
      <w:divBdr>
        <w:top w:val="none" w:sz="0" w:space="0" w:color="auto"/>
        <w:left w:val="none" w:sz="0" w:space="0" w:color="auto"/>
        <w:bottom w:val="none" w:sz="0" w:space="0" w:color="auto"/>
        <w:right w:val="none" w:sz="0" w:space="0" w:color="auto"/>
      </w:divBdr>
    </w:div>
    <w:div w:id="232202218">
      <w:bodyDiv w:val="1"/>
      <w:marLeft w:val="0"/>
      <w:marRight w:val="0"/>
      <w:marTop w:val="0"/>
      <w:marBottom w:val="0"/>
      <w:divBdr>
        <w:top w:val="none" w:sz="0" w:space="0" w:color="auto"/>
        <w:left w:val="none" w:sz="0" w:space="0" w:color="auto"/>
        <w:bottom w:val="none" w:sz="0" w:space="0" w:color="auto"/>
        <w:right w:val="none" w:sz="0" w:space="0" w:color="auto"/>
      </w:divBdr>
    </w:div>
    <w:div w:id="258173340">
      <w:bodyDiv w:val="1"/>
      <w:marLeft w:val="0"/>
      <w:marRight w:val="0"/>
      <w:marTop w:val="0"/>
      <w:marBottom w:val="0"/>
      <w:divBdr>
        <w:top w:val="none" w:sz="0" w:space="0" w:color="auto"/>
        <w:left w:val="none" w:sz="0" w:space="0" w:color="auto"/>
        <w:bottom w:val="none" w:sz="0" w:space="0" w:color="auto"/>
        <w:right w:val="none" w:sz="0" w:space="0" w:color="auto"/>
      </w:divBdr>
    </w:div>
    <w:div w:id="262421243">
      <w:bodyDiv w:val="1"/>
      <w:marLeft w:val="0"/>
      <w:marRight w:val="0"/>
      <w:marTop w:val="0"/>
      <w:marBottom w:val="0"/>
      <w:divBdr>
        <w:top w:val="none" w:sz="0" w:space="0" w:color="auto"/>
        <w:left w:val="none" w:sz="0" w:space="0" w:color="auto"/>
        <w:bottom w:val="none" w:sz="0" w:space="0" w:color="auto"/>
        <w:right w:val="none" w:sz="0" w:space="0" w:color="auto"/>
      </w:divBdr>
    </w:div>
    <w:div w:id="266623175">
      <w:bodyDiv w:val="1"/>
      <w:marLeft w:val="0"/>
      <w:marRight w:val="0"/>
      <w:marTop w:val="0"/>
      <w:marBottom w:val="0"/>
      <w:divBdr>
        <w:top w:val="none" w:sz="0" w:space="0" w:color="auto"/>
        <w:left w:val="none" w:sz="0" w:space="0" w:color="auto"/>
        <w:bottom w:val="none" w:sz="0" w:space="0" w:color="auto"/>
        <w:right w:val="none" w:sz="0" w:space="0" w:color="auto"/>
      </w:divBdr>
    </w:div>
    <w:div w:id="268782313">
      <w:bodyDiv w:val="1"/>
      <w:marLeft w:val="0"/>
      <w:marRight w:val="0"/>
      <w:marTop w:val="0"/>
      <w:marBottom w:val="0"/>
      <w:divBdr>
        <w:top w:val="none" w:sz="0" w:space="0" w:color="auto"/>
        <w:left w:val="none" w:sz="0" w:space="0" w:color="auto"/>
        <w:bottom w:val="none" w:sz="0" w:space="0" w:color="auto"/>
        <w:right w:val="none" w:sz="0" w:space="0" w:color="auto"/>
      </w:divBdr>
    </w:div>
    <w:div w:id="274874108">
      <w:bodyDiv w:val="1"/>
      <w:marLeft w:val="0"/>
      <w:marRight w:val="0"/>
      <w:marTop w:val="0"/>
      <w:marBottom w:val="0"/>
      <w:divBdr>
        <w:top w:val="none" w:sz="0" w:space="0" w:color="auto"/>
        <w:left w:val="none" w:sz="0" w:space="0" w:color="auto"/>
        <w:bottom w:val="none" w:sz="0" w:space="0" w:color="auto"/>
        <w:right w:val="none" w:sz="0" w:space="0" w:color="auto"/>
      </w:divBdr>
    </w:div>
    <w:div w:id="282738968">
      <w:bodyDiv w:val="1"/>
      <w:marLeft w:val="0"/>
      <w:marRight w:val="0"/>
      <w:marTop w:val="0"/>
      <w:marBottom w:val="0"/>
      <w:divBdr>
        <w:top w:val="none" w:sz="0" w:space="0" w:color="auto"/>
        <w:left w:val="none" w:sz="0" w:space="0" w:color="auto"/>
        <w:bottom w:val="none" w:sz="0" w:space="0" w:color="auto"/>
        <w:right w:val="none" w:sz="0" w:space="0" w:color="auto"/>
      </w:divBdr>
    </w:div>
    <w:div w:id="286932247">
      <w:bodyDiv w:val="1"/>
      <w:marLeft w:val="0"/>
      <w:marRight w:val="0"/>
      <w:marTop w:val="0"/>
      <w:marBottom w:val="0"/>
      <w:divBdr>
        <w:top w:val="none" w:sz="0" w:space="0" w:color="auto"/>
        <w:left w:val="none" w:sz="0" w:space="0" w:color="auto"/>
        <w:bottom w:val="none" w:sz="0" w:space="0" w:color="auto"/>
        <w:right w:val="none" w:sz="0" w:space="0" w:color="auto"/>
      </w:divBdr>
    </w:div>
    <w:div w:id="288823286">
      <w:bodyDiv w:val="1"/>
      <w:marLeft w:val="0"/>
      <w:marRight w:val="0"/>
      <w:marTop w:val="0"/>
      <w:marBottom w:val="0"/>
      <w:divBdr>
        <w:top w:val="none" w:sz="0" w:space="0" w:color="auto"/>
        <w:left w:val="none" w:sz="0" w:space="0" w:color="auto"/>
        <w:bottom w:val="none" w:sz="0" w:space="0" w:color="auto"/>
        <w:right w:val="none" w:sz="0" w:space="0" w:color="auto"/>
      </w:divBdr>
    </w:div>
    <w:div w:id="294917793">
      <w:bodyDiv w:val="1"/>
      <w:marLeft w:val="0"/>
      <w:marRight w:val="0"/>
      <w:marTop w:val="0"/>
      <w:marBottom w:val="0"/>
      <w:divBdr>
        <w:top w:val="none" w:sz="0" w:space="0" w:color="auto"/>
        <w:left w:val="none" w:sz="0" w:space="0" w:color="auto"/>
        <w:bottom w:val="none" w:sz="0" w:space="0" w:color="auto"/>
        <w:right w:val="none" w:sz="0" w:space="0" w:color="auto"/>
      </w:divBdr>
    </w:div>
    <w:div w:id="295836801">
      <w:bodyDiv w:val="1"/>
      <w:marLeft w:val="0"/>
      <w:marRight w:val="0"/>
      <w:marTop w:val="0"/>
      <w:marBottom w:val="0"/>
      <w:divBdr>
        <w:top w:val="none" w:sz="0" w:space="0" w:color="auto"/>
        <w:left w:val="none" w:sz="0" w:space="0" w:color="auto"/>
        <w:bottom w:val="none" w:sz="0" w:space="0" w:color="auto"/>
        <w:right w:val="none" w:sz="0" w:space="0" w:color="auto"/>
      </w:divBdr>
    </w:div>
    <w:div w:id="301426120">
      <w:bodyDiv w:val="1"/>
      <w:marLeft w:val="0"/>
      <w:marRight w:val="0"/>
      <w:marTop w:val="0"/>
      <w:marBottom w:val="0"/>
      <w:divBdr>
        <w:top w:val="none" w:sz="0" w:space="0" w:color="auto"/>
        <w:left w:val="none" w:sz="0" w:space="0" w:color="auto"/>
        <w:bottom w:val="none" w:sz="0" w:space="0" w:color="auto"/>
        <w:right w:val="none" w:sz="0" w:space="0" w:color="auto"/>
      </w:divBdr>
    </w:div>
    <w:div w:id="310409886">
      <w:bodyDiv w:val="1"/>
      <w:marLeft w:val="0"/>
      <w:marRight w:val="0"/>
      <w:marTop w:val="0"/>
      <w:marBottom w:val="0"/>
      <w:divBdr>
        <w:top w:val="none" w:sz="0" w:space="0" w:color="auto"/>
        <w:left w:val="none" w:sz="0" w:space="0" w:color="auto"/>
        <w:bottom w:val="none" w:sz="0" w:space="0" w:color="auto"/>
        <w:right w:val="none" w:sz="0" w:space="0" w:color="auto"/>
      </w:divBdr>
    </w:div>
    <w:div w:id="316803807">
      <w:bodyDiv w:val="1"/>
      <w:marLeft w:val="0"/>
      <w:marRight w:val="0"/>
      <w:marTop w:val="0"/>
      <w:marBottom w:val="0"/>
      <w:divBdr>
        <w:top w:val="none" w:sz="0" w:space="0" w:color="auto"/>
        <w:left w:val="none" w:sz="0" w:space="0" w:color="auto"/>
        <w:bottom w:val="none" w:sz="0" w:space="0" w:color="auto"/>
        <w:right w:val="none" w:sz="0" w:space="0" w:color="auto"/>
      </w:divBdr>
    </w:div>
    <w:div w:id="318190073">
      <w:bodyDiv w:val="1"/>
      <w:marLeft w:val="0"/>
      <w:marRight w:val="0"/>
      <w:marTop w:val="0"/>
      <w:marBottom w:val="0"/>
      <w:divBdr>
        <w:top w:val="none" w:sz="0" w:space="0" w:color="auto"/>
        <w:left w:val="none" w:sz="0" w:space="0" w:color="auto"/>
        <w:bottom w:val="none" w:sz="0" w:space="0" w:color="auto"/>
        <w:right w:val="none" w:sz="0" w:space="0" w:color="auto"/>
      </w:divBdr>
    </w:div>
    <w:div w:id="319113167">
      <w:bodyDiv w:val="1"/>
      <w:marLeft w:val="0"/>
      <w:marRight w:val="0"/>
      <w:marTop w:val="0"/>
      <w:marBottom w:val="0"/>
      <w:divBdr>
        <w:top w:val="none" w:sz="0" w:space="0" w:color="auto"/>
        <w:left w:val="none" w:sz="0" w:space="0" w:color="auto"/>
        <w:bottom w:val="none" w:sz="0" w:space="0" w:color="auto"/>
        <w:right w:val="none" w:sz="0" w:space="0" w:color="auto"/>
      </w:divBdr>
    </w:div>
    <w:div w:id="337342924">
      <w:bodyDiv w:val="1"/>
      <w:marLeft w:val="0"/>
      <w:marRight w:val="0"/>
      <w:marTop w:val="0"/>
      <w:marBottom w:val="0"/>
      <w:divBdr>
        <w:top w:val="none" w:sz="0" w:space="0" w:color="auto"/>
        <w:left w:val="none" w:sz="0" w:space="0" w:color="auto"/>
        <w:bottom w:val="none" w:sz="0" w:space="0" w:color="auto"/>
        <w:right w:val="none" w:sz="0" w:space="0" w:color="auto"/>
      </w:divBdr>
    </w:div>
    <w:div w:id="337659535">
      <w:bodyDiv w:val="1"/>
      <w:marLeft w:val="0"/>
      <w:marRight w:val="0"/>
      <w:marTop w:val="0"/>
      <w:marBottom w:val="0"/>
      <w:divBdr>
        <w:top w:val="none" w:sz="0" w:space="0" w:color="auto"/>
        <w:left w:val="none" w:sz="0" w:space="0" w:color="auto"/>
        <w:bottom w:val="none" w:sz="0" w:space="0" w:color="auto"/>
        <w:right w:val="none" w:sz="0" w:space="0" w:color="auto"/>
      </w:divBdr>
    </w:div>
    <w:div w:id="338696080">
      <w:bodyDiv w:val="1"/>
      <w:marLeft w:val="0"/>
      <w:marRight w:val="0"/>
      <w:marTop w:val="0"/>
      <w:marBottom w:val="0"/>
      <w:divBdr>
        <w:top w:val="none" w:sz="0" w:space="0" w:color="auto"/>
        <w:left w:val="none" w:sz="0" w:space="0" w:color="auto"/>
        <w:bottom w:val="none" w:sz="0" w:space="0" w:color="auto"/>
        <w:right w:val="none" w:sz="0" w:space="0" w:color="auto"/>
      </w:divBdr>
    </w:div>
    <w:div w:id="343434957">
      <w:bodyDiv w:val="1"/>
      <w:marLeft w:val="0"/>
      <w:marRight w:val="0"/>
      <w:marTop w:val="0"/>
      <w:marBottom w:val="0"/>
      <w:divBdr>
        <w:top w:val="none" w:sz="0" w:space="0" w:color="auto"/>
        <w:left w:val="none" w:sz="0" w:space="0" w:color="auto"/>
        <w:bottom w:val="none" w:sz="0" w:space="0" w:color="auto"/>
        <w:right w:val="none" w:sz="0" w:space="0" w:color="auto"/>
      </w:divBdr>
    </w:div>
    <w:div w:id="359163162">
      <w:bodyDiv w:val="1"/>
      <w:marLeft w:val="0"/>
      <w:marRight w:val="0"/>
      <w:marTop w:val="0"/>
      <w:marBottom w:val="0"/>
      <w:divBdr>
        <w:top w:val="none" w:sz="0" w:space="0" w:color="auto"/>
        <w:left w:val="none" w:sz="0" w:space="0" w:color="auto"/>
        <w:bottom w:val="none" w:sz="0" w:space="0" w:color="auto"/>
        <w:right w:val="none" w:sz="0" w:space="0" w:color="auto"/>
      </w:divBdr>
    </w:div>
    <w:div w:id="374624090">
      <w:bodyDiv w:val="1"/>
      <w:marLeft w:val="0"/>
      <w:marRight w:val="0"/>
      <w:marTop w:val="0"/>
      <w:marBottom w:val="0"/>
      <w:divBdr>
        <w:top w:val="none" w:sz="0" w:space="0" w:color="auto"/>
        <w:left w:val="none" w:sz="0" w:space="0" w:color="auto"/>
        <w:bottom w:val="none" w:sz="0" w:space="0" w:color="auto"/>
        <w:right w:val="none" w:sz="0" w:space="0" w:color="auto"/>
      </w:divBdr>
    </w:div>
    <w:div w:id="378433915">
      <w:bodyDiv w:val="1"/>
      <w:marLeft w:val="0"/>
      <w:marRight w:val="0"/>
      <w:marTop w:val="0"/>
      <w:marBottom w:val="0"/>
      <w:divBdr>
        <w:top w:val="none" w:sz="0" w:space="0" w:color="auto"/>
        <w:left w:val="none" w:sz="0" w:space="0" w:color="auto"/>
        <w:bottom w:val="none" w:sz="0" w:space="0" w:color="auto"/>
        <w:right w:val="none" w:sz="0" w:space="0" w:color="auto"/>
      </w:divBdr>
    </w:div>
    <w:div w:id="388455067">
      <w:bodyDiv w:val="1"/>
      <w:marLeft w:val="0"/>
      <w:marRight w:val="0"/>
      <w:marTop w:val="0"/>
      <w:marBottom w:val="0"/>
      <w:divBdr>
        <w:top w:val="none" w:sz="0" w:space="0" w:color="auto"/>
        <w:left w:val="none" w:sz="0" w:space="0" w:color="auto"/>
        <w:bottom w:val="none" w:sz="0" w:space="0" w:color="auto"/>
        <w:right w:val="none" w:sz="0" w:space="0" w:color="auto"/>
      </w:divBdr>
    </w:div>
    <w:div w:id="407076135">
      <w:bodyDiv w:val="1"/>
      <w:marLeft w:val="0"/>
      <w:marRight w:val="0"/>
      <w:marTop w:val="0"/>
      <w:marBottom w:val="0"/>
      <w:divBdr>
        <w:top w:val="none" w:sz="0" w:space="0" w:color="auto"/>
        <w:left w:val="none" w:sz="0" w:space="0" w:color="auto"/>
        <w:bottom w:val="none" w:sz="0" w:space="0" w:color="auto"/>
        <w:right w:val="none" w:sz="0" w:space="0" w:color="auto"/>
      </w:divBdr>
    </w:div>
    <w:div w:id="410129713">
      <w:bodyDiv w:val="1"/>
      <w:marLeft w:val="0"/>
      <w:marRight w:val="0"/>
      <w:marTop w:val="0"/>
      <w:marBottom w:val="0"/>
      <w:divBdr>
        <w:top w:val="none" w:sz="0" w:space="0" w:color="auto"/>
        <w:left w:val="none" w:sz="0" w:space="0" w:color="auto"/>
        <w:bottom w:val="none" w:sz="0" w:space="0" w:color="auto"/>
        <w:right w:val="none" w:sz="0" w:space="0" w:color="auto"/>
      </w:divBdr>
    </w:div>
    <w:div w:id="414787166">
      <w:bodyDiv w:val="1"/>
      <w:marLeft w:val="0"/>
      <w:marRight w:val="0"/>
      <w:marTop w:val="0"/>
      <w:marBottom w:val="0"/>
      <w:divBdr>
        <w:top w:val="none" w:sz="0" w:space="0" w:color="auto"/>
        <w:left w:val="none" w:sz="0" w:space="0" w:color="auto"/>
        <w:bottom w:val="none" w:sz="0" w:space="0" w:color="auto"/>
        <w:right w:val="none" w:sz="0" w:space="0" w:color="auto"/>
      </w:divBdr>
    </w:div>
    <w:div w:id="418872420">
      <w:bodyDiv w:val="1"/>
      <w:marLeft w:val="0"/>
      <w:marRight w:val="0"/>
      <w:marTop w:val="0"/>
      <w:marBottom w:val="0"/>
      <w:divBdr>
        <w:top w:val="none" w:sz="0" w:space="0" w:color="auto"/>
        <w:left w:val="none" w:sz="0" w:space="0" w:color="auto"/>
        <w:bottom w:val="none" w:sz="0" w:space="0" w:color="auto"/>
        <w:right w:val="none" w:sz="0" w:space="0" w:color="auto"/>
      </w:divBdr>
    </w:div>
    <w:div w:id="421069118">
      <w:bodyDiv w:val="1"/>
      <w:marLeft w:val="0"/>
      <w:marRight w:val="0"/>
      <w:marTop w:val="0"/>
      <w:marBottom w:val="0"/>
      <w:divBdr>
        <w:top w:val="none" w:sz="0" w:space="0" w:color="auto"/>
        <w:left w:val="none" w:sz="0" w:space="0" w:color="auto"/>
        <w:bottom w:val="none" w:sz="0" w:space="0" w:color="auto"/>
        <w:right w:val="none" w:sz="0" w:space="0" w:color="auto"/>
      </w:divBdr>
    </w:div>
    <w:div w:id="431097144">
      <w:bodyDiv w:val="1"/>
      <w:marLeft w:val="0"/>
      <w:marRight w:val="0"/>
      <w:marTop w:val="0"/>
      <w:marBottom w:val="0"/>
      <w:divBdr>
        <w:top w:val="none" w:sz="0" w:space="0" w:color="auto"/>
        <w:left w:val="none" w:sz="0" w:space="0" w:color="auto"/>
        <w:bottom w:val="none" w:sz="0" w:space="0" w:color="auto"/>
        <w:right w:val="none" w:sz="0" w:space="0" w:color="auto"/>
      </w:divBdr>
    </w:div>
    <w:div w:id="441268407">
      <w:bodyDiv w:val="1"/>
      <w:marLeft w:val="0"/>
      <w:marRight w:val="0"/>
      <w:marTop w:val="0"/>
      <w:marBottom w:val="0"/>
      <w:divBdr>
        <w:top w:val="none" w:sz="0" w:space="0" w:color="auto"/>
        <w:left w:val="none" w:sz="0" w:space="0" w:color="auto"/>
        <w:bottom w:val="none" w:sz="0" w:space="0" w:color="auto"/>
        <w:right w:val="none" w:sz="0" w:space="0" w:color="auto"/>
      </w:divBdr>
    </w:div>
    <w:div w:id="459349196">
      <w:bodyDiv w:val="1"/>
      <w:marLeft w:val="0"/>
      <w:marRight w:val="0"/>
      <w:marTop w:val="0"/>
      <w:marBottom w:val="0"/>
      <w:divBdr>
        <w:top w:val="none" w:sz="0" w:space="0" w:color="auto"/>
        <w:left w:val="none" w:sz="0" w:space="0" w:color="auto"/>
        <w:bottom w:val="none" w:sz="0" w:space="0" w:color="auto"/>
        <w:right w:val="none" w:sz="0" w:space="0" w:color="auto"/>
      </w:divBdr>
    </w:div>
    <w:div w:id="478811080">
      <w:bodyDiv w:val="1"/>
      <w:marLeft w:val="0"/>
      <w:marRight w:val="0"/>
      <w:marTop w:val="0"/>
      <w:marBottom w:val="0"/>
      <w:divBdr>
        <w:top w:val="none" w:sz="0" w:space="0" w:color="auto"/>
        <w:left w:val="none" w:sz="0" w:space="0" w:color="auto"/>
        <w:bottom w:val="none" w:sz="0" w:space="0" w:color="auto"/>
        <w:right w:val="none" w:sz="0" w:space="0" w:color="auto"/>
      </w:divBdr>
    </w:div>
    <w:div w:id="478883084">
      <w:bodyDiv w:val="1"/>
      <w:marLeft w:val="0"/>
      <w:marRight w:val="0"/>
      <w:marTop w:val="0"/>
      <w:marBottom w:val="0"/>
      <w:divBdr>
        <w:top w:val="none" w:sz="0" w:space="0" w:color="auto"/>
        <w:left w:val="none" w:sz="0" w:space="0" w:color="auto"/>
        <w:bottom w:val="none" w:sz="0" w:space="0" w:color="auto"/>
        <w:right w:val="none" w:sz="0" w:space="0" w:color="auto"/>
      </w:divBdr>
    </w:div>
    <w:div w:id="481966462">
      <w:bodyDiv w:val="1"/>
      <w:marLeft w:val="0"/>
      <w:marRight w:val="0"/>
      <w:marTop w:val="0"/>
      <w:marBottom w:val="0"/>
      <w:divBdr>
        <w:top w:val="none" w:sz="0" w:space="0" w:color="auto"/>
        <w:left w:val="none" w:sz="0" w:space="0" w:color="auto"/>
        <w:bottom w:val="none" w:sz="0" w:space="0" w:color="auto"/>
        <w:right w:val="none" w:sz="0" w:space="0" w:color="auto"/>
      </w:divBdr>
    </w:div>
    <w:div w:id="484668046">
      <w:bodyDiv w:val="1"/>
      <w:marLeft w:val="0"/>
      <w:marRight w:val="0"/>
      <w:marTop w:val="0"/>
      <w:marBottom w:val="0"/>
      <w:divBdr>
        <w:top w:val="none" w:sz="0" w:space="0" w:color="auto"/>
        <w:left w:val="none" w:sz="0" w:space="0" w:color="auto"/>
        <w:bottom w:val="none" w:sz="0" w:space="0" w:color="auto"/>
        <w:right w:val="none" w:sz="0" w:space="0" w:color="auto"/>
      </w:divBdr>
    </w:div>
    <w:div w:id="497504555">
      <w:bodyDiv w:val="1"/>
      <w:marLeft w:val="0"/>
      <w:marRight w:val="0"/>
      <w:marTop w:val="0"/>
      <w:marBottom w:val="0"/>
      <w:divBdr>
        <w:top w:val="none" w:sz="0" w:space="0" w:color="auto"/>
        <w:left w:val="none" w:sz="0" w:space="0" w:color="auto"/>
        <w:bottom w:val="none" w:sz="0" w:space="0" w:color="auto"/>
        <w:right w:val="none" w:sz="0" w:space="0" w:color="auto"/>
      </w:divBdr>
    </w:div>
    <w:div w:id="507715649">
      <w:bodyDiv w:val="1"/>
      <w:marLeft w:val="0"/>
      <w:marRight w:val="0"/>
      <w:marTop w:val="0"/>
      <w:marBottom w:val="0"/>
      <w:divBdr>
        <w:top w:val="none" w:sz="0" w:space="0" w:color="auto"/>
        <w:left w:val="none" w:sz="0" w:space="0" w:color="auto"/>
        <w:bottom w:val="none" w:sz="0" w:space="0" w:color="auto"/>
        <w:right w:val="none" w:sz="0" w:space="0" w:color="auto"/>
      </w:divBdr>
    </w:div>
    <w:div w:id="510221919">
      <w:bodyDiv w:val="1"/>
      <w:marLeft w:val="0"/>
      <w:marRight w:val="0"/>
      <w:marTop w:val="0"/>
      <w:marBottom w:val="0"/>
      <w:divBdr>
        <w:top w:val="none" w:sz="0" w:space="0" w:color="auto"/>
        <w:left w:val="none" w:sz="0" w:space="0" w:color="auto"/>
        <w:bottom w:val="none" w:sz="0" w:space="0" w:color="auto"/>
        <w:right w:val="none" w:sz="0" w:space="0" w:color="auto"/>
      </w:divBdr>
    </w:div>
    <w:div w:id="522866772">
      <w:bodyDiv w:val="1"/>
      <w:marLeft w:val="0"/>
      <w:marRight w:val="0"/>
      <w:marTop w:val="0"/>
      <w:marBottom w:val="0"/>
      <w:divBdr>
        <w:top w:val="none" w:sz="0" w:space="0" w:color="auto"/>
        <w:left w:val="none" w:sz="0" w:space="0" w:color="auto"/>
        <w:bottom w:val="none" w:sz="0" w:space="0" w:color="auto"/>
        <w:right w:val="none" w:sz="0" w:space="0" w:color="auto"/>
      </w:divBdr>
    </w:div>
    <w:div w:id="523178242">
      <w:bodyDiv w:val="1"/>
      <w:marLeft w:val="0"/>
      <w:marRight w:val="0"/>
      <w:marTop w:val="0"/>
      <w:marBottom w:val="0"/>
      <w:divBdr>
        <w:top w:val="none" w:sz="0" w:space="0" w:color="auto"/>
        <w:left w:val="none" w:sz="0" w:space="0" w:color="auto"/>
        <w:bottom w:val="none" w:sz="0" w:space="0" w:color="auto"/>
        <w:right w:val="none" w:sz="0" w:space="0" w:color="auto"/>
      </w:divBdr>
    </w:div>
    <w:div w:id="523634899">
      <w:bodyDiv w:val="1"/>
      <w:marLeft w:val="0"/>
      <w:marRight w:val="0"/>
      <w:marTop w:val="0"/>
      <w:marBottom w:val="0"/>
      <w:divBdr>
        <w:top w:val="none" w:sz="0" w:space="0" w:color="auto"/>
        <w:left w:val="none" w:sz="0" w:space="0" w:color="auto"/>
        <w:bottom w:val="none" w:sz="0" w:space="0" w:color="auto"/>
        <w:right w:val="none" w:sz="0" w:space="0" w:color="auto"/>
      </w:divBdr>
    </w:div>
    <w:div w:id="526410726">
      <w:bodyDiv w:val="1"/>
      <w:marLeft w:val="0"/>
      <w:marRight w:val="0"/>
      <w:marTop w:val="0"/>
      <w:marBottom w:val="0"/>
      <w:divBdr>
        <w:top w:val="none" w:sz="0" w:space="0" w:color="auto"/>
        <w:left w:val="none" w:sz="0" w:space="0" w:color="auto"/>
        <w:bottom w:val="none" w:sz="0" w:space="0" w:color="auto"/>
        <w:right w:val="none" w:sz="0" w:space="0" w:color="auto"/>
      </w:divBdr>
    </w:div>
    <w:div w:id="534271310">
      <w:bodyDiv w:val="1"/>
      <w:marLeft w:val="0"/>
      <w:marRight w:val="0"/>
      <w:marTop w:val="0"/>
      <w:marBottom w:val="0"/>
      <w:divBdr>
        <w:top w:val="none" w:sz="0" w:space="0" w:color="auto"/>
        <w:left w:val="none" w:sz="0" w:space="0" w:color="auto"/>
        <w:bottom w:val="none" w:sz="0" w:space="0" w:color="auto"/>
        <w:right w:val="none" w:sz="0" w:space="0" w:color="auto"/>
      </w:divBdr>
    </w:div>
    <w:div w:id="552427895">
      <w:bodyDiv w:val="1"/>
      <w:marLeft w:val="0"/>
      <w:marRight w:val="0"/>
      <w:marTop w:val="0"/>
      <w:marBottom w:val="0"/>
      <w:divBdr>
        <w:top w:val="none" w:sz="0" w:space="0" w:color="auto"/>
        <w:left w:val="none" w:sz="0" w:space="0" w:color="auto"/>
        <w:bottom w:val="none" w:sz="0" w:space="0" w:color="auto"/>
        <w:right w:val="none" w:sz="0" w:space="0" w:color="auto"/>
      </w:divBdr>
    </w:div>
    <w:div w:id="558050440">
      <w:bodyDiv w:val="1"/>
      <w:marLeft w:val="0"/>
      <w:marRight w:val="0"/>
      <w:marTop w:val="0"/>
      <w:marBottom w:val="0"/>
      <w:divBdr>
        <w:top w:val="none" w:sz="0" w:space="0" w:color="auto"/>
        <w:left w:val="none" w:sz="0" w:space="0" w:color="auto"/>
        <w:bottom w:val="none" w:sz="0" w:space="0" w:color="auto"/>
        <w:right w:val="none" w:sz="0" w:space="0" w:color="auto"/>
      </w:divBdr>
    </w:div>
    <w:div w:id="562722294">
      <w:bodyDiv w:val="1"/>
      <w:marLeft w:val="0"/>
      <w:marRight w:val="0"/>
      <w:marTop w:val="0"/>
      <w:marBottom w:val="0"/>
      <w:divBdr>
        <w:top w:val="none" w:sz="0" w:space="0" w:color="auto"/>
        <w:left w:val="none" w:sz="0" w:space="0" w:color="auto"/>
        <w:bottom w:val="none" w:sz="0" w:space="0" w:color="auto"/>
        <w:right w:val="none" w:sz="0" w:space="0" w:color="auto"/>
      </w:divBdr>
    </w:div>
    <w:div w:id="568198779">
      <w:bodyDiv w:val="1"/>
      <w:marLeft w:val="0"/>
      <w:marRight w:val="0"/>
      <w:marTop w:val="0"/>
      <w:marBottom w:val="0"/>
      <w:divBdr>
        <w:top w:val="none" w:sz="0" w:space="0" w:color="auto"/>
        <w:left w:val="none" w:sz="0" w:space="0" w:color="auto"/>
        <w:bottom w:val="none" w:sz="0" w:space="0" w:color="auto"/>
        <w:right w:val="none" w:sz="0" w:space="0" w:color="auto"/>
      </w:divBdr>
    </w:div>
    <w:div w:id="568925362">
      <w:bodyDiv w:val="1"/>
      <w:marLeft w:val="0"/>
      <w:marRight w:val="0"/>
      <w:marTop w:val="0"/>
      <w:marBottom w:val="0"/>
      <w:divBdr>
        <w:top w:val="none" w:sz="0" w:space="0" w:color="auto"/>
        <w:left w:val="none" w:sz="0" w:space="0" w:color="auto"/>
        <w:bottom w:val="none" w:sz="0" w:space="0" w:color="auto"/>
        <w:right w:val="none" w:sz="0" w:space="0" w:color="auto"/>
      </w:divBdr>
    </w:div>
    <w:div w:id="570505303">
      <w:bodyDiv w:val="1"/>
      <w:marLeft w:val="0"/>
      <w:marRight w:val="0"/>
      <w:marTop w:val="0"/>
      <w:marBottom w:val="0"/>
      <w:divBdr>
        <w:top w:val="none" w:sz="0" w:space="0" w:color="auto"/>
        <w:left w:val="none" w:sz="0" w:space="0" w:color="auto"/>
        <w:bottom w:val="none" w:sz="0" w:space="0" w:color="auto"/>
        <w:right w:val="none" w:sz="0" w:space="0" w:color="auto"/>
      </w:divBdr>
    </w:div>
    <w:div w:id="573584738">
      <w:bodyDiv w:val="1"/>
      <w:marLeft w:val="0"/>
      <w:marRight w:val="0"/>
      <w:marTop w:val="0"/>
      <w:marBottom w:val="0"/>
      <w:divBdr>
        <w:top w:val="none" w:sz="0" w:space="0" w:color="auto"/>
        <w:left w:val="none" w:sz="0" w:space="0" w:color="auto"/>
        <w:bottom w:val="none" w:sz="0" w:space="0" w:color="auto"/>
        <w:right w:val="none" w:sz="0" w:space="0" w:color="auto"/>
      </w:divBdr>
    </w:div>
    <w:div w:id="580871023">
      <w:bodyDiv w:val="1"/>
      <w:marLeft w:val="0"/>
      <w:marRight w:val="0"/>
      <w:marTop w:val="0"/>
      <w:marBottom w:val="0"/>
      <w:divBdr>
        <w:top w:val="none" w:sz="0" w:space="0" w:color="auto"/>
        <w:left w:val="none" w:sz="0" w:space="0" w:color="auto"/>
        <w:bottom w:val="none" w:sz="0" w:space="0" w:color="auto"/>
        <w:right w:val="none" w:sz="0" w:space="0" w:color="auto"/>
      </w:divBdr>
    </w:div>
    <w:div w:id="594175159">
      <w:bodyDiv w:val="1"/>
      <w:marLeft w:val="0"/>
      <w:marRight w:val="0"/>
      <w:marTop w:val="0"/>
      <w:marBottom w:val="0"/>
      <w:divBdr>
        <w:top w:val="none" w:sz="0" w:space="0" w:color="auto"/>
        <w:left w:val="none" w:sz="0" w:space="0" w:color="auto"/>
        <w:bottom w:val="none" w:sz="0" w:space="0" w:color="auto"/>
        <w:right w:val="none" w:sz="0" w:space="0" w:color="auto"/>
      </w:divBdr>
    </w:div>
    <w:div w:id="594245414">
      <w:bodyDiv w:val="1"/>
      <w:marLeft w:val="0"/>
      <w:marRight w:val="0"/>
      <w:marTop w:val="0"/>
      <w:marBottom w:val="0"/>
      <w:divBdr>
        <w:top w:val="none" w:sz="0" w:space="0" w:color="auto"/>
        <w:left w:val="none" w:sz="0" w:space="0" w:color="auto"/>
        <w:bottom w:val="none" w:sz="0" w:space="0" w:color="auto"/>
        <w:right w:val="none" w:sz="0" w:space="0" w:color="auto"/>
      </w:divBdr>
    </w:div>
    <w:div w:id="595332530">
      <w:bodyDiv w:val="1"/>
      <w:marLeft w:val="0"/>
      <w:marRight w:val="0"/>
      <w:marTop w:val="0"/>
      <w:marBottom w:val="0"/>
      <w:divBdr>
        <w:top w:val="none" w:sz="0" w:space="0" w:color="auto"/>
        <w:left w:val="none" w:sz="0" w:space="0" w:color="auto"/>
        <w:bottom w:val="none" w:sz="0" w:space="0" w:color="auto"/>
        <w:right w:val="none" w:sz="0" w:space="0" w:color="auto"/>
      </w:divBdr>
    </w:div>
    <w:div w:id="600843821">
      <w:bodyDiv w:val="1"/>
      <w:marLeft w:val="0"/>
      <w:marRight w:val="0"/>
      <w:marTop w:val="0"/>
      <w:marBottom w:val="0"/>
      <w:divBdr>
        <w:top w:val="none" w:sz="0" w:space="0" w:color="auto"/>
        <w:left w:val="none" w:sz="0" w:space="0" w:color="auto"/>
        <w:bottom w:val="none" w:sz="0" w:space="0" w:color="auto"/>
        <w:right w:val="none" w:sz="0" w:space="0" w:color="auto"/>
      </w:divBdr>
    </w:div>
    <w:div w:id="606734550">
      <w:bodyDiv w:val="1"/>
      <w:marLeft w:val="0"/>
      <w:marRight w:val="0"/>
      <w:marTop w:val="0"/>
      <w:marBottom w:val="0"/>
      <w:divBdr>
        <w:top w:val="none" w:sz="0" w:space="0" w:color="auto"/>
        <w:left w:val="none" w:sz="0" w:space="0" w:color="auto"/>
        <w:bottom w:val="none" w:sz="0" w:space="0" w:color="auto"/>
        <w:right w:val="none" w:sz="0" w:space="0" w:color="auto"/>
      </w:divBdr>
    </w:div>
    <w:div w:id="607855086">
      <w:bodyDiv w:val="1"/>
      <w:marLeft w:val="0"/>
      <w:marRight w:val="0"/>
      <w:marTop w:val="0"/>
      <w:marBottom w:val="0"/>
      <w:divBdr>
        <w:top w:val="none" w:sz="0" w:space="0" w:color="auto"/>
        <w:left w:val="none" w:sz="0" w:space="0" w:color="auto"/>
        <w:bottom w:val="none" w:sz="0" w:space="0" w:color="auto"/>
        <w:right w:val="none" w:sz="0" w:space="0" w:color="auto"/>
      </w:divBdr>
    </w:div>
    <w:div w:id="618947969">
      <w:bodyDiv w:val="1"/>
      <w:marLeft w:val="0"/>
      <w:marRight w:val="0"/>
      <w:marTop w:val="0"/>
      <w:marBottom w:val="0"/>
      <w:divBdr>
        <w:top w:val="none" w:sz="0" w:space="0" w:color="auto"/>
        <w:left w:val="none" w:sz="0" w:space="0" w:color="auto"/>
        <w:bottom w:val="none" w:sz="0" w:space="0" w:color="auto"/>
        <w:right w:val="none" w:sz="0" w:space="0" w:color="auto"/>
      </w:divBdr>
    </w:div>
    <w:div w:id="625311564">
      <w:bodyDiv w:val="1"/>
      <w:marLeft w:val="0"/>
      <w:marRight w:val="0"/>
      <w:marTop w:val="0"/>
      <w:marBottom w:val="0"/>
      <w:divBdr>
        <w:top w:val="none" w:sz="0" w:space="0" w:color="auto"/>
        <w:left w:val="none" w:sz="0" w:space="0" w:color="auto"/>
        <w:bottom w:val="none" w:sz="0" w:space="0" w:color="auto"/>
        <w:right w:val="none" w:sz="0" w:space="0" w:color="auto"/>
      </w:divBdr>
    </w:div>
    <w:div w:id="626200718">
      <w:bodyDiv w:val="1"/>
      <w:marLeft w:val="0"/>
      <w:marRight w:val="0"/>
      <w:marTop w:val="0"/>
      <w:marBottom w:val="0"/>
      <w:divBdr>
        <w:top w:val="none" w:sz="0" w:space="0" w:color="auto"/>
        <w:left w:val="none" w:sz="0" w:space="0" w:color="auto"/>
        <w:bottom w:val="none" w:sz="0" w:space="0" w:color="auto"/>
        <w:right w:val="none" w:sz="0" w:space="0" w:color="auto"/>
      </w:divBdr>
    </w:div>
    <w:div w:id="630399261">
      <w:bodyDiv w:val="1"/>
      <w:marLeft w:val="0"/>
      <w:marRight w:val="0"/>
      <w:marTop w:val="0"/>
      <w:marBottom w:val="0"/>
      <w:divBdr>
        <w:top w:val="none" w:sz="0" w:space="0" w:color="auto"/>
        <w:left w:val="none" w:sz="0" w:space="0" w:color="auto"/>
        <w:bottom w:val="none" w:sz="0" w:space="0" w:color="auto"/>
        <w:right w:val="none" w:sz="0" w:space="0" w:color="auto"/>
      </w:divBdr>
    </w:div>
    <w:div w:id="639114290">
      <w:bodyDiv w:val="1"/>
      <w:marLeft w:val="0"/>
      <w:marRight w:val="0"/>
      <w:marTop w:val="0"/>
      <w:marBottom w:val="0"/>
      <w:divBdr>
        <w:top w:val="none" w:sz="0" w:space="0" w:color="auto"/>
        <w:left w:val="none" w:sz="0" w:space="0" w:color="auto"/>
        <w:bottom w:val="none" w:sz="0" w:space="0" w:color="auto"/>
        <w:right w:val="none" w:sz="0" w:space="0" w:color="auto"/>
      </w:divBdr>
    </w:div>
    <w:div w:id="643580921">
      <w:bodyDiv w:val="1"/>
      <w:marLeft w:val="0"/>
      <w:marRight w:val="0"/>
      <w:marTop w:val="0"/>
      <w:marBottom w:val="0"/>
      <w:divBdr>
        <w:top w:val="none" w:sz="0" w:space="0" w:color="auto"/>
        <w:left w:val="none" w:sz="0" w:space="0" w:color="auto"/>
        <w:bottom w:val="none" w:sz="0" w:space="0" w:color="auto"/>
        <w:right w:val="none" w:sz="0" w:space="0" w:color="auto"/>
      </w:divBdr>
    </w:div>
    <w:div w:id="645358238">
      <w:bodyDiv w:val="1"/>
      <w:marLeft w:val="0"/>
      <w:marRight w:val="0"/>
      <w:marTop w:val="0"/>
      <w:marBottom w:val="0"/>
      <w:divBdr>
        <w:top w:val="none" w:sz="0" w:space="0" w:color="auto"/>
        <w:left w:val="none" w:sz="0" w:space="0" w:color="auto"/>
        <w:bottom w:val="none" w:sz="0" w:space="0" w:color="auto"/>
        <w:right w:val="none" w:sz="0" w:space="0" w:color="auto"/>
      </w:divBdr>
    </w:div>
    <w:div w:id="645400455">
      <w:bodyDiv w:val="1"/>
      <w:marLeft w:val="0"/>
      <w:marRight w:val="0"/>
      <w:marTop w:val="0"/>
      <w:marBottom w:val="0"/>
      <w:divBdr>
        <w:top w:val="none" w:sz="0" w:space="0" w:color="auto"/>
        <w:left w:val="none" w:sz="0" w:space="0" w:color="auto"/>
        <w:bottom w:val="none" w:sz="0" w:space="0" w:color="auto"/>
        <w:right w:val="none" w:sz="0" w:space="0" w:color="auto"/>
      </w:divBdr>
    </w:div>
    <w:div w:id="653340050">
      <w:bodyDiv w:val="1"/>
      <w:marLeft w:val="0"/>
      <w:marRight w:val="0"/>
      <w:marTop w:val="0"/>
      <w:marBottom w:val="0"/>
      <w:divBdr>
        <w:top w:val="none" w:sz="0" w:space="0" w:color="auto"/>
        <w:left w:val="none" w:sz="0" w:space="0" w:color="auto"/>
        <w:bottom w:val="none" w:sz="0" w:space="0" w:color="auto"/>
        <w:right w:val="none" w:sz="0" w:space="0" w:color="auto"/>
      </w:divBdr>
    </w:div>
    <w:div w:id="660043542">
      <w:bodyDiv w:val="1"/>
      <w:marLeft w:val="0"/>
      <w:marRight w:val="0"/>
      <w:marTop w:val="0"/>
      <w:marBottom w:val="0"/>
      <w:divBdr>
        <w:top w:val="none" w:sz="0" w:space="0" w:color="auto"/>
        <w:left w:val="none" w:sz="0" w:space="0" w:color="auto"/>
        <w:bottom w:val="none" w:sz="0" w:space="0" w:color="auto"/>
        <w:right w:val="none" w:sz="0" w:space="0" w:color="auto"/>
      </w:divBdr>
    </w:div>
    <w:div w:id="666522199">
      <w:bodyDiv w:val="1"/>
      <w:marLeft w:val="0"/>
      <w:marRight w:val="0"/>
      <w:marTop w:val="0"/>
      <w:marBottom w:val="0"/>
      <w:divBdr>
        <w:top w:val="none" w:sz="0" w:space="0" w:color="auto"/>
        <w:left w:val="none" w:sz="0" w:space="0" w:color="auto"/>
        <w:bottom w:val="none" w:sz="0" w:space="0" w:color="auto"/>
        <w:right w:val="none" w:sz="0" w:space="0" w:color="auto"/>
      </w:divBdr>
    </w:div>
    <w:div w:id="670647504">
      <w:bodyDiv w:val="1"/>
      <w:marLeft w:val="0"/>
      <w:marRight w:val="0"/>
      <w:marTop w:val="0"/>
      <w:marBottom w:val="0"/>
      <w:divBdr>
        <w:top w:val="none" w:sz="0" w:space="0" w:color="auto"/>
        <w:left w:val="none" w:sz="0" w:space="0" w:color="auto"/>
        <w:bottom w:val="none" w:sz="0" w:space="0" w:color="auto"/>
        <w:right w:val="none" w:sz="0" w:space="0" w:color="auto"/>
      </w:divBdr>
    </w:div>
    <w:div w:id="679812888">
      <w:bodyDiv w:val="1"/>
      <w:marLeft w:val="0"/>
      <w:marRight w:val="0"/>
      <w:marTop w:val="0"/>
      <w:marBottom w:val="0"/>
      <w:divBdr>
        <w:top w:val="none" w:sz="0" w:space="0" w:color="auto"/>
        <w:left w:val="none" w:sz="0" w:space="0" w:color="auto"/>
        <w:bottom w:val="none" w:sz="0" w:space="0" w:color="auto"/>
        <w:right w:val="none" w:sz="0" w:space="0" w:color="auto"/>
      </w:divBdr>
    </w:div>
    <w:div w:id="683366966">
      <w:bodyDiv w:val="1"/>
      <w:marLeft w:val="0"/>
      <w:marRight w:val="0"/>
      <w:marTop w:val="0"/>
      <w:marBottom w:val="0"/>
      <w:divBdr>
        <w:top w:val="none" w:sz="0" w:space="0" w:color="auto"/>
        <w:left w:val="none" w:sz="0" w:space="0" w:color="auto"/>
        <w:bottom w:val="none" w:sz="0" w:space="0" w:color="auto"/>
        <w:right w:val="none" w:sz="0" w:space="0" w:color="auto"/>
      </w:divBdr>
    </w:div>
    <w:div w:id="689918733">
      <w:bodyDiv w:val="1"/>
      <w:marLeft w:val="0"/>
      <w:marRight w:val="0"/>
      <w:marTop w:val="0"/>
      <w:marBottom w:val="0"/>
      <w:divBdr>
        <w:top w:val="none" w:sz="0" w:space="0" w:color="auto"/>
        <w:left w:val="none" w:sz="0" w:space="0" w:color="auto"/>
        <w:bottom w:val="none" w:sz="0" w:space="0" w:color="auto"/>
        <w:right w:val="none" w:sz="0" w:space="0" w:color="auto"/>
      </w:divBdr>
    </w:div>
    <w:div w:id="699009030">
      <w:bodyDiv w:val="1"/>
      <w:marLeft w:val="0"/>
      <w:marRight w:val="0"/>
      <w:marTop w:val="0"/>
      <w:marBottom w:val="0"/>
      <w:divBdr>
        <w:top w:val="none" w:sz="0" w:space="0" w:color="auto"/>
        <w:left w:val="none" w:sz="0" w:space="0" w:color="auto"/>
        <w:bottom w:val="none" w:sz="0" w:space="0" w:color="auto"/>
        <w:right w:val="none" w:sz="0" w:space="0" w:color="auto"/>
      </w:divBdr>
    </w:div>
    <w:div w:id="702633894">
      <w:bodyDiv w:val="1"/>
      <w:marLeft w:val="0"/>
      <w:marRight w:val="0"/>
      <w:marTop w:val="0"/>
      <w:marBottom w:val="0"/>
      <w:divBdr>
        <w:top w:val="none" w:sz="0" w:space="0" w:color="auto"/>
        <w:left w:val="none" w:sz="0" w:space="0" w:color="auto"/>
        <w:bottom w:val="none" w:sz="0" w:space="0" w:color="auto"/>
        <w:right w:val="none" w:sz="0" w:space="0" w:color="auto"/>
      </w:divBdr>
    </w:div>
    <w:div w:id="713698122">
      <w:bodyDiv w:val="1"/>
      <w:marLeft w:val="0"/>
      <w:marRight w:val="0"/>
      <w:marTop w:val="0"/>
      <w:marBottom w:val="0"/>
      <w:divBdr>
        <w:top w:val="none" w:sz="0" w:space="0" w:color="auto"/>
        <w:left w:val="none" w:sz="0" w:space="0" w:color="auto"/>
        <w:bottom w:val="none" w:sz="0" w:space="0" w:color="auto"/>
        <w:right w:val="none" w:sz="0" w:space="0" w:color="auto"/>
      </w:divBdr>
    </w:div>
    <w:div w:id="714353359">
      <w:bodyDiv w:val="1"/>
      <w:marLeft w:val="0"/>
      <w:marRight w:val="0"/>
      <w:marTop w:val="0"/>
      <w:marBottom w:val="0"/>
      <w:divBdr>
        <w:top w:val="none" w:sz="0" w:space="0" w:color="auto"/>
        <w:left w:val="none" w:sz="0" w:space="0" w:color="auto"/>
        <w:bottom w:val="none" w:sz="0" w:space="0" w:color="auto"/>
        <w:right w:val="none" w:sz="0" w:space="0" w:color="auto"/>
      </w:divBdr>
    </w:div>
    <w:div w:id="720323756">
      <w:bodyDiv w:val="1"/>
      <w:marLeft w:val="0"/>
      <w:marRight w:val="0"/>
      <w:marTop w:val="0"/>
      <w:marBottom w:val="0"/>
      <w:divBdr>
        <w:top w:val="none" w:sz="0" w:space="0" w:color="auto"/>
        <w:left w:val="none" w:sz="0" w:space="0" w:color="auto"/>
        <w:bottom w:val="none" w:sz="0" w:space="0" w:color="auto"/>
        <w:right w:val="none" w:sz="0" w:space="0" w:color="auto"/>
      </w:divBdr>
    </w:div>
    <w:div w:id="742261087">
      <w:bodyDiv w:val="1"/>
      <w:marLeft w:val="0"/>
      <w:marRight w:val="0"/>
      <w:marTop w:val="0"/>
      <w:marBottom w:val="0"/>
      <w:divBdr>
        <w:top w:val="none" w:sz="0" w:space="0" w:color="auto"/>
        <w:left w:val="none" w:sz="0" w:space="0" w:color="auto"/>
        <w:bottom w:val="none" w:sz="0" w:space="0" w:color="auto"/>
        <w:right w:val="none" w:sz="0" w:space="0" w:color="auto"/>
      </w:divBdr>
    </w:div>
    <w:div w:id="771975609">
      <w:bodyDiv w:val="1"/>
      <w:marLeft w:val="0"/>
      <w:marRight w:val="0"/>
      <w:marTop w:val="0"/>
      <w:marBottom w:val="0"/>
      <w:divBdr>
        <w:top w:val="none" w:sz="0" w:space="0" w:color="auto"/>
        <w:left w:val="none" w:sz="0" w:space="0" w:color="auto"/>
        <w:bottom w:val="none" w:sz="0" w:space="0" w:color="auto"/>
        <w:right w:val="none" w:sz="0" w:space="0" w:color="auto"/>
      </w:divBdr>
    </w:div>
    <w:div w:id="775322688">
      <w:bodyDiv w:val="1"/>
      <w:marLeft w:val="0"/>
      <w:marRight w:val="0"/>
      <w:marTop w:val="0"/>
      <w:marBottom w:val="0"/>
      <w:divBdr>
        <w:top w:val="none" w:sz="0" w:space="0" w:color="auto"/>
        <w:left w:val="none" w:sz="0" w:space="0" w:color="auto"/>
        <w:bottom w:val="none" w:sz="0" w:space="0" w:color="auto"/>
        <w:right w:val="none" w:sz="0" w:space="0" w:color="auto"/>
      </w:divBdr>
    </w:div>
    <w:div w:id="780759538">
      <w:bodyDiv w:val="1"/>
      <w:marLeft w:val="0"/>
      <w:marRight w:val="0"/>
      <w:marTop w:val="0"/>
      <w:marBottom w:val="0"/>
      <w:divBdr>
        <w:top w:val="none" w:sz="0" w:space="0" w:color="auto"/>
        <w:left w:val="none" w:sz="0" w:space="0" w:color="auto"/>
        <w:bottom w:val="none" w:sz="0" w:space="0" w:color="auto"/>
        <w:right w:val="none" w:sz="0" w:space="0" w:color="auto"/>
      </w:divBdr>
    </w:div>
    <w:div w:id="781343422">
      <w:bodyDiv w:val="1"/>
      <w:marLeft w:val="0"/>
      <w:marRight w:val="0"/>
      <w:marTop w:val="0"/>
      <w:marBottom w:val="0"/>
      <w:divBdr>
        <w:top w:val="none" w:sz="0" w:space="0" w:color="auto"/>
        <w:left w:val="none" w:sz="0" w:space="0" w:color="auto"/>
        <w:bottom w:val="none" w:sz="0" w:space="0" w:color="auto"/>
        <w:right w:val="none" w:sz="0" w:space="0" w:color="auto"/>
      </w:divBdr>
    </w:div>
    <w:div w:id="789015563">
      <w:bodyDiv w:val="1"/>
      <w:marLeft w:val="0"/>
      <w:marRight w:val="0"/>
      <w:marTop w:val="0"/>
      <w:marBottom w:val="0"/>
      <w:divBdr>
        <w:top w:val="none" w:sz="0" w:space="0" w:color="auto"/>
        <w:left w:val="none" w:sz="0" w:space="0" w:color="auto"/>
        <w:bottom w:val="none" w:sz="0" w:space="0" w:color="auto"/>
        <w:right w:val="none" w:sz="0" w:space="0" w:color="auto"/>
      </w:divBdr>
    </w:div>
    <w:div w:id="805124144">
      <w:bodyDiv w:val="1"/>
      <w:marLeft w:val="0"/>
      <w:marRight w:val="0"/>
      <w:marTop w:val="0"/>
      <w:marBottom w:val="0"/>
      <w:divBdr>
        <w:top w:val="none" w:sz="0" w:space="0" w:color="auto"/>
        <w:left w:val="none" w:sz="0" w:space="0" w:color="auto"/>
        <w:bottom w:val="none" w:sz="0" w:space="0" w:color="auto"/>
        <w:right w:val="none" w:sz="0" w:space="0" w:color="auto"/>
      </w:divBdr>
    </w:div>
    <w:div w:id="813136442">
      <w:bodyDiv w:val="1"/>
      <w:marLeft w:val="0"/>
      <w:marRight w:val="0"/>
      <w:marTop w:val="0"/>
      <w:marBottom w:val="0"/>
      <w:divBdr>
        <w:top w:val="none" w:sz="0" w:space="0" w:color="auto"/>
        <w:left w:val="none" w:sz="0" w:space="0" w:color="auto"/>
        <w:bottom w:val="none" w:sz="0" w:space="0" w:color="auto"/>
        <w:right w:val="none" w:sz="0" w:space="0" w:color="auto"/>
      </w:divBdr>
    </w:div>
    <w:div w:id="822889781">
      <w:bodyDiv w:val="1"/>
      <w:marLeft w:val="0"/>
      <w:marRight w:val="0"/>
      <w:marTop w:val="0"/>
      <w:marBottom w:val="0"/>
      <w:divBdr>
        <w:top w:val="none" w:sz="0" w:space="0" w:color="auto"/>
        <w:left w:val="none" w:sz="0" w:space="0" w:color="auto"/>
        <w:bottom w:val="none" w:sz="0" w:space="0" w:color="auto"/>
        <w:right w:val="none" w:sz="0" w:space="0" w:color="auto"/>
      </w:divBdr>
    </w:div>
    <w:div w:id="831259974">
      <w:bodyDiv w:val="1"/>
      <w:marLeft w:val="0"/>
      <w:marRight w:val="0"/>
      <w:marTop w:val="0"/>
      <w:marBottom w:val="0"/>
      <w:divBdr>
        <w:top w:val="none" w:sz="0" w:space="0" w:color="auto"/>
        <w:left w:val="none" w:sz="0" w:space="0" w:color="auto"/>
        <w:bottom w:val="none" w:sz="0" w:space="0" w:color="auto"/>
        <w:right w:val="none" w:sz="0" w:space="0" w:color="auto"/>
      </w:divBdr>
    </w:div>
    <w:div w:id="857038081">
      <w:bodyDiv w:val="1"/>
      <w:marLeft w:val="0"/>
      <w:marRight w:val="0"/>
      <w:marTop w:val="0"/>
      <w:marBottom w:val="0"/>
      <w:divBdr>
        <w:top w:val="none" w:sz="0" w:space="0" w:color="auto"/>
        <w:left w:val="none" w:sz="0" w:space="0" w:color="auto"/>
        <w:bottom w:val="none" w:sz="0" w:space="0" w:color="auto"/>
        <w:right w:val="none" w:sz="0" w:space="0" w:color="auto"/>
      </w:divBdr>
    </w:div>
    <w:div w:id="863202633">
      <w:bodyDiv w:val="1"/>
      <w:marLeft w:val="0"/>
      <w:marRight w:val="0"/>
      <w:marTop w:val="0"/>
      <w:marBottom w:val="0"/>
      <w:divBdr>
        <w:top w:val="none" w:sz="0" w:space="0" w:color="auto"/>
        <w:left w:val="none" w:sz="0" w:space="0" w:color="auto"/>
        <w:bottom w:val="none" w:sz="0" w:space="0" w:color="auto"/>
        <w:right w:val="none" w:sz="0" w:space="0" w:color="auto"/>
      </w:divBdr>
    </w:div>
    <w:div w:id="877476782">
      <w:bodyDiv w:val="1"/>
      <w:marLeft w:val="0"/>
      <w:marRight w:val="0"/>
      <w:marTop w:val="0"/>
      <w:marBottom w:val="0"/>
      <w:divBdr>
        <w:top w:val="none" w:sz="0" w:space="0" w:color="auto"/>
        <w:left w:val="none" w:sz="0" w:space="0" w:color="auto"/>
        <w:bottom w:val="none" w:sz="0" w:space="0" w:color="auto"/>
        <w:right w:val="none" w:sz="0" w:space="0" w:color="auto"/>
      </w:divBdr>
    </w:div>
    <w:div w:id="878935553">
      <w:bodyDiv w:val="1"/>
      <w:marLeft w:val="0"/>
      <w:marRight w:val="0"/>
      <w:marTop w:val="0"/>
      <w:marBottom w:val="0"/>
      <w:divBdr>
        <w:top w:val="none" w:sz="0" w:space="0" w:color="auto"/>
        <w:left w:val="none" w:sz="0" w:space="0" w:color="auto"/>
        <w:bottom w:val="none" w:sz="0" w:space="0" w:color="auto"/>
        <w:right w:val="none" w:sz="0" w:space="0" w:color="auto"/>
      </w:divBdr>
    </w:div>
    <w:div w:id="884146255">
      <w:bodyDiv w:val="1"/>
      <w:marLeft w:val="0"/>
      <w:marRight w:val="0"/>
      <w:marTop w:val="0"/>
      <w:marBottom w:val="0"/>
      <w:divBdr>
        <w:top w:val="none" w:sz="0" w:space="0" w:color="auto"/>
        <w:left w:val="none" w:sz="0" w:space="0" w:color="auto"/>
        <w:bottom w:val="none" w:sz="0" w:space="0" w:color="auto"/>
        <w:right w:val="none" w:sz="0" w:space="0" w:color="auto"/>
      </w:divBdr>
    </w:div>
    <w:div w:id="884949655">
      <w:bodyDiv w:val="1"/>
      <w:marLeft w:val="0"/>
      <w:marRight w:val="0"/>
      <w:marTop w:val="0"/>
      <w:marBottom w:val="0"/>
      <w:divBdr>
        <w:top w:val="none" w:sz="0" w:space="0" w:color="auto"/>
        <w:left w:val="none" w:sz="0" w:space="0" w:color="auto"/>
        <w:bottom w:val="none" w:sz="0" w:space="0" w:color="auto"/>
        <w:right w:val="none" w:sz="0" w:space="0" w:color="auto"/>
      </w:divBdr>
    </w:div>
    <w:div w:id="897864986">
      <w:bodyDiv w:val="1"/>
      <w:marLeft w:val="0"/>
      <w:marRight w:val="0"/>
      <w:marTop w:val="0"/>
      <w:marBottom w:val="0"/>
      <w:divBdr>
        <w:top w:val="none" w:sz="0" w:space="0" w:color="auto"/>
        <w:left w:val="none" w:sz="0" w:space="0" w:color="auto"/>
        <w:bottom w:val="none" w:sz="0" w:space="0" w:color="auto"/>
        <w:right w:val="none" w:sz="0" w:space="0" w:color="auto"/>
      </w:divBdr>
    </w:div>
    <w:div w:id="898595064">
      <w:bodyDiv w:val="1"/>
      <w:marLeft w:val="0"/>
      <w:marRight w:val="0"/>
      <w:marTop w:val="0"/>
      <w:marBottom w:val="0"/>
      <w:divBdr>
        <w:top w:val="none" w:sz="0" w:space="0" w:color="auto"/>
        <w:left w:val="none" w:sz="0" w:space="0" w:color="auto"/>
        <w:bottom w:val="none" w:sz="0" w:space="0" w:color="auto"/>
        <w:right w:val="none" w:sz="0" w:space="0" w:color="auto"/>
      </w:divBdr>
    </w:div>
    <w:div w:id="903369878">
      <w:bodyDiv w:val="1"/>
      <w:marLeft w:val="0"/>
      <w:marRight w:val="0"/>
      <w:marTop w:val="0"/>
      <w:marBottom w:val="0"/>
      <w:divBdr>
        <w:top w:val="none" w:sz="0" w:space="0" w:color="auto"/>
        <w:left w:val="none" w:sz="0" w:space="0" w:color="auto"/>
        <w:bottom w:val="none" w:sz="0" w:space="0" w:color="auto"/>
        <w:right w:val="none" w:sz="0" w:space="0" w:color="auto"/>
      </w:divBdr>
    </w:div>
    <w:div w:id="905608566">
      <w:bodyDiv w:val="1"/>
      <w:marLeft w:val="0"/>
      <w:marRight w:val="0"/>
      <w:marTop w:val="0"/>
      <w:marBottom w:val="0"/>
      <w:divBdr>
        <w:top w:val="none" w:sz="0" w:space="0" w:color="auto"/>
        <w:left w:val="none" w:sz="0" w:space="0" w:color="auto"/>
        <w:bottom w:val="none" w:sz="0" w:space="0" w:color="auto"/>
        <w:right w:val="none" w:sz="0" w:space="0" w:color="auto"/>
      </w:divBdr>
    </w:div>
    <w:div w:id="906914331">
      <w:bodyDiv w:val="1"/>
      <w:marLeft w:val="0"/>
      <w:marRight w:val="0"/>
      <w:marTop w:val="0"/>
      <w:marBottom w:val="0"/>
      <w:divBdr>
        <w:top w:val="none" w:sz="0" w:space="0" w:color="auto"/>
        <w:left w:val="none" w:sz="0" w:space="0" w:color="auto"/>
        <w:bottom w:val="none" w:sz="0" w:space="0" w:color="auto"/>
        <w:right w:val="none" w:sz="0" w:space="0" w:color="auto"/>
      </w:divBdr>
    </w:div>
    <w:div w:id="916521330">
      <w:bodyDiv w:val="1"/>
      <w:marLeft w:val="0"/>
      <w:marRight w:val="0"/>
      <w:marTop w:val="0"/>
      <w:marBottom w:val="0"/>
      <w:divBdr>
        <w:top w:val="none" w:sz="0" w:space="0" w:color="auto"/>
        <w:left w:val="none" w:sz="0" w:space="0" w:color="auto"/>
        <w:bottom w:val="none" w:sz="0" w:space="0" w:color="auto"/>
        <w:right w:val="none" w:sz="0" w:space="0" w:color="auto"/>
      </w:divBdr>
    </w:div>
    <w:div w:id="917517251">
      <w:bodyDiv w:val="1"/>
      <w:marLeft w:val="0"/>
      <w:marRight w:val="0"/>
      <w:marTop w:val="0"/>
      <w:marBottom w:val="0"/>
      <w:divBdr>
        <w:top w:val="none" w:sz="0" w:space="0" w:color="auto"/>
        <w:left w:val="none" w:sz="0" w:space="0" w:color="auto"/>
        <w:bottom w:val="none" w:sz="0" w:space="0" w:color="auto"/>
        <w:right w:val="none" w:sz="0" w:space="0" w:color="auto"/>
      </w:divBdr>
    </w:div>
    <w:div w:id="927691061">
      <w:bodyDiv w:val="1"/>
      <w:marLeft w:val="0"/>
      <w:marRight w:val="0"/>
      <w:marTop w:val="0"/>
      <w:marBottom w:val="0"/>
      <w:divBdr>
        <w:top w:val="none" w:sz="0" w:space="0" w:color="auto"/>
        <w:left w:val="none" w:sz="0" w:space="0" w:color="auto"/>
        <w:bottom w:val="none" w:sz="0" w:space="0" w:color="auto"/>
        <w:right w:val="none" w:sz="0" w:space="0" w:color="auto"/>
      </w:divBdr>
    </w:div>
    <w:div w:id="942689333">
      <w:bodyDiv w:val="1"/>
      <w:marLeft w:val="0"/>
      <w:marRight w:val="0"/>
      <w:marTop w:val="0"/>
      <w:marBottom w:val="0"/>
      <w:divBdr>
        <w:top w:val="none" w:sz="0" w:space="0" w:color="auto"/>
        <w:left w:val="none" w:sz="0" w:space="0" w:color="auto"/>
        <w:bottom w:val="none" w:sz="0" w:space="0" w:color="auto"/>
        <w:right w:val="none" w:sz="0" w:space="0" w:color="auto"/>
      </w:divBdr>
    </w:div>
    <w:div w:id="946423050">
      <w:bodyDiv w:val="1"/>
      <w:marLeft w:val="0"/>
      <w:marRight w:val="0"/>
      <w:marTop w:val="0"/>
      <w:marBottom w:val="0"/>
      <w:divBdr>
        <w:top w:val="none" w:sz="0" w:space="0" w:color="auto"/>
        <w:left w:val="none" w:sz="0" w:space="0" w:color="auto"/>
        <w:bottom w:val="none" w:sz="0" w:space="0" w:color="auto"/>
        <w:right w:val="none" w:sz="0" w:space="0" w:color="auto"/>
      </w:divBdr>
    </w:div>
    <w:div w:id="949971980">
      <w:bodyDiv w:val="1"/>
      <w:marLeft w:val="0"/>
      <w:marRight w:val="0"/>
      <w:marTop w:val="0"/>
      <w:marBottom w:val="0"/>
      <w:divBdr>
        <w:top w:val="none" w:sz="0" w:space="0" w:color="auto"/>
        <w:left w:val="none" w:sz="0" w:space="0" w:color="auto"/>
        <w:bottom w:val="none" w:sz="0" w:space="0" w:color="auto"/>
        <w:right w:val="none" w:sz="0" w:space="0" w:color="auto"/>
      </w:divBdr>
    </w:div>
    <w:div w:id="951589305">
      <w:bodyDiv w:val="1"/>
      <w:marLeft w:val="0"/>
      <w:marRight w:val="0"/>
      <w:marTop w:val="0"/>
      <w:marBottom w:val="0"/>
      <w:divBdr>
        <w:top w:val="none" w:sz="0" w:space="0" w:color="auto"/>
        <w:left w:val="none" w:sz="0" w:space="0" w:color="auto"/>
        <w:bottom w:val="none" w:sz="0" w:space="0" w:color="auto"/>
        <w:right w:val="none" w:sz="0" w:space="0" w:color="auto"/>
      </w:divBdr>
    </w:div>
    <w:div w:id="952981884">
      <w:bodyDiv w:val="1"/>
      <w:marLeft w:val="0"/>
      <w:marRight w:val="0"/>
      <w:marTop w:val="0"/>
      <w:marBottom w:val="0"/>
      <w:divBdr>
        <w:top w:val="none" w:sz="0" w:space="0" w:color="auto"/>
        <w:left w:val="none" w:sz="0" w:space="0" w:color="auto"/>
        <w:bottom w:val="none" w:sz="0" w:space="0" w:color="auto"/>
        <w:right w:val="none" w:sz="0" w:space="0" w:color="auto"/>
      </w:divBdr>
    </w:div>
    <w:div w:id="962032942">
      <w:bodyDiv w:val="1"/>
      <w:marLeft w:val="0"/>
      <w:marRight w:val="0"/>
      <w:marTop w:val="0"/>
      <w:marBottom w:val="0"/>
      <w:divBdr>
        <w:top w:val="none" w:sz="0" w:space="0" w:color="auto"/>
        <w:left w:val="none" w:sz="0" w:space="0" w:color="auto"/>
        <w:bottom w:val="none" w:sz="0" w:space="0" w:color="auto"/>
        <w:right w:val="none" w:sz="0" w:space="0" w:color="auto"/>
      </w:divBdr>
    </w:div>
    <w:div w:id="963122992">
      <w:bodyDiv w:val="1"/>
      <w:marLeft w:val="0"/>
      <w:marRight w:val="0"/>
      <w:marTop w:val="0"/>
      <w:marBottom w:val="0"/>
      <w:divBdr>
        <w:top w:val="none" w:sz="0" w:space="0" w:color="auto"/>
        <w:left w:val="none" w:sz="0" w:space="0" w:color="auto"/>
        <w:bottom w:val="none" w:sz="0" w:space="0" w:color="auto"/>
        <w:right w:val="none" w:sz="0" w:space="0" w:color="auto"/>
      </w:divBdr>
    </w:div>
    <w:div w:id="969091562">
      <w:bodyDiv w:val="1"/>
      <w:marLeft w:val="0"/>
      <w:marRight w:val="0"/>
      <w:marTop w:val="0"/>
      <w:marBottom w:val="0"/>
      <w:divBdr>
        <w:top w:val="none" w:sz="0" w:space="0" w:color="auto"/>
        <w:left w:val="none" w:sz="0" w:space="0" w:color="auto"/>
        <w:bottom w:val="none" w:sz="0" w:space="0" w:color="auto"/>
        <w:right w:val="none" w:sz="0" w:space="0" w:color="auto"/>
      </w:divBdr>
    </w:div>
    <w:div w:id="969743546">
      <w:bodyDiv w:val="1"/>
      <w:marLeft w:val="0"/>
      <w:marRight w:val="0"/>
      <w:marTop w:val="0"/>
      <w:marBottom w:val="0"/>
      <w:divBdr>
        <w:top w:val="none" w:sz="0" w:space="0" w:color="auto"/>
        <w:left w:val="none" w:sz="0" w:space="0" w:color="auto"/>
        <w:bottom w:val="none" w:sz="0" w:space="0" w:color="auto"/>
        <w:right w:val="none" w:sz="0" w:space="0" w:color="auto"/>
      </w:divBdr>
    </w:div>
    <w:div w:id="970404151">
      <w:bodyDiv w:val="1"/>
      <w:marLeft w:val="0"/>
      <w:marRight w:val="0"/>
      <w:marTop w:val="0"/>
      <w:marBottom w:val="0"/>
      <w:divBdr>
        <w:top w:val="none" w:sz="0" w:space="0" w:color="auto"/>
        <w:left w:val="none" w:sz="0" w:space="0" w:color="auto"/>
        <w:bottom w:val="none" w:sz="0" w:space="0" w:color="auto"/>
        <w:right w:val="none" w:sz="0" w:space="0" w:color="auto"/>
      </w:divBdr>
    </w:div>
    <w:div w:id="975911206">
      <w:bodyDiv w:val="1"/>
      <w:marLeft w:val="0"/>
      <w:marRight w:val="0"/>
      <w:marTop w:val="0"/>
      <w:marBottom w:val="0"/>
      <w:divBdr>
        <w:top w:val="none" w:sz="0" w:space="0" w:color="auto"/>
        <w:left w:val="none" w:sz="0" w:space="0" w:color="auto"/>
        <w:bottom w:val="none" w:sz="0" w:space="0" w:color="auto"/>
        <w:right w:val="none" w:sz="0" w:space="0" w:color="auto"/>
      </w:divBdr>
    </w:div>
    <w:div w:id="977611593">
      <w:bodyDiv w:val="1"/>
      <w:marLeft w:val="0"/>
      <w:marRight w:val="0"/>
      <w:marTop w:val="0"/>
      <w:marBottom w:val="0"/>
      <w:divBdr>
        <w:top w:val="none" w:sz="0" w:space="0" w:color="auto"/>
        <w:left w:val="none" w:sz="0" w:space="0" w:color="auto"/>
        <w:bottom w:val="none" w:sz="0" w:space="0" w:color="auto"/>
        <w:right w:val="none" w:sz="0" w:space="0" w:color="auto"/>
      </w:divBdr>
    </w:div>
    <w:div w:id="982082219">
      <w:bodyDiv w:val="1"/>
      <w:marLeft w:val="0"/>
      <w:marRight w:val="0"/>
      <w:marTop w:val="0"/>
      <w:marBottom w:val="0"/>
      <w:divBdr>
        <w:top w:val="none" w:sz="0" w:space="0" w:color="auto"/>
        <w:left w:val="none" w:sz="0" w:space="0" w:color="auto"/>
        <w:bottom w:val="none" w:sz="0" w:space="0" w:color="auto"/>
        <w:right w:val="none" w:sz="0" w:space="0" w:color="auto"/>
      </w:divBdr>
    </w:div>
    <w:div w:id="982583779">
      <w:bodyDiv w:val="1"/>
      <w:marLeft w:val="0"/>
      <w:marRight w:val="0"/>
      <w:marTop w:val="0"/>
      <w:marBottom w:val="0"/>
      <w:divBdr>
        <w:top w:val="none" w:sz="0" w:space="0" w:color="auto"/>
        <w:left w:val="none" w:sz="0" w:space="0" w:color="auto"/>
        <w:bottom w:val="none" w:sz="0" w:space="0" w:color="auto"/>
        <w:right w:val="none" w:sz="0" w:space="0" w:color="auto"/>
      </w:divBdr>
    </w:div>
    <w:div w:id="987245970">
      <w:bodyDiv w:val="1"/>
      <w:marLeft w:val="0"/>
      <w:marRight w:val="0"/>
      <w:marTop w:val="0"/>
      <w:marBottom w:val="0"/>
      <w:divBdr>
        <w:top w:val="none" w:sz="0" w:space="0" w:color="auto"/>
        <w:left w:val="none" w:sz="0" w:space="0" w:color="auto"/>
        <w:bottom w:val="none" w:sz="0" w:space="0" w:color="auto"/>
        <w:right w:val="none" w:sz="0" w:space="0" w:color="auto"/>
      </w:divBdr>
    </w:div>
    <w:div w:id="989795482">
      <w:bodyDiv w:val="1"/>
      <w:marLeft w:val="0"/>
      <w:marRight w:val="0"/>
      <w:marTop w:val="0"/>
      <w:marBottom w:val="0"/>
      <w:divBdr>
        <w:top w:val="none" w:sz="0" w:space="0" w:color="auto"/>
        <w:left w:val="none" w:sz="0" w:space="0" w:color="auto"/>
        <w:bottom w:val="none" w:sz="0" w:space="0" w:color="auto"/>
        <w:right w:val="none" w:sz="0" w:space="0" w:color="auto"/>
      </w:divBdr>
    </w:div>
    <w:div w:id="992950063">
      <w:bodyDiv w:val="1"/>
      <w:marLeft w:val="0"/>
      <w:marRight w:val="0"/>
      <w:marTop w:val="0"/>
      <w:marBottom w:val="0"/>
      <w:divBdr>
        <w:top w:val="none" w:sz="0" w:space="0" w:color="auto"/>
        <w:left w:val="none" w:sz="0" w:space="0" w:color="auto"/>
        <w:bottom w:val="none" w:sz="0" w:space="0" w:color="auto"/>
        <w:right w:val="none" w:sz="0" w:space="0" w:color="auto"/>
      </w:divBdr>
    </w:div>
    <w:div w:id="1031372561">
      <w:bodyDiv w:val="1"/>
      <w:marLeft w:val="0"/>
      <w:marRight w:val="0"/>
      <w:marTop w:val="0"/>
      <w:marBottom w:val="0"/>
      <w:divBdr>
        <w:top w:val="none" w:sz="0" w:space="0" w:color="auto"/>
        <w:left w:val="none" w:sz="0" w:space="0" w:color="auto"/>
        <w:bottom w:val="none" w:sz="0" w:space="0" w:color="auto"/>
        <w:right w:val="none" w:sz="0" w:space="0" w:color="auto"/>
      </w:divBdr>
    </w:div>
    <w:div w:id="1044134378">
      <w:bodyDiv w:val="1"/>
      <w:marLeft w:val="0"/>
      <w:marRight w:val="0"/>
      <w:marTop w:val="0"/>
      <w:marBottom w:val="0"/>
      <w:divBdr>
        <w:top w:val="none" w:sz="0" w:space="0" w:color="auto"/>
        <w:left w:val="none" w:sz="0" w:space="0" w:color="auto"/>
        <w:bottom w:val="none" w:sz="0" w:space="0" w:color="auto"/>
        <w:right w:val="none" w:sz="0" w:space="0" w:color="auto"/>
      </w:divBdr>
    </w:div>
    <w:div w:id="1054155190">
      <w:bodyDiv w:val="1"/>
      <w:marLeft w:val="0"/>
      <w:marRight w:val="0"/>
      <w:marTop w:val="0"/>
      <w:marBottom w:val="0"/>
      <w:divBdr>
        <w:top w:val="none" w:sz="0" w:space="0" w:color="auto"/>
        <w:left w:val="none" w:sz="0" w:space="0" w:color="auto"/>
        <w:bottom w:val="none" w:sz="0" w:space="0" w:color="auto"/>
        <w:right w:val="none" w:sz="0" w:space="0" w:color="auto"/>
      </w:divBdr>
    </w:div>
    <w:div w:id="1056901034">
      <w:bodyDiv w:val="1"/>
      <w:marLeft w:val="0"/>
      <w:marRight w:val="0"/>
      <w:marTop w:val="0"/>
      <w:marBottom w:val="0"/>
      <w:divBdr>
        <w:top w:val="none" w:sz="0" w:space="0" w:color="auto"/>
        <w:left w:val="none" w:sz="0" w:space="0" w:color="auto"/>
        <w:bottom w:val="none" w:sz="0" w:space="0" w:color="auto"/>
        <w:right w:val="none" w:sz="0" w:space="0" w:color="auto"/>
      </w:divBdr>
    </w:div>
    <w:div w:id="1064795316">
      <w:bodyDiv w:val="1"/>
      <w:marLeft w:val="0"/>
      <w:marRight w:val="0"/>
      <w:marTop w:val="0"/>
      <w:marBottom w:val="0"/>
      <w:divBdr>
        <w:top w:val="none" w:sz="0" w:space="0" w:color="auto"/>
        <w:left w:val="none" w:sz="0" w:space="0" w:color="auto"/>
        <w:bottom w:val="none" w:sz="0" w:space="0" w:color="auto"/>
        <w:right w:val="none" w:sz="0" w:space="0" w:color="auto"/>
      </w:divBdr>
    </w:div>
    <w:div w:id="1092048148">
      <w:bodyDiv w:val="1"/>
      <w:marLeft w:val="0"/>
      <w:marRight w:val="0"/>
      <w:marTop w:val="0"/>
      <w:marBottom w:val="0"/>
      <w:divBdr>
        <w:top w:val="none" w:sz="0" w:space="0" w:color="auto"/>
        <w:left w:val="none" w:sz="0" w:space="0" w:color="auto"/>
        <w:bottom w:val="none" w:sz="0" w:space="0" w:color="auto"/>
        <w:right w:val="none" w:sz="0" w:space="0" w:color="auto"/>
      </w:divBdr>
    </w:div>
    <w:div w:id="1097168345">
      <w:bodyDiv w:val="1"/>
      <w:marLeft w:val="0"/>
      <w:marRight w:val="0"/>
      <w:marTop w:val="0"/>
      <w:marBottom w:val="0"/>
      <w:divBdr>
        <w:top w:val="none" w:sz="0" w:space="0" w:color="auto"/>
        <w:left w:val="none" w:sz="0" w:space="0" w:color="auto"/>
        <w:bottom w:val="none" w:sz="0" w:space="0" w:color="auto"/>
        <w:right w:val="none" w:sz="0" w:space="0" w:color="auto"/>
      </w:divBdr>
    </w:div>
    <w:div w:id="1098064402">
      <w:bodyDiv w:val="1"/>
      <w:marLeft w:val="0"/>
      <w:marRight w:val="0"/>
      <w:marTop w:val="0"/>
      <w:marBottom w:val="0"/>
      <w:divBdr>
        <w:top w:val="none" w:sz="0" w:space="0" w:color="auto"/>
        <w:left w:val="none" w:sz="0" w:space="0" w:color="auto"/>
        <w:bottom w:val="none" w:sz="0" w:space="0" w:color="auto"/>
        <w:right w:val="none" w:sz="0" w:space="0" w:color="auto"/>
      </w:divBdr>
    </w:div>
    <w:div w:id="1099066317">
      <w:bodyDiv w:val="1"/>
      <w:marLeft w:val="0"/>
      <w:marRight w:val="0"/>
      <w:marTop w:val="0"/>
      <w:marBottom w:val="0"/>
      <w:divBdr>
        <w:top w:val="none" w:sz="0" w:space="0" w:color="auto"/>
        <w:left w:val="none" w:sz="0" w:space="0" w:color="auto"/>
        <w:bottom w:val="none" w:sz="0" w:space="0" w:color="auto"/>
        <w:right w:val="none" w:sz="0" w:space="0" w:color="auto"/>
      </w:divBdr>
    </w:div>
    <w:div w:id="1106315782">
      <w:bodyDiv w:val="1"/>
      <w:marLeft w:val="0"/>
      <w:marRight w:val="0"/>
      <w:marTop w:val="0"/>
      <w:marBottom w:val="0"/>
      <w:divBdr>
        <w:top w:val="none" w:sz="0" w:space="0" w:color="auto"/>
        <w:left w:val="none" w:sz="0" w:space="0" w:color="auto"/>
        <w:bottom w:val="none" w:sz="0" w:space="0" w:color="auto"/>
        <w:right w:val="none" w:sz="0" w:space="0" w:color="auto"/>
      </w:divBdr>
    </w:div>
    <w:div w:id="1108545744">
      <w:bodyDiv w:val="1"/>
      <w:marLeft w:val="0"/>
      <w:marRight w:val="0"/>
      <w:marTop w:val="0"/>
      <w:marBottom w:val="0"/>
      <w:divBdr>
        <w:top w:val="none" w:sz="0" w:space="0" w:color="auto"/>
        <w:left w:val="none" w:sz="0" w:space="0" w:color="auto"/>
        <w:bottom w:val="none" w:sz="0" w:space="0" w:color="auto"/>
        <w:right w:val="none" w:sz="0" w:space="0" w:color="auto"/>
      </w:divBdr>
    </w:div>
    <w:div w:id="1113524964">
      <w:bodyDiv w:val="1"/>
      <w:marLeft w:val="0"/>
      <w:marRight w:val="0"/>
      <w:marTop w:val="0"/>
      <w:marBottom w:val="0"/>
      <w:divBdr>
        <w:top w:val="none" w:sz="0" w:space="0" w:color="auto"/>
        <w:left w:val="none" w:sz="0" w:space="0" w:color="auto"/>
        <w:bottom w:val="none" w:sz="0" w:space="0" w:color="auto"/>
        <w:right w:val="none" w:sz="0" w:space="0" w:color="auto"/>
      </w:divBdr>
    </w:div>
    <w:div w:id="1117290345">
      <w:bodyDiv w:val="1"/>
      <w:marLeft w:val="0"/>
      <w:marRight w:val="0"/>
      <w:marTop w:val="0"/>
      <w:marBottom w:val="0"/>
      <w:divBdr>
        <w:top w:val="none" w:sz="0" w:space="0" w:color="auto"/>
        <w:left w:val="none" w:sz="0" w:space="0" w:color="auto"/>
        <w:bottom w:val="none" w:sz="0" w:space="0" w:color="auto"/>
        <w:right w:val="none" w:sz="0" w:space="0" w:color="auto"/>
      </w:divBdr>
    </w:div>
    <w:div w:id="1119645499">
      <w:bodyDiv w:val="1"/>
      <w:marLeft w:val="0"/>
      <w:marRight w:val="0"/>
      <w:marTop w:val="0"/>
      <w:marBottom w:val="0"/>
      <w:divBdr>
        <w:top w:val="none" w:sz="0" w:space="0" w:color="auto"/>
        <w:left w:val="none" w:sz="0" w:space="0" w:color="auto"/>
        <w:bottom w:val="none" w:sz="0" w:space="0" w:color="auto"/>
        <w:right w:val="none" w:sz="0" w:space="0" w:color="auto"/>
      </w:divBdr>
    </w:div>
    <w:div w:id="1121680182">
      <w:bodyDiv w:val="1"/>
      <w:marLeft w:val="0"/>
      <w:marRight w:val="0"/>
      <w:marTop w:val="0"/>
      <w:marBottom w:val="0"/>
      <w:divBdr>
        <w:top w:val="none" w:sz="0" w:space="0" w:color="auto"/>
        <w:left w:val="none" w:sz="0" w:space="0" w:color="auto"/>
        <w:bottom w:val="none" w:sz="0" w:space="0" w:color="auto"/>
        <w:right w:val="none" w:sz="0" w:space="0" w:color="auto"/>
      </w:divBdr>
    </w:div>
    <w:div w:id="1124428409">
      <w:bodyDiv w:val="1"/>
      <w:marLeft w:val="0"/>
      <w:marRight w:val="0"/>
      <w:marTop w:val="0"/>
      <w:marBottom w:val="0"/>
      <w:divBdr>
        <w:top w:val="none" w:sz="0" w:space="0" w:color="auto"/>
        <w:left w:val="none" w:sz="0" w:space="0" w:color="auto"/>
        <w:bottom w:val="none" w:sz="0" w:space="0" w:color="auto"/>
        <w:right w:val="none" w:sz="0" w:space="0" w:color="auto"/>
      </w:divBdr>
    </w:div>
    <w:div w:id="1129594297">
      <w:bodyDiv w:val="1"/>
      <w:marLeft w:val="0"/>
      <w:marRight w:val="0"/>
      <w:marTop w:val="0"/>
      <w:marBottom w:val="0"/>
      <w:divBdr>
        <w:top w:val="none" w:sz="0" w:space="0" w:color="auto"/>
        <w:left w:val="none" w:sz="0" w:space="0" w:color="auto"/>
        <w:bottom w:val="none" w:sz="0" w:space="0" w:color="auto"/>
        <w:right w:val="none" w:sz="0" w:space="0" w:color="auto"/>
      </w:divBdr>
    </w:div>
    <w:div w:id="1149127893">
      <w:bodyDiv w:val="1"/>
      <w:marLeft w:val="0"/>
      <w:marRight w:val="0"/>
      <w:marTop w:val="0"/>
      <w:marBottom w:val="0"/>
      <w:divBdr>
        <w:top w:val="none" w:sz="0" w:space="0" w:color="auto"/>
        <w:left w:val="none" w:sz="0" w:space="0" w:color="auto"/>
        <w:bottom w:val="none" w:sz="0" w:space="0" w:color="auto"/>
        <w:right w:val="none" w:sz="0" w:space="0" w:color="auto"/>
      </w:divBdr>
    </w:div>
    <w:div w:id="1149907505">
      <w:bodyDiv w:val="1"/>
      <w:marLeft w:val="0"/>
      <w:marRight w:val="0"/>
      <w:marTop w:val="0"/>
      <w:marBottom w:val="0"/>
      <w:divBdr>
        <w:top w:val="none" w:sz="0" w:space="0" w:color="auto"/>
        <w:left w:val="none" w:sz="0" w:space="0" w:color="auto"/>
        <w:bottom w:val="none" w:sz="0" w:space="0" w:color="auto"/>
        <w:right w:val="none" w:sz="0" w:space="0" w:color="auto"/>
      </w:divBdr>
    </w:div>
    <w:div w:id="1154297504">
      <w:bodyDiv w:val="1"/>
      <w:marLeft w:val="0"/>
      <w:marRight w:val="0"/>
      <w:marTop w:val="0"/>
      <w:marBottom w:val="0"/>
      <w:divBdr>
        <w:top w:val="none" w:sz="0" w:space="0" w:color="auto"/>
        <w:left w:val="none" w:sz="0" w:space="0" w:color="auto"/>
        <w:bottom w:val="none" w:sz="0" w:space="0" w:color="auto"/>
        <w:right w:val="none" w:sz="0" w:space="0" w:color="auto"/>
      </w:divBdr>
    </w:div>
    <w:div w:id="1155990756">
      <w:bodyDiv w:val="1"/>
      <w:marLeft w:val="0"/>
      <w:marRight w:val="0"/>
      <w:marTop w:val="0"/>
      <w:marBottom w:val="0"/>
      <w:divBdr>
        <w:top w:val="none" w:sz="0" w:space="0" w:color="auto"/>
        <w:left w:val="none" w:sz="0" w:space="0" w:color="auto"/>
        <w:bottom w:val="none" w:sz="0" w:space="0" w:color="auto"/>
        <w:right w:val="none" w:sz="0" w:space="0" w:color="auto"/>
      </w:divBdr>
    </w:div>
    <w:div w:id="1160778252">
      <w:bodyDiv w:val="1"/>
      <w:marLeft w:val="0"/>
      <w:marRight w:val="0"/>
      <w:marTop w:val="0"/>
      <w:marBottom w:val="0"/>
      <w:divBdr>
        <w:top w:val="none" w:sz="0" w:space="0" w:color="auto"/>
        <w:left w:val="none" w:sz="0" w:space="0" w:color="auto"/>
        <w:bottom w:val="none" w:sz="0" w:space="0" w:color="auto"/>
        <w:right w:val="none" w:sz="0" w:space="0" w:color="auto"/>
      </w:divBdr>
    </w:div>
    <w:div w:id="1188057580">
      <w:bodyDiv w:val="1"/>
      <w:marLeft w:val="0"/>
      <w:marRight w:val="0"/>
      <w:marTop w:val="0"/>
      <w:marBottom w:val="0"/>
      <w:divBdr>
        <w:top w:val="none" w:sz="0" w:space="0" w:color="auto"/>
        <w:left w:val="none" w:sz="0" w:space="0" w:color="auto"/>
        <w:bottom w:val="none" w:sz="0" w:space="0" w:color="auto"/>
        <w:right w:val="none" w:sz="0" w:space="0" w:color="auto"/>
      </w:divBdr>
    </w:div>
    <w:div w:id="1188059776">
      <w:bodyDiv w:val="1"/>
      <w:marLeft w:val="0"/>
      <w:marRight w:val="0"/>
      <w:marTop w:val="0"/>
      <w:marBottom w:val="0"/>
      <w:divBdr>
        <w:top w:val="none" w:sz="0" w:space="0" w:color="auto"/>
        <w:left w:val="none" w:sz="0" w:space="0" w:color="auto"/>
        <w:bottom w:val="none" w:sz="0" w:space="0" w:color="auto"/>
        <w:right w:val="none" w:sz="0" w:space="0" w:color="auto"/>
      </w:divBdr>
    </w:div>
    <w:div w:id="1195339691">
      <w:bodyDiv w:val="1"/>
      <w:marLeft w:val="0"/>
      <w:marRight w:val="0"/>
      <w:marTop w:val="0"/>
      <w:marBottom w:val="0"/>
      <w:divBdr>
        <w:top w:val="none" w:sz="0" w:space="0" w:color="auto"/>
        <w:left w:val="none" w:sz="0" w:space="0" w:color="auto"/>
        <w:bottom w:val="none" w:sz="0" w:space="0" w:color="auto"/>
        <w:right w:val="none" w:sz="0" w:space="0" w:color="auto"/>
      </w:divBdr>
    </w:div>
    <w:div w:id="1201866167">
      <w:bodyDiv w:val="1"/>
      <w:marLeft w:val="0"/>
      <w:marRight w:val="0"/>
      <w:marTop w:val="0"/>
      <w:marBottom w:val="0"/>
      <w:divBdr>
        <w:top w:val="none" w:sz="0" w:space="0" w:color="auto"/>
        <w:left w:val="none" w:sz="0" w:space="0" w:color="auto"/>
        <w:bottom w:val="none" w:sz="0" w:space="0" w:color="auto"/>
        <w:right w:val="none" w:sz="0" w:space="0" w:color="auto"/>
      </w:divBdr>
    </w:div>
    <w:div w:id="1209798093">
      <w:bodyDiv w:val="1"/>
      <w:marLeft w:val="0"/>
      <w:marRight w:val="0"/>
      <w:marTop w:val="0"/>
      <w:marBottom w:val="0"/>
      <w:divBdr>
        <w:top w:val="none" w:sz="0" w:space="0" w:color="auto"/>
        <w:left w:val="none" w:sz="0" w:space="0" w:color="auto"/>
        <w:bottom w:val="none" w:sz="0" w:space="0" w:color="auto"/>
        <w:right w:val="none" w:sz="0" w:space="0" w:color="auto"/>
      </w:divBdr>
    </w:div>
    <w:div w:id="1226838453">
      <w:bodyDiv w:val="1"/>
      <w:marLeft w:val="0"/>
      <w:marRight w:val="0"/>
      <w:marTop w:val="0"/>
      <w:marBottom w:val="0"/>
      <w:divBdr>
        <w:top w:val="none" w:sz="0" w:space="0" w:color="auto"/>
        <w:left w:val="none" w:sz="0" w:space="0" w:color="auto"/>
        <w:bottom w:val="none" w:sz="0" w:space="0" w:color="auto"/>
        <w:right w:val="none" w:sz="0" w:space="0" w:color="auto"/>
      </w:divBdr>
    </w:div>
    <w:div w:id="1227572183">
      <w:bodyDiv w:val="1"/>
      <w:marLeft w:val="0"/>
      <w:marRight w:val="0"/>
      <w:marTop w:val="0"/>
      <w:marBottom w:val="0"/>
      <w:divBdr>
        <w:top w:val="none" w:sz="0" w:space="0" w:color="auto"/>
        <w:left w:val="none" w:sz="0" w:space="0" w:color="auto"/>
        <w:bottom w:val="none" w:sz="0" w:space="0" w:color="auto"/>
        <w:right w:val="none" w:sz="0" w:space="0" w:color="auto"/>
      </w:divBdr>
    </w:div>
    <w:div w:id="1228804731">
      <w:bodyDiv w:val="1"/>
      <w:marLeft w:val="0"/>
      <w:marRight w:val="0"/>
      <w:marTop w:val="0"/>
      <w:marBottom w:val="0"/>
      <w:divBdr>
        <w:top w:val="none" w:sz="0" w:space="0" w:color="auto"/>
        <w:left w:val="none" w:sz="0" w:space="0" w:color="auto"/>
        <w:bottom w:val="none" w:sz="0" w:space="0" w:color="auto"/>
        <w:right w:val="none" w:sz="0" w:space="0" w:color="auto"/>
      </w:divBdr>
    </w:div>
    <w:div w:id="1233395418">
      <w:bodyDiv w:val="1"/>
      <w:marLeft w:val="0"/>
      <w:marRight w:val="0"/>
      <w:marTop w:val="0"/>
      <w:marBottom w:val="0"/>
      <w:divBdr>
        <w:top w:val="none" w:sz="0" w:space="0" w:color="auto"/>
        <w:left w:val="none" w:sz="0" w:space="0" w:color="auto"/>
        <w:bottom w:val="none" w:sz="0" w:space="0" w:color="auto"/>
        <w:right w:val="none" w:sz="0" w:space="0" w:color="auto"/>
      </w:divBdr>
    </w:div>
    <w:div w:id="1234661059">
      <w:bodyDiv w:val="1"/>
      <w:marLeft w:val="0"/>
      <w:marRight w:val="0"/>
      <w:marTop w:val="0"/>
      <w:marBottom w:val="0"/>
      <w:divBdr>
        <w:top w:val="none" w:sz="0" w:space="0" w:color="auto"/>
        <w:left w:val="none" w:sz="0" w:space="0" w:color="auto"/>
        <w:bottom w:val="none" w:sz="0" w:space="0" w:color="auto"/>
        <w:right w:val="none" w:sz="0" w:space="0" w:color="auto"/>
      </w:divBdr>
    </w:div>
    <w:div w:id="1247767656">
      <w:bodyDiv w:val="1"/>
      <w:marLeft w:val="0"/>
      <w:marRight w:val="0"/>
      <w:marTop w:val="0"/>
      <w:marBottom w:val="0"/>
      <w:divBdr>
        <w:top w:val="none" w:sz="0" w:space="0" w:color="auto"/>
        <w:left w:val="none" w:sz="0" w:space="0" w:color="auto"/>
        <w:bottom w:val="none" w:sz="0" w:space="0" w:color="auto"/>
        <w:right w:val="none" w:sz="0" w:space="0" w:color="auto"/>
      </w:divBdr>
    </w:div>
    <w:div w:id="1256858764">
      <w:bodyDiv w:val="1"/>
      <w:marLeft w:val="0"/>
      <w:marRight w:val="0"/>
      <w:marTop w:val="0"/>
      <w:marBottom w:val="0"/>
      <w:divBdr>
        <w:top w:val="none" w:sz="0" w:space="0" w:color="auto"/>
        <w:left w:val="none" w:sz="0" w:space="0" w:color="auto"/>
        <w:bottom w:val="none" w:sz="0" w:space="0" w:color="auto"/>
        <w:right w:val="none" w:sz="0" w:space="0" w:color="auto"/>
      </w:divBdr>
    </w:div>
    <w:div w:id="1262489800">
      <w:bodyDiv w:val="1"/>
      <w:marLeft w:val="0"/>
      <w:marRight w:val="0"/>
      <w:marTop w:val="0"/>
      <w:marBottom w:val="0"/>
      <w:divBdr>
        <w:top w:val="none" w:sz="0" w:space="0" w:color="auto"/>
        <w:left w:val="none" w:sz="0" w:space="0" w:color="auto"/>
        <w:bottom w:val="none" w:sz="0" w:space="0" w:color="auto"/>
        <w:right w:val="none" w:sz="0" w:space="0" w:color="auto"/>
      </w:divBdr>
    </w:div>
    <w:div w:id="1270315603">
      <w:bodyDiv w:val="1"/>
      <w:marLeft w:val="0"/>
      <w:marRight w:val="0"/>
      <w:marTop w:val="0"/>
      <w:marBottom w:val="0"/>
      <w:divBdr>
        <w:top w:val="none" w:sz="0" w:space="0" w:color="auto"/>
        <w:left w:val="none" w:sz="0" w:space="0" w:color="auto"/>
        <w:bottom w:val="none" w:sz="0" w:space="0" w:color="auto"/>
        <w:right w:val="none" w:sz="0" w:space="0" w:color="auto"/>
      </w:divBdr>
    </w:div>
    <w:div w:id="1283079108">
      <w:bodyDiv w:val="1"/>
      <w:marLeft w:val="0"/>
      <w:marRight w:val="0"/>
      <w:marTop w:val="0"/>
      <w:marBottom w:val="0"/>
      <w:divBdr>
        <w:top w:val="none" w:sz="0" w:space="0" w:color="auto"/>
        <w:left w:val="none" w:sz="0" w:space="0" w:color="auto"/>
        <w:bottom w:val="none" w:sz="0" w:space="0" w:color="auto"/>
        <w:right w:val="none" w:sz="0" w:space="0" w:color="auto"/>
      </w:divBdr>
    </w:div>
    <w:div w:id="1283539042">
      <w:bodyDiv w:val="1"/>
      <w:marLeft w:val="0"/>
      <w:marRight w:val="0"/>
      <w:marTop w:val="0"/>
      <w:marBottom w:val="0"/>
      <w:divBdr>
        <w:top w:val="none" w:sz="0" w:space="0" w:color="auto"/>
        <w:left w:val="none" w:sz="0" w:space="0" w:color="auto"/>
        <w:bottom w:val="none" w:sz="0" w:space="0" w:color="auto"/>
        <w:right w:val="none" w:sz="0" w:space="0" w:color="auto"/>
      </w:divBdr>
    </w:div>
    <w:div w:id="1284775128">
      <w:bodyDiv w:val="1"/>
      <w:marLeft w:val="0"/>
      <w:marRight w:val="0"/>
      <w:marTop w:val="0"/>
      <w:marBottom w:val="0"/>
      <w:divBdr>
        <w:top w:val="none" w:sz="0" w:space="0" w:color="auto"/>
        <w:left w:val="none" w:sz="0" w:space="0" w:color="auto"/>
        <w:bottom w:val="none" w:sz="0" w:space="0" w:color="auto"/>
        <w:right w:val="none" w:sz="0" w:space="0" w:color="auto"/>
      </w:divBdr>
    </w:div>
    <w:div w:id="1286885686">
      <w:bodyDiv w:val="1"/>
      <w:marLeft w:val="0"/>
      <w:marRight w:val="0"/>
      <w:marTop w:val="0"/>
      <w:marBottom w:val="0"/>
      <w:divBdr>
        <w:top w:val="none" w:sz="0" w:space="0" w:color="auto"/>
        <w:left w:val="none" w:sz="0" w:space="0" w:color="auto"/>
        <w:bottom w:val="none" w:sz="0" w:space="0" w:color="auto"/>
        <w:right w:val="none" w:sz="0" w:space="0" w:color="auto"/>
      </w:divBdr>
    </w:div>
    <w:div w:id="1287734436">
      <w:bodyDiv w:val="1"/>
      <w:marLeft w:val="0"/>
      <w:marRight w:val="0"/>
      <w:marTop w:val="0"/>
      <w:marBottom w:val="0"/>
      <w:divBdr>
        <w:top w:val="none" w:sz="0" w:space="0" w:color="auto"/>
        <w:left w:val="none" w:sz="0" w:space="0" w:color="auto"/>
        <w:bottom w:val="none" w:sz="0" w:space="0" w:color="auto"/>
        <w:right w:val="none" w:sz="0" w:space="0" w:color="auto"/>
      </w:divBdr>
    </w:div>
    <w:div w:id="1300695487">
      <w:bodyDiv w:val="1"/>
      <w:marLeft w:val="0"/>
      <w:marRight w:val="0"/>
      <w:marTop w:val="0"/>
      <w:marBottom w:val="0"/>
      <w:divBdr>
        <w:top w:val="none" w:sz="0" w:space="0" w:color="auto"/>
        <w:left w:val="none" w:sz="0" w:space="0" w:color="auto"/>
        <w:bottom w:val="none" w:sz="0" w:space="0" w:color="auto"/>
        <w:right w:val="none" w:sz="0" w:space="0" w:color="auto"/>
      </w:divBdr>
    </w:div>
    <w:div w:id="1307978512">
      <w:bodyDiv w:val="1"/>
      <w:marLeft w:val="0"/>
      <w:marRight w:val="0"/>
      <w:marTop w:val="0"/>
      <w:marBottom w:val="0"/>
      <w:divBdr>
        <w:top w:val="none" w:sz="0" w:space="0" w:color="auto"/>
        <w:left w:val="none" w:sz="0" w:space="0" w:color="auto"/>
        <w:bottom w:val="none" w:sz="0" w:space="0" w:color="auto"/>
        <w:right w:val="none" w:sz="0" w:space="0" w:color="auto"/>
      </w:divBdr>
    </w:div>
    <w:div w:id="1314797204">
      <w:bodyDiv w:val="1"/>
      <w:marLeft w:val="0"/>
      <w:marRight w:val="0"/>
      <w:marTop w:val="0"/>
      <w:marBottom w:val="0"/>
      <w:divBdr>
        <w:top w:val="none" w:sz="0" w:space="0" w:color="auto"/>
        <w:left w:val="none" w:sz="0" w:space="0" w:color="auto"/>
        <w:bottom w:val="none" w:sz="0" w:space="0" w:color="auto"/>
        <w:right w:val="none" w:sz="0" w:space="0" w:color="auto"/>
      </w:divBdr>
    </w:div>
    <w:div w:id="1315798990">
      <w:bodyDiv w:val="1"/>
      <w:marLeft w:val="0"/>
      <w:marRight w:val="0"/>
      <w:marTop w:val="0"/>
      <w:marBottom w:val="0"/>
      <w:divBdr>
        <w:top w:val="none" w:sz="0" w:space="0" w:color="auto"/>
        <w:left w:val="none" w:sz="0" w:space="0" w:color="auto"/>
        <w:bottom w:val="none" w:sz="0" w:space="0" w:color="auto"/>
        <w:right w:val="none" w:sz="0" w:space="0" w:color="auto"/>
      </w:divBdr>
    </w:div>
    <w:div w:id="1318073112">
      <w:bodyDiv w:val="1"/>
      <w:marLeft w:val="0"/>
      <w:marRight w:val="0"/>
      <w:marTop w:val="0"/>
      <w:marBottom w:val="0"/>
      <w:divBdr>
        <w:top w:val="none" w:sz="0" w:space="0" w:color="auto"/>
        <w:left w:val="none" w:sz="0" w:space="0" w:color="auto"/>
        <w:bottom w:val="none" w:sz="0" w:space="0" w:color="auto"/>
        <w:right w:val="none" w:sz="0" w:space="0" w:color="auto"/>
      </w:divBdr>
    </w:div>
    <w:div w:id="1323198886">
      <w:bodyDiv w:val="1"/>
      <w:marLeft w:val="0"/>
      <w:marRight w:val="0"/>
      <w:marTop w:val="0"/>
      <w:marBottom w:val="0"/>
      <w:divBdr>
        <w:top w:val="none" w:sz="0" w:space="0" w:color="auto"/>
        <w:left w:val="none" w:sz="0" w:space="0" w:color="auto"/>
        <w:bottom w:val="none" w:sz="0" w:space="0" w:color="auto"/>
        <w:right w:val="none" w:sz="0" w:space="0" w:color="auto"/>
      </w:divBdr>
    </w:div>
    <w:div w:id="1329554977">
      <w:bodyDiv w:val="1"/>
      <w:marLeft w:val="0"/>
      <w:marRight w:val="0"/>
      <w:marTop w:val="0"/>
      <w:marBottom w:val="0"/>
      <w:divBdr>
        <w:top w:val="none" w:sz="0" w:space="0" w:color="auto"/>
        <w:left w:val="none" w:sz="0" w:space="0" w:color="auto"/>
        <w:bottom w:val="none" w:sz="0" w:space="0" w:color="auto"/>
        <w:right w:val="none" w:sz="0" w:space="0" w:color="auto"/>
      </w:divBdr>
    </w:div>
    <w:div w:id="1331106959">
      <w:bodyDiv w:val="1"/>
      <w:marLeft w:val="0"/>
      <w:marRight w:val="0"/>
      <w:marTop w:val="0"/>
      <w:marBottom w:val="0"/>
      <w:divBdr>
        <w:top w:val="none" w:sz="0" w:space="0" w:color="auto"/>
        <w:left w:val="none" w:sz="0" w:space="0" w:color="auto"/>
        <w:bottom w:val="none" w:sz="0" w:space="0" w:color="auto"/>
        <w:right w:val="none" w:sz="0" w:space="0" w:color="auto"/>
      </w:divBdr>
    </w:div>
    <w:div w:id="1333795332">
      <w:bodyDiv w:val="1"/>
      <w:marLeft w:val="0"/>
      <w:marRight w:val="0"/>
      <w:marTop w:val="0"/>
      <w:marBottom w:val="0"/>
      <w:divBdr>
        <w:top w:val="none" w:sz="0" w:space="0" w:color="auto"/>
        <w:left w:val="none" w:sz="0" w:space="0" w:color="auto"/>
        <w:bottom w:val="none" w:sz="0" w:space="0" w:color="auto"/>
        <w:right w:val="none" w:sz="0" w:space="0" w:color="auto"/>
      </w:divBdr>
    </w:div>
    <w:div w:id="1334576613">
      <w:bodyDiv w:val="1"/>
      <w:marLeft w:val="0"/>
      <w:marRight w:val="0"/>
      <w:marTop w:val="0"/>
      <w:marBottom w:val="0"/>
      <w:divBdr>
        <w:top w:val="none" w:sz="0" w:space="0" w:color="auto"/>
        <w:left w:val="none" w:sz="0" w:space="0" w:color="auto"/>
        <w:bottom w:val="none" w:sz="0" w:space="0" w:color="auto"/>
        <w:right w:val="none" w:sz="0" w:space="0" w:color="auto"/>
      </w:divBdr>
    </w:div>
    <w:div w:id="1346899812">
      <w:bodyDiv w:val="1"/>
      <w:marLeft w:val="0"/>
      <w:marRight w:val="0"/>
      <w:marTop w:val="0"/>
      <w:marBottom w:val="0"/>
      <w:divBdr>
        <w:top w:val="none" w:sz="0" w:space="0" w:color="auto"/>
        <w:left w:val="none" w:sz="0" w:space="0" w:color="auto"/>
        <w:bottom w:val="none" w:sz="0" w:space="0" w:color="auto"/>
        <w:right w:val="none" w:sz="0" w:space="0" w:color="auto"/>
      </w:divBdr>
    </w:div>
    <w:div w:id="1351759740">
      <w:bodyDiv w:val="1"/>
      <w:marLeft w:val="0"/>
      <w:marRight w:val="0"/>
      <w:marTop w:val="0"/>
      <w:marBottom w:val="0"/>
      <w:divBdr>
        <w:top w:val="none" w:sz="0" w:space="0" w:color="auto"/>
        <w:left w:val="none" w:sz="0" w:space="0" w:color="auto"/>
        <w:bottom w:val="none" w:sz="0" w:space="0" w:color="auto"/>
        <w:right w:val="none" w:sz="0" w:space="0" w:color="auto"/>
      </w:divBdr>
    </w:div>
    <w:div w:id="1363095685">
      <w:bodyDiv w:val="1"/>
      <w:marLeft w:val="0"/>
      <w:marRight w:val="0"/>
      <w:marTop w:val="0"/>
      <w:marBottom w:val="0"/>
      <w:divBdr>
        <w:top w:val="none" w:sz="0" w:space="0" w:color="auto"/>
        <w:left w:val="none" w:sz="0" w:space="0" w:color="auto"/>
        <w:bottom w:val="none" w:sz="0" w:space="0" w:color="auto"/>
        <w:right w:val="none" w:sz="0" w:space="0" w:color="auto"/>
      </w:divBdr>
    </w:div>
    <w:div w:id="1382972726">
      <w:bodyDiv w:val="1"/>
      <w:marLeft w:val="0"/>
      <w:marRight w:val="0"/>
      <w:marTop w:val="0"/>
      <w:marBottom w:val="0"/>
      <w:divBdr>
        <w:top w:val="none" w:sz="0" w:space="0" w:color="auto"/>
        <w:left w:val="none" w:sz="0" w:space="0" w:color="auto"/>
        <w:bottom w:val="none" w:sz="0" w:space="0" w:color="auto"/>
        <w:right w:val="none" w:sz="0" w:space="0" w:color="auto"/>
      </w:divBdr>
    </w:div>
    <w:div w:id="1383746173">
      <w:bodyDiv w:val="1"/>
      <w:marLeft w:val="0"/>
      <w:marRight w:val="0"/>
      <w:marTop w:val="0"/>
      <w:marBottom w:val="0"/>
      <w:divBdr>
        <w:top w:val="none" w:sz="0" w:space="0" w:color="auto"/>
        <w:left w:val="none" w:sz="0" w:space="0" w:color="auto"/>
        <w:bottom w:val="none" w:sz="0" w:space="0" w:color="auto"/>
        <w:right w:val="none" w:sz="0" w:space="0" w:color="auto"/>
      </w:divBdr>
    </w:div>
    <w:div w:id="1391031883">
      <w:bodyDiv w:val="1"/>
      <w:marLeft w:val="0"/>
      <w:marRight w:val="0"/>
      <w:marTop w:val="0"/>
      <w:marBottom w:val="0"/>
      <w:divBdr>
        <w:top w:val="none" w:sz="0" w:space="0" w:color="auto"/>
        <w:left w:val="none" w:sz="0" w:space="0" w:color="auto"/>
        <w:bottom w:val="none" w:sz="0" w:space="0" w:color="auto"/>
        <w:right w:val="none" w:sz="0" w:space="0" w:color="auto"/>
      </w:divBdr>
    </w:div>
    <w:div w:id="1405223853">
      <w:bodyDiv w:val="1"/>
      <w:marLeft w:val="0"/>
      <w:marRight w:val="0"/>
      <w:marTop w:val="0"/>
      <w:marBottom w:val="0"/>
      <w:divBdr>
        <w:top w:val="none" w:sz="0" w:space="0" w:color="auto"/>
        <w:left w:val="none" w:sz="0" w:space="0" w:color="auto"/>
        <w:bottom w:val="none" w:sz="0" w:space="0" w:color="auto"/>
        <w:right w:val="none" w:sz="0" w:space="0" w:color="auto"/>
      </w:divBdr>
    </w:div>
    <w:div w:id="1415084757">
      <w:bodyDiv w:val="1"/>
      <w:marLeft w:val="0"/>
      <w:marRight w:val="0"/>
      <w:marTop w:val="0"/>
      <w:marBottom w:val="0"/>
      <w:divBdr>
        <w:top w:val="none" w:sz="0" w:space="0" w:color="auto"/>
        <w:left w:val="none" w:sz="0" w:space="0" w:color="auto"/>
        <w:bottom w:val="none" w:sz="0" w:space="0" w:color="auto"/>
        <w:right w:val="none" w:sz="0" w:space="0" w:color="auto"/>
      </w:divBdr>
    </w:div>
    <w:div w:id="1423602454">
      <w:bodyDiv w:val="1"/>
      <w:marLeft w:val="0"/>
      <w:marRight w:val="0"/>
      <w:marTop w:val="0"/>
      <w:marBottom w:val="0"/>
      <w:divBdr>
        <w:top w:val="none" w:sz="0" w:space="0" w:color="auto"/>
        <w:left w:val="none" w:sz="0" w:space="0" w:color="auto"/>
        <w:bottom w:val="none" w:sz="0" w:space="0" w:color="auto"/>
        <w:right w:val="none" w:sz="0" w:space="0" w:color="auto"/>
      </w:divBdr>
    </w:div>
    <w:div w:id="1425956431">
      <w:bodyDiv w:val="1"/>
      <w:marLeft w:val="0"/>
      <w:marRight w:val="0"/>
      <w:marTop w:val="0"/>
      <w:marBottom w:val="0"/>
      <w:divBdr>
        <w:top w:val="none" w:sz="0" w:space="0" w:color="auto"/>
        <w:left w:val="none" w:sz="0" w:space="0" w:color="auto"/>
        <w:bottom w:val="none" w:sz="0" w:space="0" w:color="auto"/>
        <w:right w:val="none" w:sz="0" w:space="0" w:color="auto"/>
      </w:divBdr>
    </w:div>
    <w:div w:id="1438058122">
      <w:bodyDiv w:val="1"/>
      <w:marLeft w:val="0"/>
      <w:marRight w:val="0"/>
      <w:marTop w:val="0"/>
      <w:marBottom w:val="0"/>
      <w:divBdr>
        <w:top w:val="none" w:sz="0" w:space="0" w:color="auto"/>
        <w:left w:val="none" w:sz="0" w:space="0" w:color="auto"/>
        <w:bottom w:val="none" w:sz="0" w:space="0" w:color="auto"/>
        <w:right w:val="none" w:sz="0" w:space="0" w:color="auto"/>
      </w:divBdr>
    </w:div>
    <w:div w:id="1442257938">
      <w:bodyDiv w:val="1"/>
      <w:marLeft w:val="0"/>
      <w:marRight w:val="0"/>
      <w:marTop w:val="0"/>
      <w:marBottom w:val="0"/>
      <w:divBdr>
        <w:top w:val="none" w:sz="0" w:space="0" w:color="auto"/>
        <w:left w:val="none" w:sz="0" w:space="0" w:color="auto"/>
        <w:bottom w:val="none" w:sz="0" w:space="0" w:color="auto"/>
        <w:right w:val="none" w:sz="0" w:space="0" w:color="auto"/>
      </w:divBdr>
    </w:div>
    <w:div w:id="1452819850">
      <w:bodyDiv w:val="1"/>
      <w:marLeft w:val="0"/>
      <w:marRight w:val="0"/>
      <w:marTop w:val="0"/>
      <w:marBottom w:val="0"/>
      <w:divBdr>
        <w:top w:val="none" w:sz="0" w:space="0" w:color="auto"/>
        <w:left w:val="none" w:sz="0" w:space="0" w:color="auto"/>
        <w:bottom w:val="none" w:sz="0" w:space="0" w:color="auto"/>
        <w:right w:val="none" w:sz="0" w:space="0" w:color="auto"/>
      </w:divBdr>
      <w:divsChild>
        <w:div w:id="276761062">
          <w:marLeft w:val="0"/>
          <w:marRight w:val="0"/>
          <w:marTop w:val="0"/>
          <w:marBottom w:val="0"/>
          <w:divBdr>
            <w:top w:val="none" w:sz="0" w:space="0" w:color="auto"/>
            <w:left w:val="none" w:sz="0" w:space="0" w:color="auto"/>
            <w:bottom w:val="none" w:sz="0" w:space="0" w:color="auto"/>
            <w:right w:val="none" w:sz="0" w:space="0" w:color="auto"/>
          </w:divBdr>
          <w:divsChild>
            <w:div w:id="721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1757">
      <w:bodyDiv w:val="1"/>
      <w:marLeft w:val="0"/>
      <w:marRight w:val="0"/>
      <w:marTop w:val="0"/>
      <w:marBottom w:val="0"/>
      <w:divBdr>
        <w:top w:val="none" w:sz="0" w:space="0" w:color="auto"/>
        <w:left w:val="none" w:sz="0" w:space="0" w:color="auto"/>
        <w:bottom w:val="none" w:sz="0" w:space="0" w:color="auto"/>
        <w:right w:val="none" w:sz="0" w:space="0" w:color="auto"/>
      </w:divBdr>
    </w:div>
    <w:div w:id="1458330167">
      <w:bodyDiv w:val="1"/>
      <w:marLeft w:val="0"/>
      <w:marRight w:val="0"/>
      <w:marTop w:val="0"/>
      <w:marBottom w:val="0"/>
      <w:divBdr>
        <w:top w:val="none" w:sz="0" w:space="0" w:color="auto"/>
        <w:left w:val="none" w:sz="0" w:space="0" w:color="auto"/>
        <w:bottom w:val="none" w:sz="0" w:space="0" w:color="auto"/>
        <w:right w:val="none" w:sz="0" w:space="0" w:color="auto"/>
      </w:divBdr>
    </w:div>
    <w:div w:id="1462385106">
      <w:bodyDiv w:val="1"/>
      <w:marLeft w:val="0"/>
      <w:marRight w:val="0"/>
      <w:marTop w:val="0"/>
      <w:marBottom w:val="0"/>
      <w:divBdr>
        <w:top w:val="none" w:sz="0" w:space="0" w:color="auto"/>
        <w:left w:val="none" w:sz="0" w:space="0" w:color="auto"/>
        <w:bottom w:val="none" w:sz="0" w:space="0" w:color="auto"/>
        <w:right w:val="none" w:sz="0" w:space="0" w:color="auto"/>
      </w:divBdr>
    </w:div>
    <w:div w:id="1462572311">
      <w:bodyDiv w:val="1"/>
      <w:marLeft w:val="0"/>
      <w:marRight w:val="0"/>
      <w:marTop w:val="0"/>
      <w:marBottom w:val="0"/>
      <w:divBdr>
        <w:top w:val="none" w:sz="0" w:space="0" w:color="auto"/>
        <w:left w:val="none" w:sz="0" w:space="0" w:color="auto"/>
        <w:bottom w:val="none" w:sz="0" w:space="0" w:color="auto"/>
        <w:right w:val="none" w:sz="0" w:space="0" w:color="auto"/>
      </w:divBdr>
    </w:div>
    <w:div w:id="1464301104">
      <w:bodyDiv w:val="1"/>
      <w:marLeft w:val="0"/>
      <w:marRight w:val="0"/>
      <w:marTop w:val="0"/>
      <w:marBottom w:val="0"/>
      <w:divBdr>
        <w:top w:val="none" w:sz="0" w:space="0" w:color="auto"/>
        <w:left w:val="none" w:sz="0" w:space="0" w:color="auto"/>
        <w:bottom w:val="none" w:sz="0" w:space="0" w:color="auto"/>
        <w:right w:val="none" w:sz="0" w:space="0" w:color="auto"/>
      </w:divBdr>
    </w:div>
    <w:div w:id="1473256440">
      <w:bodyDiv w:val="1"/>
      <w:marLeft w:val="0"/>
      <w:marRight w:val="0"/>
      <w:marTop w:val="0"/>
      <w:marBottom w:val="0"/>
      <w:divBdr>
        <w:top w:val="none" w:sz="0" w:space="0" w:color="auto"/>
        <w:left w:val="none" w:sz="0" w:space="0" w:color="auto"/>
        <w:bottom w:val="none" w:sz="0" w:space="0" w:color="auto"/>
        <w:right w:val="none" w:sz="0" w:space="0" w:color="auto"/>
      </w:divBdr>
    </w:div>
    <w:div w:id="1476876719">
      <w:bodyDiv w:val="1"/>
      <w:marLeft w:val="0"/>
      <w:marRight w:val="0"/>
      <w:marTop w:val="0"/>
      <w:marBottom w:val="0"/>
      <w:divBdr>
        <w:top w:val="none" w:sz="0" w:space="0" w:color="auto"/>
        <w:left w:val="none" w:sz="0" w:space="0" w:color="auto"/>
        <w:bottom w:val="none" w:sz="0" w:space="0" w:color="auto"/>
        <w:right w:val="none" w:sz="0" w:space="0" w:color="auto"/>
      </w:divBdr>
    </w:div>
    <w:div w:id="1481077754">
      <w:bodyDiv w:val="1"/>
      <w:marLeft w:val="0"/>
      <w:marRight w:val="0"/>
      <w:marTop w:val="0"/>
      <w:marBottom w:val="0"/>
      <w:divBdr>
        <w:top w:val="none" w:sz="0" w:space="0" w:color="auto"/>
        <w:left w:val="none" w:sz="0" w:space="0" w:color="auto"/>
        <w:bottom w:val="none" w:sz="0" w:space="0" w:color="auto"/>
        <w:right w:val="none" w:sz="0" w:space="0" w:color="auto"/>
      </w:divBdr>
    </w:div>
    <w:div w:id="1491482813">
      <w:bodyDiv w:val="1"/>
      <w:marLeft w:val="0"/>
      <w:marRight w:val="0"/>
      <w:marTop w:val="0"/>
      <w:marBottom w:val="0"/>
      <w:divBdr>
        <w:top w:val="none" w:sz="0" w:space="0" w:color="auto"/>
        <w:left w:val="none" w:sz="0" w:space="0" w:color="auto"/>
        <w:bottom w:val="none" w:sz="0" w:space="0" w:color="auto"/>
        <w:right w:val="none" w:sz="0" w:space="0" w:color="auto"/>
      </w:divBdr>
    </w:div>
    <w:div w:id="1492214191">
      <w:bodyDiv w:val="1"/>
      <w:marLeft w:val="0"/>
      <w:marRight w:val="0"/>
      <w:marTop w:val="0"/>
      <w:marBottom w:val="0"/>
      <w:divBdr>
        <w:top w:val="none" w:sz="0" w:space="0" w:color="auto"/>
        <w:left w:val="none" w:sz="0" w:space="0" w:color="auto"/>
        <w:bottom w:val="none" w:sz="0" w:space="0" w:color="auto"/>
        <w:right w:val="none" w:sz="0" w:space="0" w:color="auto"/>
      </w:divBdr>
    </w:div>
    <w:div w:id="1493372203">
      <w:bodyDiv w:val="1"/>
      <w:marLeft w:val="0"/>
      <w:marRight w:val="0"/>
      <w:marTop w:val="0"/>
      <w:marBottom w:val="0"/>
      <w:divBdr>
        <w:top w:val="none" w:sz="0" w:space="0" w:color="auto"/>
        <w:left w:val="none" w:sz="0" w:space="0" w:color="auto"/>
        <w:bottom w:val="none" w:sz="0" w:space="0" w:color="auto"/>
        <w:right w:val="none" w:sz="0" w:space="0" w:color="auto"/>
      </w:divBdr>
    </w:div>
    <w:div w:id="1494952611">
      <w:bodyDiv w:val="1"/>
      <w:marLeft w:val="0"/>
      <w:marRight w:val="0"/>
      <w:marTop w:val="0"/>
      <w:marBottom w:val="0"/>
      <w:divBdr>
        <w:top w:val="none" w:sz="0" w:space="0" w:color="auto"/>
        <w:left w:val="none" w:sz="0" w:space="0" w:color="auto"/>
        <w:bottom w:val="none" w:sz="0" w:space="0" w:color="auto"/>
        <w:right w:val="none" w:sz="0" w:space="0" w:color="auto"/>
      </w:divBdr>
    </w:div>
    <w:div w:id="1510099558">
      <w:bodyDiv w:val="1"/>
      <w:marLeft w:val="0"/>
      <w:marRight w:val="0"/>
      <w:marTop w:val="0"/>
      <w:marBottom w:val="0"/>
      <w:divBdr>
        <w:top w:val="none" w:sz="0" w:space="0" w:color="auto"/>
        <w:left w:val="none" w:sz="0" w:space="0" w:color="auto"/>
        <w:bottom w:val="none" w:sz="0" w:space="0" w:color="auto"/>
        <w:right w:val="none" w:sz="0" w:space="0" w:color="auto"/>
      </w:divBdr>
    </w:div>
    <w:div w:id="1510102211">
      <w:bodyDiv w:val="1"/>
      <w:marLeft w:val="0"/>
      <w:marRight w:val="0"/>
      <w:marTop w:val="0"/>
      <w:marBottom w:val="0"/>
      <w:divBdr>
        <w:top w:val="none" w:sz="0" w:space="0" w:color="auto"/>
        <w:left w:val="none" w:sz="0" w:space="0" w:color="auto"/>
        <w:bottom w:val="none" w:sz="0" w:space="0" w:color="auto"/>
        <w:right w:val="none" w:sz="0" w:space="0" w:color="auto"/>
      </w:divBdr>
    </w:div>
    <w:div w:id="1517646015">
      <w:bodyDiv w:val="1"/>
      <w:marLeft w:val="0"/>
      <w:marRight w:val="0"/>
      <w:marTop w:val="0"/>
      <w:marBottom w:val="0"/>
      <w:divBdr>
        <w:top w:val="none" w:sz="0" w:space="0" w:color="auto"/>
        <w:left w:val="none" w:sz="0" w:space="0" w:color="auto"/>
        <w:bottom w:val="none" w:sz="0" w:space="0" w:color="auto"/>
        <w:right w:val="none" w:sz="0" w:space="0" w:color="auto"/>
      </w:divBdr>
    </w:div>
    <w:div w:id="1525633060">
      <w:bodyDiv w:val="1"/>
      <w:marLeft w:val="0"/>
      <w:marRight w:val="0"/>
      <w:marTop w:val="0"/>
      <w:marBottom w:val="0"/>
      <w:divBdr>
        <w:top w:val="none" w:sz="0" w:space="0" w:color="auto"/>
        <w:left w:val="none" w:sz="0" w:space="0" w:color="auto"/>
        <w:bottom w:val="none" w:sz="0" w:space="0" w:color="auto"/>
        <w:right w:val="none" w:sz="0" w:space="0" w:color="auto"/>
      </w:divBdr>
    </w:div>
    <w:div w:id="1528786702">
      <w:bodyDiv w:val="1"/>
      <w:marLeft w:val="0"/>
      <w:marRight w:val="0"/>
      <w:marTop w:val="0"/>
      <w:marBottom w:val="0"/>
      <w:divBdr>
        <w:top w:val="none" w:sz="0" w:space="0" w:color="auto"/>
        <w:left w:val="none" w:sz="0" w:space="0" w:color="auto"/>
        <w:bottom w:val="none" w:sz="0" w:space="0" w:color="auto"/>
        <w:right w:val="none" w:sz="0" w:space="0" w:color="auto"/>
      </w:divBdr>
    </w:div>
    <w:div w:id="1529181679">
      <w:bodyDiv w:val="1"/>
      <w:marLeft w:val="0"/>
      <w:marRight w:val="0"/>
      <w:marTop w:val="0"/>
      <w:marBottom w:val="0"/>
      <w:divBdr>
        <w:top w:val="none" w:sz="0" w:space="0" w:color="auto"/>
        <w:left w:val="none" w:sz="0" w:space="0" w:color="auto"/>
        <w:bottom w:val="none" w:sz="0" w:space="0" w:color="auto"/>
        <w:right w:val="none" w:sz="0" w:space="0" w:color="auto"/>
      </w:divBdr>
    </w:div>
    <w:div w:id="1531917140">
      <w:bodyDiv w:val="1"/>
      <w:marLeft w:val="0"/>
      <w:marRight w:val="0"/>
      <w:marTop w:val="0"/>
      <w:marBottom w:val="0"/>
      <w:divBdr>
        <w:top w:val="none" w:sz="0" w:space="0" w:color="auto"/>
        <w:left w:val="none" w:sz="0" w:space="0" w:color="auto"/>
        <w:bottom w:val="none" w:sz="0" w:space="0" w:color="auto"/>
        <w:right w:val="none" w:sz="0" w:space="0" w:color="auto"/>
      </w:divBdr>
    </w:div>
    <w:div w:id="1535270725">
      <w:bodyDiv w:val="1"/>
      <w:marLeft w:val="0"/>
      <w:marRight w:val="0"/>
      <w:marTop w:val="0"/>
      <w:marBottom w:val="0"/>
      <w:divBdr>
        <w:top w:val="none" w:sz="0" w:space="0" w:color="auto"/>
        <w:left w:val="none" w:sz="0" w:space="0" w:color="auto"/>
        <w:bottom w:val="none" w:sz="0" w:space="0" w:color="auto"/>
        <w:right w:val="none" w:sz="0" w:space="0" w:color="auto"/>
      </w:divBdr>
    </w:div>
    <w:div w:id="1538423666">
      <w:bodyDiv w:val="1"/>
      <w:marLeft w:val="0"/>
      <w:marRight w:val="0"/>
      <w:marTop w:val="0"/>
      <w:marBottom w:val="0"/>
      <w:divBdr>
        <w:top w:val="none" w:sz="0" w:space="0" w:color="auto"/>
        <w:left w:val="none" w:sz="0" w:space="0" w:color="auto"/>
        <w:bottom w:val="none" w:sz="0" w:space="0" w:color="auto"/>
        <w:right w:val="none" w:sz="0" w:space="0" w:color="auto"/>
      </w:divBdr>
    </w:div>
    <w:div w:id="1538464860">
      <w:bodyDiv w:val="1"/>
      <w:marLeft w:val="0"/>
      <w:marRight w:val="0"/>
      <w:marTop w:val="0"/>
      <w:marBottom w:val="0"/>
      <w:divBdr>
        <w:top w:val="none" w:sz="0" w:space="0" w:color="auto"/>
        <w:left w:val="none" w:sz="0" w:space="0" w:color="auto"/>
        <w:bottom w:val="none" w:sz="0" w:space="0" w:color="auto"/>
        <w:right w:val="none" w:sz="0" w:space="0" w:color="auto"/>
      </w:divBdr>
    </w:div>
    <w:div w:id="1538469404">
      <w:bodyDiv w:val="1"/>
      <w:marLeft w:val="0"/>
      <w:marRight w:val="0"/>
      <w:marTop w:val="0"/>
      <w:marBottom w:val="0"/>
      <w:divBdr>
        <w:top w:val="none" w:sz="0" w:space="0" w:color="auto"/>
        <w:left w:val="none" w:sz="0" w:space="0" w:color="auto"/>
        <w:bottom w:val="none" w:sz="0" w:space="0" w:color="auto"/>
        <w:right w:val="none" w:sz="0" w:space="0" w:color="auto"/>
      </w:divBdr>
    </w:div>
    <w:div w:id="1550532222">
      <w:bodyDiv w:val="1"/>
      <w:marLeft w:val="0"/>
      <w:marRight w:val="0"/>
      <w:marTop w:val="0"/>
      <w:marBottom w:val="0"/>
      <w:divBdr>
        <w:top w:val="none" w:sz="0" w:space="0" w:color="auto"/>
        <w:left w:val="none" w:sz="0" w:space="0" w:color="auto"/>
        <w:bottom w:val="none" w:sz="0" w:space="0" w:color="auto"/>
        <w:right w:val="none" w:sz="0" w:space="0" w:color="auto"/>
      </w:divBdr>
    </w:div>
    <w:div w:id="1607302321">
      <w:bodyDiv w:val="1"/>
      <w:marLeft w:val="0"/>
      <w:marRight w:val="0"/>
      <w:marTop w:val="0"/>
      <w:marBottom w:val="0"/>
      <w:divBdr>
        <w:top w:val="none" w:sz="0" w:space="0" w:color="auto"/>
        <w:left w:val="none" w:sz="0" w:space="0" w:color="auto"/>
        <w:bottom w:val="none" w:sz="0" w:space="0" w:color="auto"/>
        <w:right w:val="none" w:sz="0" w:space="0" w:color="auto"/>
      </w:divBdr>
    </w:div>
    <w:div w:id="1619222361">
      <w:bodyDiv w:val="1"/>
      <w:marLeft w:val="0"/>
      <w:marRight w:val="0"/>
      <w:marTop w:val="0"/>
      <w:marBottom w:val="0"/>
      <w:divBdr>
        <w:top w:val="none" w:sz="0" w:space="0" w:color="auto"/>
        <w:left w:val="none" w:sz="0" w:space="0" w:color="auto"/>
        <w:bottom w:val="none" w:sz="0" w:space="0" w:color="auto"/>
        <w:right w:val="none" w:sz="0" w:space="0" w:color="auto"/>
      </w:divBdr>
    </w:div>
    <w:div w:id="1665820825">
      <w:bodyDiv w:val="1"/>
      <w:marLeft w:val="0"/>
      <w:marRight w:val="0"/>
      <w:marTop w:val="0"/>
      <w:marBottom w:val="0"/>
      <w:divBdr>
        <w:top w:val="none" w:sz="0" w:space="0" w:color="auto"/>
        <w:left w:val="none" w:sz="0" w:space="0" w:color="auto"/>
        <w:bottom w:val="none" w:sz="0" w:space="0" w:color="auto"/>
        <w:right w:val="none" w:sz="0" w:space="0" w:color="auto"/>
      </w:divBdr>
    </w:div>
    <w:div w:id="1687441124">
      <w:bodyDiv w:val="1"/>
      <w:marLeft w:val="0"/>
      <w:marRight w:val="0"/>
      <w:marTop w:val="0"/>
      <w:marBottom w:val="0"/>
      <w:divBdr>
        <w:top w:val="none" w:sz="0" w:space="0" w:color="auto"/>
        <w:left w:val="none" w:sz="0" w:space="0" w:color="auto"/>
        <w:bottom w:val="none" w:sz="0" w:space="0" w:color="auto"/>
        <w:right w:val="none" w:sz="0" w:space="0" w:color="auto"/>
      </w:divBdr>
    </w:div>
    <w:div w:id="1688672663">
      <w:bodyDiv w:val="1"/>
      <w:marLeft w:val="0"/>
      <w:marRight w:val="0"/>
      <w:marTop w:val="0"/>
      <w:marBottom w:val="0"/>
      <w:divBdr>
        <w:top w:val="none" w:sz="0" w:space="0" w:color="auto"/>
        <w:left w:val="none" w:sz="0" w:space="0" w:color="auto"/>
        <w:bottom w:val="none" w:sz="0" w:space="0" w:color="auto"/>
        <w:right w:val="none" w:sz="0" w:space="0" w:color="auto"/>
      </w:divBdr>
    </w:div>
    <w:div w:id="1702708895">
      <w:bodyDiv w:val="1"/>
      <w:marLeft w:val="0"/>
      <w:marRight w:val="0"/>
      <w:marTop w:val="0"/>
      <w:marBottom w:val="0"/>
      <w:divBdr>
        <w:top w:val="none" w:sz="0" w:space="0" w:color="auto"/>
        <w:left w:val="none" w:sz="0" w:space="0" w:color="auto"/>
        <w:bottom w:val="none" w:sz="0" w:space="0" w:color="auto"/>
        <w:right w:val="none" w:sz="0" w:space="0" w:color="auto"/>
      </w:divBdr>
    </w:div>
    <w:div w:id="1712416198">
      <w:bodyDiv w:val="1"/>
      <w:marLeft w:val="0"/>
      <w:marRight w:val="0"/>
      <w:marTop w:val="0"/>
      <w:marBottom w:val="0"/>
      <w:divBdr>
        <w:top w:val="none" w:sz="0" w:space="0" w:color="auto"/>
        <w:left w:val="none" w:sz="0" w:space="0" w:color="auto"/>
        <w:bottom w:val="none" w:sz="0" w:space="0" w:color="auto"/>
        <w:right w:val="none" w:sz="0" w:space="0" w:color="auto"/>
      </w:divBdr>
    </w:div>
    <w:div w:id="1714227704">
      <w:bodyDiv w:val="1"/>
      <w:marLeft w:val="0"/>
      <w:marRight w:val="0"/>
      <w:marTop w:val="0"/>
      <w:marBottom w:val="0"/>
      <w:divBdr>
        <w:top w:val="none" w:sz="0" w:space="0" w:color="auto"/>
        <w:left w:val="none" w:sz="0" w:space="0" w:color="auto"/>
        <w:bottom w:val="none" w:sz="0" w:space="0" w:color="auto"/>
        <w:right w:val="none" w:sz="0" w:space="0" w:color="auto"/>
      </w:divBdr>
    </w:div>
    <w:div w:id="1718779506">
      <w:bodyDiv w:val="1"/>
      <w:marLeft w:val="0"/>
      <w:marRight w:val="0"/>
      <w:marTop w:val="0"/>
      <w:marBottom w:val="0"/>
      <w:divBdr>
        <w:top w:val="none" w:sz="0" w:space="0" w:color="auto"/>
        <w:left w:val="none" w:sz="0" w:space="0" w:color="auto"/>
        <w:bottom w:val="none" w:sz="0" w:space="0" w:color="auto"/>
        <w:right w:val="none" w:sz="0" w:space="0" w:color="auto"/>
      </w:divBdr>
    </w:div>
    <w:div w:id="1719821954">
      <w:bodyDiv w:val="1"/>
      <w:marLeft w:val="0"/>
      <w:marRight w:val="0"/>
      <w:marTop w:val="0"/>
      <w:marBottom w:val="0"/>
      <w:divBdr>
        <w:top w:val="none" w:sz="0" w:space="0" w:color="auto"/>
        <w:left w:val="none" w:sz="0" w:space="0" w:color="auto"/>
        <w:bottom w:val="none" w:sz="0" w:space="0" w:color="auto"/>
        <w:right w:val="none" w:sz="0" w:space="0" w:color="auto"/>
      </w:divBdr>
    </w:div>
    <w:div w:id="1735079762">
      <w:bodyDiv w:val="1"/>
      <w:marLeft w:val="0"/>
      <w:marRight w:val="0"/>
      <w:marTop w:val="0"/>
      <w:marBottom w:val="0"/>
      <w:divBdr>
        <w:top w:val="none" w:sz="0" w:space="0" w:color="auto"/>
        <w:left w:val="none" w:sz="0" w:space="0" w:color="auto"/>
        <w:bottom w:val="none" w:sz="0" w:space="0" w:color="auto"/>
        <w:right w:val="none" w:sz="0" w:space="0" w:color="auto"/>
      </w:divBdr>
    </w:div>
    <w:div w:id="1737585539">
      <w:bodyDiv w:val="1"/>
      <w:marLeft w:val="0"/>
      <w:marRight w:val="0"/>
      <w:marTop w:val="0"/>
      <w:marBottom w:val="0"/>
      <w:divBdr>
        <w:top w:val="none" w:sz="0" w:space="0" w:color="auto"/>
        <w:left w:val="none" w:sz="0" w:space="0" w:color="auto"/>
        <w:bottom w:val="none" w:sz="0" w:space="0" w:color="auto"/>
        <w:right w:val="none" w:sz="0" w:space="0" w:color="auto"/>
      </w:divBdr>
    </w:div>
    <w:div w:id="1741173642">
      <w:bodyDiv w:val="1"/>
      <w:marLeft w:val="0"/>
      <w:marRight w:val="0"/>
      <w:marTop w:val="0"/>
      <w:marBottom w:val="0"/>
      <w:divBdr>
        <w:top w:val="none" w:sz="0" w:space="0" w:color="auto"/>
        <w:left w:val="none" w:sz="0" w:space="0" w:color="auto"/>
        <w:bottom w:val="none" w:sz="0" w:space="0" w:color="auto"/>
        <w:right w:val="none" w:sz="0" w:space="0" w:color="auto"/>
      </w:divBdr>
    </w:div>
    <w:div w:id="1744836278">
      <w:bodyDiv w:val="1"/>
      <w:marLeft w:val="0"/>
      <w:marRight w:val="0"/>
      <w:marTop w:val="0"/>
      <w:marBottom w:val="0"/>
      <w:divBdr>
        <w:top w:val="none" w:sz="0" w:space="0" w:color="auto"/>
        <w:left w:val="none" w:sz="0" w:space="0" w:color="auto"/>
        <w:bottom w:val="none" w:sz="0" w:space="0" w:color="auto"/>
        <w:right w:val="none" w:sz="0" w:space="0" w:color="auto"/>
      </w:divBdr>
    </w:div>
    <w:div w:id="1745107973">
      <w:bodyDiv w:val="1"/>
      <w:marLeft w:val="0"/>
      <w:marRight w:val="0"/>
      <w:marTop w:val="0"/>
      <w:marBottom w:val="0"/>
      <w:divBdr>
        <w:top w:val="none" w:sz="0" w:space="0" w:color="auto"/>
        <w:left w:val="none" w:sz="0" w:space="0" w:color="auto"/>
        <w:bottom w:val="none" w:sz="0" w:space="0" w:color="auto"/>
        <w:right w:val="none" w:sz="0" w:space="0" w:color="auto"/>
      </w:divBdr>
    </w:div>
    <w:div w:id="1747335438">
      <w:bodyDiv w:val="1"/>
      <w:marLeft w:val="0"/>
      <w:marRight w:val="0"/>
      <w:marTop w:val="0"/>
      <w:marBottom w:val="0"/>
      <w:divBdr>
        <w:top w:val="none" w:sz="0" w:space="0" w:color="auto"/>
        <w:left w:val="none" w:sz="0" w:space="0" w:color="auto"/>
        <w:bottom w:val="none" w:sz="0" w:space="0" w:color="auto"/>
        <w:right w:val="none" w:sz="0" w:space="0" w:color="auto"/>
      </w:divBdr>
    </w:div>
    <w:div w:id="1765177846">
      <w:bodyDiv w:val="1"/>
      <w:marLeft w:val="0"/>
      <w:marRight w:val="0"/>
      <w:marTop w:val="0"/>
      <w:marBottom w:val="0"/>
      <w:divBdr>
        <w:top w:val="none" w:sz="0" w:space="0" w:color="auto"/>
        <w:left w:val="none" w:sz="0" w:space="0" w:color="auto"/>
        <w:bottom w:val="none" w:sz="0" w:space="0" w:color="auto"/>
        <w:right w:val="none" w:sz="0" w:space="0" w:color="auto"/>
      </w:divBdr>
    </w:div>
    <w:div w:id="1768230005">
      <w:bodyDiv w:val="1"/>
      <w:marLeft w:val="0"/>
      <w:marRight w:val="0"/>
      <w:marTop w:val="0"/>
      <w:marBottom w:val="0"/>
      <w:divBdr>
        <w:top w:val="none" w:sz="0" w:space="0" w:color="auto"/>
        <w:left w:val="none" w:sz="0" w:space="0" w:color="auto"/>
        <w:bottom w:val="none" w:sz="0" w:space="0" w:color="auto"/>
        <w:right w:val="none" w:sz="0" w:space="0" w:color="auto"/>
      </w:divBdr>
    </w:div>
    <w:div w:id="1775443603">
      <w:bodyDiv w:val="1"/>
      <w:marLeft w:val="0"/>
      <w:marRight w:val="0"/>
      <w:marTop w:val="0"/>
      <w:marBottom w:val="0"/>
      <w:divBdr>
        <w:top w:val="none" w:sz="0" w:space="0" w:color="auto"/>
        <w:left w:val="none" w:sz="0" w:space="0" w:color="auto"/>
        <w:bottom w:val="none" w:sz="0" w:space="0" w:color="auto"/>
        <w:right w:val="none" w:sz="0" w:space="0" w:color="auto"/>
      </w:divBdr>
    </w:div>
    <w:div w:id="1785492968">
      <w:bodyDiv w:val="1"/>
      <w:marLeft w:val="0"/>
      <w:marRight w:val="0"/>
      <w:marTop w:val="0"/>
      <w:marBottom w:val="0"/>
      <w:divBdr>
        <w:top w:val="none" w:sz="0" w:space="0" w:color="auto"/>
        <w:left w:val="none" w:sz="0" w:space="0" w:color="auto"/>
        <w:bottom w:val="none" w:sz="0" w:space="0" w:color="auto"/>
        <w:right w:val="none" w:sz="0" w:space="0" w:color="auto"/>
      </w:divBdr>
    </w:div>
    <w:div w:id="1805390536">
      <w:bodyDiv w:val="1"/>
      <w:marLeft w:val="0"/>
      <w:marRight w:val="0"/>
      <w:marTop w:val="0"/>
      <w:marBottom w:val="0"/>
      <w:divBdr>
        <w:top w:val="none" w:sz="0" w:space="0" w:color="auto"/>
        <w:left w:val="none" w:sz="0" w:space="0" w:color="auto"/>
        <w:bottom w:val="none" w:sz="0" w:space="0" w:color="auto"/>
        <w:right w:val="none" w:sz="0" w:space="0" w:color="auto"/>
      </w:divBdr>
    </w:div>
    <w:div w:id="1805465086">
      <w:bodyDiv w:val="1"/>
      <w:marLeft w:val="0"/>
      <w:marRight w:val="0"/>
      <w:marTop w:val="0"/>
      <w:marBottom w:val="0"/>
      <w:divBdr>
        <w:top w:val="none" w:sz="0" w:space="0" w:color="auto"/>
        <w:left w:val="none" w:sz="0" w:space="0" w:color="auto"/>
        <w:bottom w:val="none" w:sz="0" w:space="0" w:color="auto"/>
        <w:right w:val="none" w:sz="0" w:space="0" w:color="auto"/>
      </w:divBdr>
    </w:div>
    <w:div w:id="1808813113">
      <w:bodyDiv w:val="1"/>
      <w:marLeft w:val="0"/>
      <w:marRight w:val="0"/>
      <w:marTop w:val="0"/>
      <w:marBottom w:val="0"/>
      <w:divBdr>
        <w:top w:val="none" w:sz="0" w:space="0" w:color="auto"/>
        <w:left w:val="none" w:sz="0" w:space="0" w:color="auto"/>
        <w:bottom w:val="none" w:sz="0" w:space="0" w:color="auto"/>
        <w:right w:val="none" w:sz="0" w:space="0" w:color="auto"/>
      </w:divBdr>
    </w:div>
    <w:div w:id="1810317791">
      <w:bodyDiv w:val="1"/>
      <w:marLeft w:val="0"/>
      <w:marRight w:val="0"/>
      <w:marTop w:val="0"/>
      <w:marBottom w:val="0"/>
      <w:divBdr>
        <w:top w:val="none" w:sz="0" w:space="0" w:color="auto"/>
        <w:left w:val="none" w:sz="0" w:space="0" w:color="auto"/>
        <w:bottom w:val="none" w:sz="0" w:space="0" w:color="auto"/>
        <w:right w:val="none" w:sz="0" w:space="0" w:color="auto"/>
      </w:divBdr>
    </w:div>
    <w:div w:id="1813404332">
      <w:bodyDiv w:val="1"/>
      <w:marLeft w:val="0"/>
      <w:marRight w:val="0"/>
      <w:marTop w:val="0"/>
      <w:marBottom w:val="0"/>
      <w:divBdr>
        <w:top w:val="none" w:sz="0" w:space="0" w:color="auto"/>
        <w:left w:val="none" w:sz="0" w:space="0" w:color="auto"/>
        <w:bottom w:val="none" w:sz="0" w:space="0" w:color="auto"/>
        <w:right w:val="none" w:sz="0" w:space="0" w:color="auto"/>
      </w:divBdr>
    </w:div>
    <w:div w:id="1821342569">
      <w:bodyDiv w:val="1"/>
      <w:marLeft w:val="0"/>
      <w:marRight w:val="0"/>
      <w:marTop w:val="0"/>
      <w:marBottom w:val="0"/>
      <w:divBdr>
        <w:top w:val="none" w:sz="0" w:space="0" w:color="auto"/>
        <w:left w:val="none" w:sz="0" w:space="0" w:color="auto"/>
        <w:bottom w:val="none" w:sz="0" w:space="0" w:color="auto"/>
        <w:right w:val="none" w:sz="0" w:space="0" w:color="auto"/>
      </w:divBdr>
    </w:div>
    <w:div w:id="1835146174">
      <w:bodyDiv w:val="1"/>
      <w:marLeft w:val="0"/>
      <w:marRight w:val="0"/>
      <w:marTop w:val="0"/>
      <w:marBottom w:val="0"/>
      <w:divBdr>
        <w:top w:val="none" w:sz="0" w:space="0" w:color="auto"/>
        <w:left w:val="none" w:sz="0" w:space="0" w:color="auto"/>
        <w:bottom w:val="none" w:sz="0" w:space="0" w:color="auto"/>
        <w:right w:val="none" w:sz="0" w:space="0" w:color="auto"/>
      </w:divBdr>
    </w:div>
    <w:div w:id="1835802771">
      <w:bodyDiv w:val="1"/>
      <w:marLeft w:val="0"/>
      <w:marRight w:val="0"/>
      <w:marTop w:val="0"/>
      <w:marBottom w:val="0"/>
      <w:divBdr>
        <w:top w:val="none" w:sz="0" w:space="0" w:color="auto"/>
        <w:left w:val="none" w:sz="0" w:space="0" w:color="auto"/>
        <w:bottom w:val="none" w:sz="0" w:space="0" w:color="auto"/>
        <w:right w:val="none" w:sz="0" w:space="0" w:color="auto"/>
      </w:divBdr>
    </w:div>
    <w:div w:id="1838612705">
      <w:bodyDiv w:val="1"/>
      <w:marLeft w:val="0"/>
      <w:marRight w:val="0"/>
      <w:marTop w:val="0"/>
      <w:marBottom w:val="0"/>
      <w:divBdr>
        <w:top w:val="none" w:sz="0" w:space="0" w:color="auto"/>
        <w:left w:val="none" w:sz="0" w:space="0" w:color="auto"/>
        <w:bottom w:val="none" w:sz="0" w:space="0" w:color="auto"/>
        <w:right w:val="none" w:sz="0" w:space="0" w:color="auto"/>
      </w:divBdr>
    </w:div>
    <w:div w:id="1841771352">
      <w:bodyDiv w:val="1"/>
      <w:marLeft w:val="0"/>
      <w:marRight w:val="0"/>
      <w:marTop w:val="0"/>
      <w:marBottom w:val="0"/>
      <w:divBdr>
        <w:top w:val="none" w:sz="0" w:space="0" w:color="auto"/>
        <w:left w:val="none" w:sz="0" w:space="0" w:color="auto"/>
        <w:bottom w:val="none" w:sz="0" w:space="0" w:color="auto"/>
        <w:right w:val="none" w:sz="0" w:space="0" w:color="auto"/>
      </w:divBdr>
    </w:div>
    <w:div w:id="1844926711">
      <w:bodyDiv w:val="1"/>
      <w:marLeft w:val="0"/>
      <w:marRight w:val="0"/>
      <w:marTop w:val="0"/>
      <w:marBottom w:val="0"/>
      <w:divBdr>
        <w:top w:val="none" w:sz="0" w:space="0" w:color="auto"/>
        <w:left w:val="none" w:sz="0" w:space="0" w:color="auto"/>
        <w:bottom w:val="none" w:sz="0" w:space="0" w:color="auto"/>
        <w:right w:val="none" w:sz="0" w:space="0" w:color="auto"/>
      </w:divBdr>
    </w:div>
    <w:div w:id="1847086161">
      <w:bodyDiv w:val="1"/>
      <w:marLeft w:val="0"/>
      <w:marRight w:val="0"/>
      <w:marTop w:val="0"/>
      <w:marBottom w:val="0"/>
      <w:divBdr>
        <w:top w:val="none" w:sz="0" w:space="0" w:color="auto"/>
        <w:left w:val="none" w:sz="0" w:space="0" w:color="auto"/>
        <w:bottom w:val="none" w:sz="0" w:space="0" w:color="auto"/>
        <w:right w:val="none" w:sz="0" w:space="0" w:color="auto"/>
      </w:divBdr>
    </w:div>
    <w:div w:id="1848207933">
      <w:bodyDiv w:val="1"/>
      <w:marLeft w:val="0"/>
      <w:marRight w:val="0"/>
      <w:marTop w:val="0"/>
      <w:marBottom w:val="0"/>
      <w:divBdr>
        <w:top w:val="none" w:sz="0" w:space="0" w:color="auto"/>
        <w:left w:val="none" w:sz="0" w:space="0" w:color="auto"/>
        <w:bottom w:val="none" w:sz="0" w:space="0" w:color="auto"/>
        <w:right w:val="none" w:sz="0" w:space="0" w:color="auto"/>
      </w:divBdr>
    </w:div>
    <w:div w:id="1853258854">
      <w:bodyDiv w:val="1"/>
      <w:marLeft w:val="0"/>
      <w:marRight w:val="0"/>
      <w:marTop w:val="0"/>
      <w:marBottom w:val="0"/>
      <w:divBdr>
        <w:top w:val="none" w:sz="0" w:space="0" w:color="auto"/>
        <w:left w:val="none" w:sz="0" w:space="0" w:color="auto"/>
        <w:bottom w:val="none" w:sz="0" w:space="0" w:color="auto"/>
        <w:right w:val="none" w:sz="0" w:space="0" w:color="auto"/>
      </w:divBdr>
    </w:div>
    <w:div w:id="1863320189">
      <w:bodyDiv w:val="1"/>
      <w:marLeft w:val="0"/>
      <w:marRight w:val="0"/>
      <w:marTop w:val="0"/>
      <w:marBottom w:val="0"/>
      <w:divBdr>
        <w:top w:val="none" w:sz="0" w:space="0" w:color="auto"/>
        <w:left w:val="none" w:sz="0" w:space="0" w:color="auto"/>
        <w:bottom w:val="none" w:sz="0" w:space="0" w:color="auto"/>
        <w:right w:val="none" w:sz="0" w:space="0" w:color="auto"/>
      </w:divBdr>
    </w:div>
    <w:div w:id="1869759270">
      <w:bodyDiv w:val="1"/>
      <w:marLeft w:val="0"/>
      <w:marRight w:val="0"/>
      <w:marTop w:val="0"/>
      <w:marBottom w:val="0"/>
      <w:divBdr>
        <w:top w:val="none" w:sz="0" w:space="0" w:color="auto"/>
        <w:left w:val="none" w:sz="0" w:space="0" w:color="auto"/>
        <w:bottom w:val="none" w:sz="0" w:space="0" w:color="auto"/>
        <w:right w:val="none" w:sz="0" w:space="0" w:color="auto"/>
      </w:divBdr>
    </w:div>
    <w:div w:id="1874341514">
      <w:bodyDiv w:val="1"/>
      <w:marLeft w:val="0"/>
      <w:marRight w:val="0"/>
      <w:marTop w:val="0"/>
      <w:marBottom w:val="0"/>
      <w:divBdr>
        <w:top w:val="none" w:sz="0" w:space="0" w:color="auto"/>
        <w:left w:val="none" w:sz="0" w:space="0" w:color="auto"/>
        <w:bottom w:val="none" w:sz="0" w:space="0" w:color="auto"/>
        <w:right w:val="none" w:sz="0" w:space="0" w:color="auto"/>
      </w:divBdr>
    </w:div>
    <w:div w:id="1881281768">
      <w:bodyDiv w:val="1"/>
      <w:marLeft w:val="0"/>
      <w:marRight w:val="0"/>
      <w:marTop w:val="0"/>
      <w:marBottom w:val="0"/>
      <w:divBdr>
        <w:top w:val="none" w:sz="0" w:space="0" w:color="auto"/>
        <w:left w:val="none" w:sz="0" w:space="0" w:color="auto"/>
        <w:bottom w:val="none" w:sz="0" w:space="0" w:color="auto"/>
        <w:right w:val="none" w:sz="0" w:space="0" w:color="auto"/>
      </w:divBdr>
    </w:div>
    <w:div w:id="1884363356">
      <w:bodyDiv w:val="1"/>
      <w:marLeft w:val="0"/>
      <w:marRight w:val="0"/>
      <w:marTop w:val="0"/>
      <w:marBottom w:val="0"/>
      <w:divBdr>
        <w:top w:val="none" w:sz="0" w:space="0" w:color="auto"/>
        <w:left w:val="none" w:sz="0" w:space="0" w:color="auto"/>
        <w:bottom w:val="none" w:sz="0" w:space="0" w:color="auto"/>
        <w:right w:val="none" w:sz="0" w:space="0" w:color="auto"/>
      </w:divBdr>
    </w:div>
    <w:div w:id="1885360983">
      <w:bodyDiv w:val="1"/>
      <w:marLeft w:val="0"/>
      <w:marRight w:val="0"/>
      <w:marTop w:val="0"/>
      <w:marBottom w:val="0"/>
      <w:divBdr>
        <w:top w:val="none" w:sz="0" w:space="0" w:color="auto"/>
        <w:left w:val="none" w:sz="0" w:space="0" w:color="auto"/>
        <w:bottom w:val="none" w:sz="0" w:space="0" w:color="auto"/>
        <w:right w:val="none" w:sz="0" w:space="0" w:color="auto"/>
      </w:divBdr>
    </w:div>
    <w:div w:id="1897084498">
      <w:bodyDiv w:val="1"/>
      <w:marLeft w:val="0"/>
      <w:marRight w:val="0"/>
      <w:marTop w:val="0"/>
      <w:marBottom w:val="0"/>
      <w:divBdr>
        <w:top w:val="none" w:sz="0" w:space="0" w:color="auto"/>
        <w:left w:val="none" w:sz="0" w:space="0" w:color="auto"/>
        <w:bottom w:val="none" w:sz="0" w:space="0" w:color="auto"/>
        <w:right w:val="none" w:sz="0" w:space="0" w:color="auto"/>
      </w:divBdr>
    </w:div>
    <w:div w:id="1901212668">
      <w:bodyDiv w:val="1"/>
      <w:marLeft w:val="0"/>
      <w:marRight w:val="0"/>
      <w:marTop w:val="0"/>
      <w:marBottom w:val="0"/>
      <w:divBdr>
        <w:top w:val="none" w:sz="0" w:space="0" w:color="auto"/>
        <w:left w:val="none" w:sz="0" w:space="0" w:color="auto"/>
        <w:bottom w:val="none" w:sz="0" w:space="0" w:color="auto"/>
        <w:right w:val="none" w:sz="0" w:space="0" w:color="auto"/>
      </w:divBdr>
    </w:div>
    <w:div w:id="1901670446">
      <w:bodyDiv w:val="1"/>
      <w:marLeft w:val="0"/>
      <w:marRight w:val="0"/>
      <w:marTop w:val="0"/>
      <w:marBottom w:val="0"/>
      <w:divBdr>
        <w:top w:val="none" w:sz="0" w:space="0" w:color="auto"/>
        <w:left w:val="none" w:sz="0" w:space="0" w:color="auto"/>
        <w:bottom w:val="none" w:sz="0" w:space="0" w:color="auto"/>
        <w:right w:val="none" w:sz="0" w:space="0" w:color="auto"/>
      </w:divBdr>
    </w:div>
    <w:div w:id="1906451008">
      <w:bodyDiv w:val="1"/>
      <w:marLeft w:val="0"/>
      <w:marRight w:val="0"/>
      <w:marTop w:val="0"/>
      <w:marBottom w:val="0"/>
      <w:divBdr>
        <w:top w:val="none" w:sz="0" w:space="0" w:color="auto"/>
        <w:left w:val="none" w:sz="0" w:space="0" w:color="auto"/>
        <w:bottom w:val="none" w:sz="0" w:space="0" w:color="auto"/>
        <w:right w:val="none" w:sz="0" w:space="0" w:color="auto"/>
      </w:divBdr>
    </w:div>
    <w:div w:id="1912038485">
      <w:bodyDiv w:val="1"/>
      <w:marLeft w:val="0"/>
      <w:marRight w:val="0"/>
      <w:marTop w:val="0"/>
      <w:marBottom w:val="0"/>
      <w:divBdr>
        <w:top w:val="none" w:sz="0" w:space="0" w:color="auto"/>
        <w:left w:val="none" w:sz="0" w:space="0" w:color="auto"/>
        <w:bottom w:val="none" w:sz="0" w:space="0" w:color="auto"/>
        <w:right w:val="none" w:sz="0" w:space="0" w:color="auto"/>
      </w:divBdr>
    </w:div>
    <w:div w:id="1914049731">
      <w:bodyDiv w:val="1"/>
      <w:marLeft w:val="0"/>
      <w:marRight w:val="0"/>
      <w:marTop w:val="0"/>
      <w:marBottom w:val="0"/>
      <w:divBdr>
        <w:top w:val="none" w:sz="0" w:space="0" w:color="auto"/>
        <w:left w:val="none" w:sz="0" w:space="0" w:color="auto"/>
        <w:bottom w:val="none" w:sz="0" w:space="0" w:color="auto"/>
        <w:right w:val="none" w:sz="0" w:space="0" w:color="auto"/>
      </w:divBdr>
    </w:div>
    <w:div w:id="1921793478">
      <w:bodyDiv w:val="1"/>
      <w:marLeft w:val="0"/>
      <w:marRight w:val="0"/>
      <w:marTop w:val="0"/>
      <w:marBottom w:val="0"/>
      <w:divBdr>
        <w:top w:val="none" w:sz="0" w:space="0" w:color="auto"/>
        <w:left w:val="none" w:sz="0" w:space="0" w:color="auto"/>
        <w:bottom w:val="none" w:sz="0" w:space="0" w:color="auto"/>
        <w:right w:val="none" w:sz="0" w:space="0" w:color="auto"/>
      </w:divBdr>
    </w:div>
    <w:div w:id="1930381036">
      <w:bodyDiv w:val="1"/>
      <w:marLeft w:val="0"/>
      <w:marRight w:val="0"/>
      <w:marTop w:val="0"/>
      <w:marBottom w:val="0"/>
      <w:divBdr>
        <w:top w:val="none" w:sz="0" w:space="0" w:color="auto"/>
        <w:left w:val="none" w:sz="0" w:space="0" w:color="auto"/>
        <w:bottom w:val="none" w:sz="0" w:space="0" w:color="auto"/>
        <w:right w:val="none" w:sz="0" w:space="0" w:color="auto"/>
      </w:divBdr>
    </w:div>
    <w:div w:id="1931352625">
      <w:bodyDiv w:val="1"/>
      <w:marLeft w:val="0"/>
      <w:marRight w:val="0"/>
      <w:marTop w:val="0"/>
      <w:marBottom w:val="0"/>
      <w:divBdr>
        <w:top w:val="none" w:sz="0" w:space="0" w:color="auto"/>
        <w:left w:val="none" w:sz="0" w:space="0" w:color="auto"/>
        <w:bottom w:val="none" w:sz="0" w:space="0" w:color="auto"/>
        <w:right w:val="none" w:sz="0" w:space="0" w:color="auto"/>
      </w:divBdr>
    </w:div>
    <w:div w:id="1933588461">
      <w:bodyDiv w:val="1"/>
      <w:marLeft w:val="0"/>
      <w:marRight w:val="0"/>
      <w:marTop w:val="0"/>
      <w:marBottom w:val="0"/>
      <w:divBdr>
        <w:top w:val="none" w:sz="0" w:space="0" w:color="auto"/>
        <w:left w:val="none" w:sz="0" w:space="0" w:color="auto"/>
        <w:bottom w:val="none" w:sz="0" w:space="0" w:color="auto"/>
        <w:right w:val="none" w:sz="0" w:space="0" w:color="auto"/>
      </w:divBdr>
    </w:div>
    <w:div w:id="1938515618">
      <w:bodyDiv w:val="1"/>
      <w:marLeft w:val="0"/>
      <w:marRight w:val="0"/>
      <w:marTop w:val="0"/>
      <w:marBottom w:val="0"/>
      <w:divBdr>
        <w:top w:val="none" w:sz="0" w:space="0" w:color="auto"/>
        <w:left w:val="none" w:sz="0" w:space="0" w:color="auto"/>
        <w:bottom w:val="none" w:sz="0" w:space="0" w:color="auto"/>
        <w:right w:val="none" w:sz="0" w:space="0" w:color="auto"/>
      </w:divBdr>
    </w:div>
    <w:div w:id="1944261430">
      <w:bodyDiv w:val="1"/>
      <w:marLeft w:val="0"/>
      <w:marRight w:val="0"/>
      <w:marTop w:val="0"/>
      <w:marBottom w:val="0"/>
      <w:divBdr>
        <w:top w:val="none" w:sz="0" w:space="0" w:color="auto"/>
        <w:left w:val="none" w:sz="0" w:space="0" w:color="auto"/>
        <w:bottom w:val="none" w:sz="0" w:space="0" w:color="auto"/>
        <w:right w:val="none" w:sz="0" w:space="0" w:color="auto"/>
      </w:divBdr>
    </w:div>
    <w:div w:id="1951356851">
      <w:bodyDiv w:val="1"/>
      <w:marLeft w:val="0"/>
      <w:marRight w:val="0"/>
      <w:marTop w:val="0"/>
      <w:marBottom w:val="0"/>
      <w:divBdr>
        <w:top w:val="none" w:sz="0" w:space="0" w:color="auto"/>
        <w:left w:val="none" w:sz="0" w:space="0" w:color="auto"/>
        <w:bottom w:val="none" w:sz="0" w:space="0" w:color="auto"/>
        <w:right w:val="none" w:sz="0" w:space="0" w:color="auto"/>
      </w:divBdr>
    </w:div>
    <w:div w:id="1951546130">
      <w:bodyDiv w:val="1"/>
      <w:marLeft w:val="0"/>
      <w:marRight w:val="0"/>
      <w:marTop w:val="0"/>
      <w:marBottom w:val="0"/>
      <w:divBdr>
        <w:top w:val="none" w:sz="0" w:space="0" w:color="auto"/>
        <w:left w:val="none" w:sz="0" w:space="0" w:color="auto"/>
        <w:bottom w:val="none" w:sz="0" w:space="0" w:color="auto"/>
        <w:right w:val="none" w:sz="0" w:space="0" w:color="auto"/>
      </w:divBdr>
    </w:div>
    <w:div w:id="1965039491">
      <w:bodyDiv w:val="1"/>
      <w:marLeft w:val="0"/>
      <w:marRight w:val="0"/>
      <w:marTop w:val="0"/>
      <w:marBottom w:val="0"/>
      <w:divBdr>
        <w:top w:val="none" w:sz="0" w:space="0" w:color="auto"/>
        <w:left w:val="none" w:sz="0" w:space="0" w:color="auto"/>
        <w:bottom w:val="none" w:sz="0" w:space="0" w:color="auto"/>
        <w:right w:val="none" w:sz="0" w:space="0" w:color="auto"/>
      </w:divBdr>
    </w:div>
    <w:div w:id="1965504595">
      <w:bodyDiv w:val="1"/>
      <w:marLeft w:val="0"/>
      <w:marRight w:val="0"/>
      <w:marTop w:val="0"/>
      <w:marBottom w:val="0"/>
      <w:divBdr>
        <w:top w:val="none" w:sz="0" w:space="0" w:color="auto"/>
        <w:left w:val="none" w:sz="0" w:space="0" w:color="auto"/>
        <w:bottom w:val="none" w:sz="0" w:space="0" w:color="auto"/>
        <w:right w:val="none" w:sz="0" w:space="0" w:color="auto"/>
      </w:divBdr>
    </w:div>
    <w:div w:id="1967858149">
      <w:bodyDiv w:val="1"/>
      <w:marLeft w:val="0"/>
      <w:marRight w:val="0"/>
      <w:marTop w:val="0"/>
      <w:marBottom w:val="0"/>
      <w:divBdr>
        <w:top w:val="none" w:sz="0" w:space="0" w:color="auto"/>
        <w:left w:val="none" w:sz="0" w:space="0" w:color="auto"/>
        <w:bottom w:val="none" w:sz="0" w:space="0" w:color="auto"/>
        <w:right w:val="none" w:sz="0" w:space="0" w:color="auto"/>
      </w:divBdr>
    </w:div>
    <w:div w:id="1970744243">
      <w:bodyDiv w:val="1"/>
      <w:marLeft w:val="0"/>
      <w:marRight w:val="0"/>
      <w:marTop w:val="0"/>
      <w:marBottom w:val="0"/>
      <w:divBdr>
        <w:top w:val="none" w:sz="0" w:space="0" w:color="auto"/>
        <w:left w:val="none" w:sz="0" w:space="0" w:color="auto"/>
        <w:bottom w:val="none" w:sz="0" w:space="0" w:color="auto"/>
        <w:right w:val="none" w:sz="0" w:space="0" w:color="auto"/>
      </w:divBdr>
    </w:div>
    <w:div w:id="1986422835">
      <w:bodyDiv w:val="1"/>
      <w:marLeft w:val="0"/>
      <w:marRight w:val="0"/>
      <w:marTop w:val="0"/>
      <w:marBottom w:val="0"/>
      <w:divBdr>
        <w:top w:val="none" w:sz="0" w:space="0" w:color="auto"/>
        <w:left w:val="none" w:sz="0" w:space="0" w:color="auto"/>
        <w:bottom w:val="none" w:sz="0" w:space="0" w:color="auto"/>
        <w:right w:val="none" w:sz="0" w:space="0" w:color="auto"/>
      </w:divBdr>
    </w:div>
    <w:div w:id="1995140353">
      <w:bodyDiv w:val="1"/>
      <w:marLeft w:val="0"/>
      <w:marRight w:val="0"/>
      <w:marTop w:val="0"/>
      <w:marBottom w:val="0"/>
      <w:divBdr>
        <w:top w:val="none" w:sz="0" w:space="0" w:color="auto"/>
        <w:left w:val="none" w:sz="0" w:space="0" w:color="auto"/>
        <w:bottom w:val="none" w:sz="0" w:space="0" w:color="auto"/>
        <w:right w:val="none" w:sz="0" w:space="0" w:color="auto"/>
      </w:divBdr>
    </w:div>
    <w:div w:id="2013413304">
      <w:bodyDiv w:val="1"/>
      <w:marLeft w:val="0"/>
      <w:marRight w:val="0"/>
      <w:marTop w:val="0"/>
      <w:marBottom w:val="0"/>
      <w:divBdr>
        <w:top w:val="none" w:sz="0" w:space="0" w:color="auto"/>
        <w:left w:val="none" w:sz="0" w:space="0" w:color="auto"/>
        <w:bottom w:val="none" w:sz="0" w:space="0" w:color="auto"/>
        <w:right w:val="none" w:sz="0" w:space="0" w:color="auto"/>
      </w:divBdr>
    </w:div>
    <w:div w:id="2016691839">
      <w:bodyDiv w:val="1"/>
      <w:marLeft w:val="0"/>
      <w:marRight w:val="0"/>
      <w:marTop w:val="0"/>
      <w:marBottom w:val="0"/>
      <w:divBdr>
        <w:top w:val="none" w:sz="0" w:space="0" w:color="auto"/>
        <w:left w:val="none" w:sz="0" w:space="0" w:color="auto"/>
        <w:bottom w:val="none" w:sz="0" w:space="0" w:color="auto"/>
        <w:right w:val="none" w:sz="0" w:space="0" w:color="auto"/>
      </w:divBdr>
    </w:div>
    <w:div w:id="2037078398">
      <w:bodyDiv w:val="1"/>
      <w:marLeft w:val="0"/>
      <w:marRight w:val="0"/>
      <w:marTop w:val="0"/>
      <w:marBottom w:val="0"/>
      <w:divBdr>
        <w:top w:val="none" w:sz="0" w:space="0" w:color="auto"/>
        <w:left w:val="none" w:sz="0" w:space="0" w:color="auto"/>
        <w:bottom w:val="none" w:sz="0" w:space="0" w:color="auto"/>
        <w:right w:val="none" w:sz="0" w:space="0" w:color="auto"/>
      </w:divBdr>
    </w:div>
    <w:div w:id="2053141899">
      <w:bodyDiv w:val="1"/>
      <w:marLeft w:val="0"/>
      <w:marRight w:val="0"/>
      <w:marTop w:val="0"/>
      <w:marBottom w:val="0"/>
      <w:divBdr>
        <w:top w:val="none" w:sz="0" w:space="0" w:color="auto"/>
        <w:left w:val="none" w:sz="0" w:space="0" w:color="auto"/>
        <w:bottom w:val="none" w:sz="0" w:space="0" w:color="auto"/>
        <w:right w:val="none" w:sz="0" w:space="0" w:color="auto"/>
      </w:divBdr>
    </w:div>
    <w:div w:id="2060132153">
      <w:bodyDiv w:val="1"/>
      <w:marLeft w:val="0"/>
      <w:marRight w:val="0"/>
      <w:marTop w:val="0"/>
      <w:marBottom w:val="0"/>
      <w:divBdr>
        <w:top w:val="none" w:sz="0" w:space="0" w:color="auto"/>
        <w:left w:val="none" w:sz="0" w:space="0" w:color="auto"/>
        <w:bottom w:val="none" w:sz="0" w:space="0" w:color="auto"/>
        <w:right w:val="none" w:sz="0" w:space="0" w:color="auto"/>
      </w:divBdr>
    </w:div>
    <w:div w:id="2062093667">
      <w:bodyDiv w:val="1"/>
      <w:marLeft w:val="0"/>
      <w:marRight w:val="0"/>
      <w:marTop w:val="0"/>
      <w:marBottom w:val="0"/>
      <w:divBdr>
        <w:top w:val="none" w:sz="0" w:space="0" w:color="auto"/>
        <w:left w:val="none" w:sz="0" w:space="0" w:color="auto"/>
        <w:bottom w:val="none" w:sz="0" w:space="0" w:color="auto"/>
        <w:right w:val="none" w:sz="0" w:space="0" w:color="auto"/>
      </w:divBdr>
    </w:div>
    <w:div w:id="2064253447">
      <w:bodyDiv w:val="1"/>
      <w:marLeft w:val="0"/>
      <w:marRight w:val="0"/>
      <w:marTop w:val="0"/>
      <w:marBottom w:val="0"/>
      <w:divBdr>
        <w:top w:val="none" w:sz="0" w:space="0" w:color="auto"/>
        <w:left w:val="none" w:sz="0" w:space="0" w:color="auto"/>
        <w:bottom w:val="none" w:sz="0" w:space="0" w:color="auto"/>
        <w:right w:val="none" w:sz="0" w:space="0" w:color="auto"/>
      </w:divBdr>
    </w:div>
    <w:div w:id="2064399576">
      <w:bodyDiv w:val="1"/>
      <w:marLeft w:val="0"/>
      <w:marRight w:val="0"/>
      <w:marTop w:val="0"/>
      <w:marBottom w:val="0"/>
      <w:divBdr>
        <w:top w:val="none" w:sz="0" w:space="0" w:color="auto"/>
        <w:left w:val="none" w:sz="0" w:space="0" w:color="auto"/>
        <w:bottom w:val="none" w:sz="0" w:space="0" w:color="auto"/>
        <w:right w:val="none" w:sz="0" w:space="0" w:color="auto"/>
      </w:divBdr>
    </w:div>
    <w:div w:id="2064596791">
      <w:bodyDiv w:val="1"/>
      <w:marLeft w:val="0"/>
      <w:marRight w:val="0"/>
      <w:marTop w:val="0"/>
      <w:marBottom w:val="0"/>
      <w:divBdr>
        <w:top w:val="none" w:sz="0" w:space="0" w:color="auto"/>
        <w:left w:val="none" w:sz="0" w:space="0" w:color="auto"/>
        <w:bottom w:val="none" w:sz="0" w:space="0" w:color="auto"/>
        <w:right w:val="none" w:sz="0" w:space="0" w:color="auto"/>
      </w:divBdr>
    </w:div>
    <w:div w:id="2068718634">
      <w:bodyDiv w:val="1"/>
      <w:marLeft w:val="0"/>
      <w:marRight w:val="0"/>
      <w:marTop w:val="0"/>
      <w:marBottom w:val="0"/>
      <w:divBdr>
        <w:top w:val="none" w:sz="0" w:space="0" w:color="auto"/>
        <w:left w:val="none" w:sz="0" w:space="0" w:color="auto"/>
        <w:bottom w:val="none" w:sz="0" w:space="0" w:color="auto"/>
        <w:right w:val="none" w:sz="0" w:space="0" w:color="auto"/>
      </w:divBdr>
    </w:div>
    <w:div w:id="2070765657">
      <w:bodyDiv w:val="1"/>
      <w:marLeft w:val="0"/>
      <w:marRight w:val="0"/>
      <w:marTop w:val="0"/>
      <w:marBottom w:val="0"/>
      <w:divBdr>
        <w:top w:val="none" w:sz="0" w:space="0" w:color="auto"/>
        <w:left w:val="none" w:sz="0" w:space="0" w:color="auto"/>
        <w:bottom w:val="none" w:sz="0" w:space="0" w:color="auto"/>
        <w:right w:val="none" w:sz="0" w:space="0" w:color="auto"/>
      </w:divBdr>
    </w:div>
    <w:div w:id="2072843165">
      <w:bodyDiv w:val="1"/>
      <w:marLeft w:val="0"/>
      <w:marRight w:val="0"/>
      <w:marTop w:val="0"/>
      <w:marBottom w:val="0"/>
      <w:divBdr>
        <w:top w:val="none" w:sz="0" w:space="0" w:color="auto"/>
        <w:left w:val="none" w:sz="0" w:space="0" w:color="auto"/>
        <w:bottom w:val="none" w:sz="0" w:space="0" w:color="auto"/>
        <w:right w:val="none" w:sz="0" w:space="0" w:color="auto"/>
      </w:divBdr>
    </w:div>
    <w:div w:id="2075542280">
      <w:bodyDiv w:val="1"/>
      <w:marLeft w:val="0"/>
      <w:marRight w:val="0"/>
      <w:marTop w:val="0"/>
      <w:marBottom w:val="0"/>
      <w:divBdr>
        <w:top w:val="none" w:sz="0" w:space="0" w:color="auto"/>
        <w:left w:val="none" w:sz="0" w:space="0" w:color="auto"/>
        <w:bottom w:val="none" w:sz="0" w:space="0" w:color="auto"/>
        <w:right w:val="none" w:sz="0" w:space="0" w:color="auto"/>
      </w:divBdr>
    </w:div>
    <w:div w:id="2085713839">
      <w:bodyDiv w:val="1"/>
      <w:marLeft w:val="0"/>
      <w:marRight w:val="0"/>
      <w:marTop w:val="0"/>
      <w:marBottom w:val="0"/>
      <w:divBdr>
        <w:top w:val="none" w:sz="0" w:space="0" w:color="auto"/>
        <w:left w:val="none" w:sz="0" w:space="0" w:color="auto"/>
        <w:bottom w:val="none" w:sz="0" w:space="0" w:color="auto"/>
        <w:right w:val="none" w:sz="0" w:space="0" w:color="auto"/>
      </w:divBdr>
    </w:div>
    <w:div w:id="2091349033">
      <w:bodyDiv w:val="1"/>
      <w:marLeft w:val="0"/>
      <w:marRight w:val="0"/>
      <w:marTop w:val="0"/>
      <w:marBottom w:val="0"/>
      <w:divBdr>
        <w:top w:val="none" w:sz="0" w:space="0" w:color="auto"/>
        <w:left w:val="none" w:sz="0" w:space="0" w:color="auto"/>
        <w:bottom w:val="none" w:sz="0" w:space="0" w:color="auto"/>
        <w:right w:val="none" w:sz="0" w:space="0" w:color="auto"/>
      </w:divBdr>
    </w:div>
    <w:div w:id="2094424168">
      <w:bodyDiv w:val="1"/>
      <w:marLeft w:val="0"/>
      <w:marRight w:val="0"/>
      <w:marTop w:val="0"/>
      <w:marBottom w:val="0"/>
      <w:divBdr>
        <w:top w:val="none" w:sz="0" w:space="0" w:color="auto"/>
        <w:left w:val="none" w:sz="0" w:space="0" w:color="auto"/>
        <w:bottom w:val="none" w:sz="0" w:space="0" w:color="auto"/>
        <w:right w:val="none" w:sz="0" w:space="0" w:color="auto"/>
      </w:divBdr>
    </w:div>
    <w:div w:id="2099980562">
      <w:bodyDiv w:val="1"/>
      <w:marLeft w:val="0"/>
      <w:marRight w:val="0"/>
      <w:marTop w:val="0"/>
      <w:marBottom w:val="0"/>
      <w:divBdr>
        <w:top w:val="none" w:sz="0" w:space="0" w:color="auto"/>
        <w:left w:val="none" w:sz="0" w:space="0" w:color="auto"/>
        <w:bottom w:val="none" w:sz="0" w:space="0" w:color="auto"/>
        <w:right w:val="none" w:sz="0" w:space="0" w:color="auto"/>
      </w:divBdr>
    </w:div>
    <w:div w:id="2100364167">
      <w:bodyDiv w:val="1"/>
      <w:marLeft w:val="0"/>
      <w:marRight w:val="0"/>
      <w:marTop w:val="0"/>
      <w:marBottom w:val="0"/>
      <w:divBdr>
        <w:top w:val="none" w:sz="0" w:space="0" w:color="auto"/>
        <w:left w:val="none" w:sz="0" w:space="0" w:color="auto"/>
        <w:bottom w:val="none" w:sz="0" w:space="0" w:color="auto"/>
        <w:right w:val="none" w:sz="0" w:space="0" w:color="auto"/>
      </w:divBdr>
    </w:div>
    <w:div w:id="2103646204">
      <w:bodyDiv w:val="1"/>
      <w:marLeft w:val="0"/>
      <w:marRight w:val="0"/>
      <w:marTop w:val="0"/>
      <w:marBottom w:val="0"/>
      <w:divBdr>
        <w:top w:val="none" w:sz="0" w:space="0" w:color="auto"/>
        <w:left w:val="none" w:sz="0" w:space="0" w:color="auto"/>
        <w:bottom w:val="none" w:sz="0" w:space="0" w:color="auto"/>
        <w:right w:val="none" w:sz="0" w:space="0" w:color="auto"/>
      </w:divBdr>
    </w:div>
    <w:div w:id="2104377902">
      <w:bodyDiv w:val="1"/>
      <w:marLeft w:val="0"/>
      <w:marRight w:val="0"/>
      <w:marTop w:val="0"/>
      <w:marBottom w:val="0"/>
      <w:divBdr>
        <w:top w:val="none" w:sz="0" w:space="0" w:color="auto"/>
        <w:left w:val="none" w:sz="0" w:space="0" w:color="auto"/>
        <w:bottom w:val="none" w:sz="0" w:space="0" w:color="auto"/>
        <w:right w:val="none" w:sz="0" w:space="0" w:color="auto"/>
      </w:divBdr>
    </w:div>
    <w:div w:id="2112316641">
      <w:bodyDiv w:val="1"/>
      <w:marLeft w:val="0"/>
      <w:marRight w:val="0"/>
      <w:marTop w:val="0"/>
      <w:marBottom w:val="0"/>
      <w:divBdr>
        <w:top w:val="none" w:sz="0" w:space="0" w:color="auto"/>
        <w:left w:val="none" w:sz="0" w:space="0" w:color="auto"/>
        <w:bottom w:val="none" w:sz="0" w:space="0" w:color="auto"/>
        <w:right w:val="none" w:sz="0" w:space="0" w:color="auto"/>
      </w:divBdr>
    </w:div>
    <w:div w:id="2118526469">
      <w:bodyDiv w:val="1"/>
      <w:marLeft w:val="0"/>
      <w:marRight w:val="0"/>
      <w:marTop w:val="0"/>
      <w:marBottom w:val="0"/>
      <w:divBdr>
        <w:top w:val="none" w:sz="0" w:space="0" w:color="auto"/>
        <w:left w:val="none" w:sz="0" w:space="0" w:color="auto"/>
        <w:bottom w:val="none" w:sz="0" w:space="0" w:color="auto"/>
        <w:right w:val="none" w:sz="0" w:space="0" w:color="auto"/>
      </w:divBdr>
    </w:div>
    <w:div w:id="2124687572">
      <w:bodyDiv w:val="1"/>
      <w:marLeft w:val="0"/>
      <w:marRight w:val="0"/>
      <w:marTop w:val="0"/>
      <w:marBottom w:val="0"/>
      <w:divBdr>
        <w:top w:val="none" w:sz="0" w:space="0" w:color="auto"/>
        <w:left w:val="none" w:sz="0" w:space="0" w:color="auto"/>
        <w:bottom w:val="none" w:sz="0" w:space="0" w:color="auto"/>
        <w:right w:val="none" w:sz="0" w:space="0" w:color="auto"/>
      </w:divBdr>
    </w:div>
    <w:div w:id="2126195053">
      <w:bodyDiv w:val="1"/>
      <w:marLeft w:val="0"/>
      <w:marRight w:val="0"/>
      <w:marTop w:val="0"/>
      <w:marBottom w:val="0"/>
      <w:divBdr>
        <w:top w:val="none" w:sz="0" w:space="0" w:color="auto"/>
        <w:left w:val="none" w:sz="0" w:space="0" w:color="auto"/>
        <w:bottom w:val="none" w:sz="0" w:space="0" w:color="auto"/>
        <w:right w:val="none" w:sz="0" w:space="0" w:color="auto"/>
      </w:divBdr>
    </w:div>
    <w:div w:id="2127889943">
      <w:bodyDiv w:val="1"/>
      <w:marLeft w:val="0"/>
      <w:marRight w:val="0"/>
      <w:marTop w:val="0"/>
      <w:marBottom w:val="0"/>
      <w:divBdr>
        <w:top w:val="none" w:sz="0" w:space="0" w:color="auto"/>
        <w:left w:val="none" w:sz="0" w:space="0" w:color="auto"/>
        <w:bottom w:val="none" w:sz="0" w:space="0" w:color="auto"/>
        <w:right w:val="none" w:sz="0" w:space="0" w:color="auto"/>
      </w:divBdr>
    </w:div>
    <w:div w:id="2128618407">
      <w:bodyDiv w:val="1"/>
      <w:marLeft w:val="0"/>
      <w:marRight w:val="0"/>
      <w:marTop w:val="0"/>
      <w:marBottom w:val="0"/>
      <w:divBdr>
        <w:top w:val="none" w:sz="0" w:space="0" w:color="auto"/>
        <w:left w:val="none" w:sz="0" w:space="0" w:color="auto"/>
        <w:bottom w:val="none" w:sz="0" w:space="0" w:color="auto"/>
        <w:right w:val="none" w:sz="0" w:space="0" w:color="auto"/>
      </w:divBdr>
    </w:div>
    <w:div w:id="213381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obrzyn.pl" TargetMode="External"/><Relationship Id="rId13" Type="http://schemas.openxmlformats.org/officeDocument/2006/relationships/hyperlink" Target="mailto:dobrzyn@dobrzyn.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dobrzyn@dobrzy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brzyn@dobrzyn.pl" TargetMode="External"/><Relationship Id="rId5" Type="http://schemas.openxmlformats.org/officeDocument/2006/relationships/webSettings" Target="webSettings.xml"/><Relationship Id="rId15" Type="http://schemas.openxmlformats.org/officeDocument/2006/relationships/hyperlink" Target="http://www.dobrzyn.pl" TargetMode="External"/><Relationship Id="rId23" Type="http://schemas.openxmlformats.org/officeDocument/2006/relationships/theme" Target="theme/theme1.xml"/><Relationship Id="rId10" Type="http://schemas.openxmlformats.org/officeDocument/2006/relationships/hyperlink" Target="http://www.dobrzyn.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obrzyn@dobrzyn.pl" TargetMode="External"/><Relationship Id="rId14" Type="http://schemas.openxmlformats.org/officeDocument/2006/relationships/hyperlink" Target="mailto:dobrzyn@dobrzyn.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E5BAC-A1E6-4454-8FE3-392F350E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41</Pages>
  <Words>12508</Words>
  <Characters>88886</Characters>
  <Application>Microsoft Office Word</Application>
  <DocSecurity>0</DocSecurity>
  <Lines>740</Lines>
  <Paragraphs>202</Paragraphs>
  <ScaleCrop>false</ScaleCrop>
  <HeadingPairs>
    <vt:vector size="2" baseType="variant">
      <vt:variant>
        <vt:lpstr>Tytuł</vt:lpstr>
      </vt:variant>
      <vt:variant>
        <vt:i4>1</vt:i4>
      </vt:variant>
    </vt:vector>
  </HeadingPairs>
  <TitlesOfParts>
    <vt:vector size="1" baseType="lpstr">
      <vt:lpstr>Urząd Miasta</vt:lpstr>
    </vt:vector>
  </TitlesOfParts>
  <Company>Microsoft</Company>
  <LinksUpToDate>false</LinksUpToDate>
  <CharactersWithSpaces>101192</CharactersWithSpaces>
  <SharedDoc>false</SharedDoc>
  <HLinks>
    <vt:vector size="258" baseType="variant">
      <vt:variant>
        <vt:i4>6750315</vt:i4>
      </vt:variant>
      <vt:variant>
        <vt:i4>252</vt:i4>
      </vt:variant>
      <vt:variant>
        <vt:i4>0</vt:i4>
      </vt:variant>
      <vt:variant>
        <vt:i4>5</vt:i4>
      </vt:variant>
      <vt:variant>
        <vt:lpwstr>http://www.zswgromadce.pl/</vt:lpwstr>
      </vt:variant>
      <vt:variant>
        <vt:lpwstr/>
      </vt:variant>
      <vt:variant>
        <vt:i4>2031674</vt:i4>
      </vt:variant>
      <vt:variant>
        <vt:i4>245</vt:i4>
      </vt:variant>
      <vt:variant>
        <vt:i4>0</vt:i4>
      </vt:variant>
      <vt:variant>
        <vt:i4>5</vt:i4>
      </vt:variant>
      <vt:variant>
        <vt:lpwstr/>
      </vt:variant>
      <vt:variant>
        <vt:lpwstr>_Toc481674829</vt:lpwstr>
      </vt:variant>
      <vt:variant>
        <vt:i4>2031674</vt:i4>
      </vt:variant>
      <vt:variant>
        <vt:i4>239</vt:i4>
      </vt:variant>
      <vt:variant>
        <vt:i4>0</vt:i4>
      </vt:variant>
      <vt:variant>
        <vt:i4>5</vt:i4>
      </vt:variant>
      <vt:variant>
        <vt:lpwstr/>
      </vt:variant>
      <vt:variant>
        <vt:lpwstr>_Toc481674828</vt:lpwstr>
      </vt:variant>
      <vt:variant>
        <vt:i4>2031674</vt:i4>
      </vt:variant>
      <vt:variant>
        <vt:i4>233</vt:i4>
      </vt:variant>
      <vt:variant>
        <vt:i4>0</vt:i4>
      </vt:variant>
      <vt:variant>
        <vt:i4>5</vt:i4>
      </vt:variant>
      <vt:variant>
        <vt:lpwstr/>
      </vt:variant>
      <vt:variant>
        <vt:lpwstr>_Toc481674827</vt:lpwstr>
      </vt:variant>
      <vt:variant>
        <vt:i4>2031674</vt:i4>
      </vt:variant>
      <vt:variant>
        <vt:i4>227</vt:i4>
      </vt:variant>
      <vt:variant>
        <vt:i4>0</vt:i4>
      </vt:variant>
      <vt:variant>
        <vt:i4>5</vt:i4>
      </vt:variant>
      <vt:variant>
        <vt:lpwstr/>
      </vt:variant>
      <vt:variant>
        <vt:lpwstr>_Toc481674826</vt:lpwstr>
      </vt:variant>
      <vt:variant>
        <vt:i4>2031674</vt:i4>
      </vt:variant>
      <vt:variant>
        <vt:i4>221</vt:i4>
      </vt:variant>
      <vt:variant>
        <vt:i4>0</vt:i4>
      </vt:variant>
      <vt:variant>
        <vt:i4>5</vt:i4>
      </vt:variant>
      <vt:variant>
        <vt:lpwstr/>
      </vt:variant>
      <vt:variant>
        <vt:lpwstr>_Toc481674825</vt:lpwstr>
      </vt:variant>
      <vt:variant>
        <vt:i4>2031674</vt:i4>
      </vt:variant>
      <vt:variant>
        <vt:i4>215</vt:i4>
      </vt:variant>
      <vt:variant>
        <vt:i4>0</vt:i4>
      </vt:variant>
      <vt:variant>
        <vt:i4>5</vt:i4>
      </vt:variant>
      <vt:variant>
        <vt:lpwstr/>
      </vt:variant>
      <vt:variant>
        <vt:lpwstr>_Toc481674824</vt:lpwstr>
      </vt:variant>
      <vt:variant>
        <vt:i4>2031674</vt:i4>
      </vt:variant>
      <vt:variant>
        <vt:i4>209</vt:i4>
      </vt:variant>
      <vt:variant>
        <vt:i4>0</vt:i4>
      </vt:variant>
      <vt:variant>
        <vt:i4>5</vt:i4>
      </vt:variant>
      <vt:variant>
        <vt:lpwstr/>
      </vt:variant>
      <vt:variant>
        <vt:lpwstr>_Toc481674823</vt:lpwstr>
      </vt:variant>
      <vt:variant>
        <vt:i4>2031674</vt:i4>
      </vt:variant>
      <vt:variant>
        <vt:i4>203</vt:i4>
      </vt:variant>
      <vt:variant>
        <vt:i4>0</vt:i4>
      </vt:variant>
      <vt:variant>
        <vt:i4>5</vt:i4>
      </vt:variant>
      <vt:variant>
        <vt:lpwstr/>
      </vt:variant>
      <vt:variant>
        <vt:lpwstr>_Toc481674822</vt:lpwstr>
      </vt:variant>
      <vt:variant>
        <vt:i4>2031674</vt:i4>
      </vt:variant>
      <vt:variant>
        <vt:i4>197</vt:i4>
      </vt:variant>
      <vt:variant>
        <vt:i4>0</vt:i4>
      </vt:variant>
      <vt:variant>
        <vt:i4>5</vt:i4>
      </vt:variant>
      <vt:variant>
        <vt:lpwstr/>
      </vt:variant>
      <vt:variant>
        <vt:lpwstr>_Toc481674821</vt:lpwstr>
      </vt:variant>
      <vt:variant>
        <vt:i4>2031674</vt:i4>
      </vt:variant>
      <vt:variant>
        <vt:i4>191</vt:i4>
      </vt:variant>
      <vt:variant>
        <vt:i4>0</vt:i4>
      </vt:variant>
      <vt:variant>
        <vt:i4>5</vt:i4>
      </vt:variant>
      <vt:variant>
        <vt:lpwstr/>
      </vt:variant>
      <vt:variant>
        <vt:lpwstr>_Toc481674820</vt:lpwstr>
      </vt:variant>
      <vt:variant>
        <vt:i4>1835066</vt:i4>
      </vt:variant>
      <vt:variant>
        <vt:i4>185</vt:i4>
      </vt:variant>
      <vt:variant>
        <vt:i4>0</vt:i4>
      </vt:variant>
      <vt:variant>
        <vt:i4>5</vt:i4>
      </vt:variant>
      <vt:variant>
        <vt:lpwstr/>
      </vt:variant>
      <vt:variant>
        <vt:lpwstr>_Toc481674819</vt:lpwstr>
      </vt:variant>
      <vt:variant>
        <vt:i4>1835066</vt:i4>
      </vt:variant>
      <vt:variant>
        <vt:i4>179</vt:i4>
      </vt:variant>
      <vt:variant>
        <vt:i4>0</vt:i4>
      </vt:variant>
      <vt:variant>
        <vt:i4>5</vt:i4>
      </vt:variant>
      <vt:variant>
        <vt:lpwstr/>
      </vt:variant>
      <vt:variant>
        <vt:lpwstr>_Toc481674818</vt:lpwstr>
      </vt:variant>
      <vt:variant>
        <vt:i4>1835066</vt:i4>
      </vt:variant>
      <vt:variant>
        <vt:i4>173</vt:i4>
      </vt:variant>
      <vt:variant>
        <vt:i4>0</vt:i4>
      </vt:variant>
      <vt:variant>
        <vt:i4>5</vt:i4>
      </vt:variant>
      <vt:variant>
        <vt:lpwstr/>
      </vt:variant>
      <vt:variant>
        <vt:lpwstr>_Toc481674817</vt:lpwstr>
      </vt:variant>
      <vt:variant>
        <vt:i4>1835066</vt:i4>
      </vt:variant>
      <vt:variant>
        <vt:i4>167</vt:i4>
      </vt:variant>
      <vt:variant>
        <vt:i4>0</vt:i4>
      </vt:variant>
      <vt:variant>
        <vt:i4>5</vt:i4>
      </vt:variant>
      <vt:variant>
        <vt:lpwstr/>
      </vt:variant>
      <vt:variant>
        <vt:lpwstr>_Toc481674816</vt:lpwstr>
      </vt:variant>
      <vt:variant>
        <vt:i4>1835066</vt:i4>
      </vt:variant>
      <vt:variant>
        <vt:i4>161</vt:i4>
      </vt:variant>
      <vt:variant>
        <vt:i4>0</vt:i4>
      </vt:variant>
      <vt:variant>
        <vt:i4>5</vt:i4>
      </vt:variant>
      <vt:variant>
        <vt:lpwstr/>
      </vt:variant>
      <vt:variant>
        <vt:lpwstr>_Toc481674815</vt:lpwstr>
      </vt:variant>
      <vt:variant>
        <vt:i4>1835066</vt:i4>
      </vt:variant>
      <vt:variant>
        <vt:i4>155</vt:i4>
      </vt:variant>
      <vt:variant>
        <vt:i4>0</vt:i4>
      </vt:variant>
      <vt:variant>
        <vt:i4>5</vt:i4>
      </vt:variant>
      <vt:variant>
        <vt:lpwstr/>
      </vt:variant>
      <vt:variant>
        <vt:lpwstr>_Toc481674814</vt:lpwstr>
      </vt:variant>
      <vt:variant>
        <vt:i4>1835066</vt:i4>
      </vt:variant>
      <vt:variant>
        <vt:i4>149</vt:i4>
      </vt:variant>
      <vt:variant>
        <vt:i4>0</vt:i4>
      </vt:variant>
      <vt:variant>
        <vt:i4>5</vt:i4>
      </vt:variant>
      <vt:variant>
        <vt:lpwstr/>
      </vt:variant>
      <vt:variant>
        <vt:lpwstr>_Toc481674813</vt:lpwstr>
      </vt:variant>
      <vt:variant>
        <vt:i4>1835066</vt:i4>
      </vt:variant>
      <vt:variant>
        <vt:i4>143</vt:i4>
      </vt:variant>
      <vt:variant>
        <vt:i4>0</vt:i4>
      </vt:variant>
      <vt:variant>
        <vt:i4>5</vt:i4>
      </vt:variant>
      <vt:variant>
        <vt:lpwstr/>
      </vt:variant>
      <vt:variant>
        <vt:lpwstr>_Toc481674812</vt:lpwstr>
      </vt:variant>
      <vt:variant>
        <vt:i4>1835066</vt:i4>
      </vt:variant>
      <vt:variant>
        <vt:i4>137</vt:i4>
      </vt:variant>
      <vt:variant>
        <vt:i4>0</vt:i4>
      </vt:variant>
      <vt:variant>
        <vt:i4>5</vt:i4>
      </vt:variant>
      <vt:variant>
        <vt:lpwstr/>
      </vt:variant>
      <vt:variant>
        <vt:lpwstr>_Toc481674811</vt:lpwstr>
      </vt:variant>
      <vt:variant>
        <vt:i4>1835066</vt:i4>
      </vt:variant>
      <vt:variant>
        <vt:i4>131</vt:i4>
      </vt:variant>
      <vt:variant>
        <vt:i4>0</vt:i4>
      </vt:variant>
      <vt:variant>
        <vt:i4>5</vt:i4>
      </vt:variant>
      <vt:variant>
        <vt:lpwstr/>
      </vt:variant>
      <vt:variant>
        <vt:lpwstr>_Toc481674810</vt:lpwstr>
      </vt:variant>
      <vt:variant>
        <vt:i4>1900602</vt:i4>
      </vt:variant>
      <vt:variant>
        <vt:i4>125</vt:i4>
      </vt:variant>
      <vt:variant>
        <vt:i4>0</vt:i4>
      </vt:variant>
      <vt:variant>
        <vt:i4>5</vt:i4>
      </vt:variant>
      <vt:variant>
        <vt:lpwstr/>
      </vt:variant>
      <vt:variant>
        <vt:lpwstr>_Toc481674809</vt:lpwstr>
      </vt:variant>
      <vt:variant>
        <vt:i4>1900602</vt:i4>
      </vt:variant>
      <vt:variant>
        <vt:i4>119</vt:i4>
      </vt:variant>
      <vt:variant>
        <vt:i4>0</vt:i4>
      </vt:variant>
      <vt:variant>
        <vt:i4>5</vt:i4>
      </vt:variant>
      <vt:variant>
        <vt:lpwstr/>
      </vt:variant>
      <vt:variant>
        <vt:lpwstr>_Toc481674808</vt:lpwstr>
      </vt:variant>
      <vt:variant>
        <vt:i4>1900602</vt:i4>
      </vt:variant>
      <vt:variant>
        <vt:i4>113</vt:i4>
      </vt:variant>
      <vt:variant>
        <vt:i4>0</vt:i4>
      </vt:variant>
      <vt:variant>
        <vt:i4>5</vt:i4>
      </vt:variant>
      <vt:variant>
        <vt:lpwstr/>
      </vt:variant>
      <vt:variant>
        <vt:lpwstr>_Toc481674807</vt:lpwstr>
      </vt:variant>
      <vt:variant>
        <vt:i4>1900602</vt:i4>
      </vt:variant>
      <vt:variant>
        <vt:i4>107</vt:i4>
      </vt:variant>
      <vt:variant>
        <vt:i4>0</vt:i4>
      </vt:variant>
      <vt:variant>
        <vt:i4>5</vt:i4>
      </vt:variant>
      <vt:variant>
        <vt:lpwstr/>
      </vt:variant>
      <vt:variant>
        <vt:lpwstr>_Toc481674806</vt:lpwstr>
      </vt:variant>
      <vt:variant>
        <vt:i4>1900602</vt:i4>
      </vt:variant>
      <vt:variant>
        <vt:i4>101</vt:i4>
      </vt:variant>
      <vt:variant>
        <vt:i4>0</vt:i4>
      </vt:variant>
      <vt:variant>
        <vt:i4>5</vt:i4>
      </vt:variant>
      <vt:variant>
        <vt:lpwstr/>
      </vt:variant>
      <vt:variant>
        <vt:lpwstr>_Toc481674805</vt:lpwstr>
      </vt:variant>
      <vt:variant>
        <vt:i4>1900602</vt:i4>
      </vt:variant>
      <vt:variant>
        <vt:i4>95</vt:i4>
      </vt:variant>
      <vt:variant>
        <vt:i4>0</vt:i4>
      </vt:variant>
      <vt:variant>
        <vt:i4>5</vt:i4>
      </vt:variant>
      <vt:variant>
        <vt:lpwstr/>
      </vt:variant>
      <vt:variant>
        <vt:lpwstr>_Toc481674804</vt:lpwstr>
      </vt:variant>
      <vt:variant>
        <vt:i4>1900602</vt:i4>
      </vt:variant>
      <vt:variant>
        <vt:i4>89</vt:i4>
      </vt:variant>
      <vt:variant>
        <vt:i4>0</vt:i4>
      </vt:variant>
      <vt:variant>
        <vt:i4>5</vt:i4>
      </vt:variant>
      <vt:variant>
        <vt:lpwstr/>
      </vt:variant>
      <vt:variant>
        <vt:lpwstr>_Toc481674803</vt:lpwstr>
      </vt:variant>
      <vt:variant>
        <vt:i4>1900602</vt:i4>
      </vt:variant>
      <vt:variant>
        <vt:i4>83</vt:i4>
      </vt:variant>
      <vt:variant>
        <vt:i4>0</vt:i4>
      </vt:variant>
      <vt:variant>
        <vt:i4>5</vt:i4>
      </vt:variant>
      <vt:variant>
        <vt:lpwstr/>
      </vt:variant>
      <vt:variant>
        <vt:lpwstr>_Toc481674802</vt:lpwstr>
      </vt:variant>
      <vt:variant>
        <vt:i4>1900602</vt:i4>
      </vt:variant>
      <vt:variant>
        <vt:i4>77</vt:i4>
      </vt:variant>
      <vt:variant>
        <vt:i4>0</vt:i4>
      </vt:variant>
      <vt:variant>
        <vt:i4>5</vt:i4>
      </vt:variant>
      <vt:variant>
        <vt:lpwstr/>
      </vt:variant>
      <vt:variant>
        <vt:lpwstr>_Toc481674801</vt:lpwstr>
      </vt:variant>
      <vt:variant>
        <vt:i4>1900602</vt:i4>
      </vt:variant>
      <vt:variant>
        <vt:i4>71</vt:i4>
      </vt:variant>
      <vt:variant>
        <vt:i4>0</vt:i4>
      </vt:variant>
      <vt:variant>
        <vt:i4>5</vt:i4>
      </vt:variant>
      <vt:variant>
        <vt:lpwstr/>
      </vt:variant>
      <vt:variant>
        <vt:lpwstr>_Toc481674800</vt:lpwstr>
      </vt:variant>
      <vt:variant>
        <vt:i4>1310773</vt:i4>
      </vt:variant>
      <vt:variant>
        <vt:i4>65</vt:i4>
      </vt:variant>
      <vt:variant>
        <vt:i4>0</vt:i4>
      </vt:variant>
      <vt:variant>
        <vt:i4>5</vt:i4>
      </vt:variant>
      <vt:variant>
        <vt:lpwstr/>
      </vt:variant>
      <vt:variant>
        <vt:lpwstr>_Toc481674799</vt:lpwstr>
      </vt:variant>
      <vt:variant>
        <vt:i4>1310773</vt:i4>
      </vt:variant>
      <vt:variant>
        <vt:i4>59</vt:i4>
      </vt:variant>
      <vt:variant>
        <vt:i4>0</vt:i4>
      </vt:variant>
      <vt:variant>
        <vt:i4>5</vt:i4>
      </vt:variant>
      <vt:variant>
        <vt:lpwstr/>
      </vt:variant>
      <vt:variant>
        <vt:lpwstr>_Toc481674798</vt:lpwstr>
      </vt:variant>
      <vt:variant>
        <vt:i4>1310773</vt:i4>
      </vt:variant>
      <vt:variant>
        <vt:i4>53</vt:i4>
      </vt:variant>
      <vt:variant>
        <vt:i4>0</vt:i4>
      </vt:variant>
      <vt:variant>
        <vt:i4>5</vt:i4>
      </vt:variant>
      <vt:variant>
        <vt:lpwstr/>
      </vt:variant>
      <vt:variant>
        <vt:lpwstr>_Toc481674797</vt:lpwstr>
      </vt:variant>
      <vt:variant>
        <vt:i4>1310773</vt:i4>
      </vt:variant>
      <vt:variant>
        <vt:i4>47</vt:i4>
      </vt:variant>
      <vt:variant>
        <vt:i4>0</vt:i4>
      </vt:variant>
      <vt:variant>
        <vt:i4>5</vt:i4>
      </vt:variant>
      <vt:variant>
        <vt:lpwstr/>
      </vt:variant>
      <vt:variant>
        <vt:lpwstr>_Toc481674796</vt:lpwstr>
      </vt:variant>
      <vt:variant>
        <vt:i4>1310773</vt:i4>
      </vt:variant>
      <vt:variant>
        <vt:i4>41</vt:i4>
      </vt:variant>
      <vt:variant>
        <vt:i4>0</vt:i4>
      </vt:variant>
      <vt:variant>
        <vt:i4>5</vt:i4>
      </vt:variant>
      <vt:variant>
        <vt:lpwstr/>
      </vt:variant>
      <vt:variant>
        <vt:lpwstr>_Toc481674795</vt:lpwstr>
      </vt:variant>
      <vt:variant>
        <vt:i4>1310773</vt:i4>
      </vt:variant>
      <vt:variant>
        <vt:i4>35</vt:i4>
      </vt:variant>
      <vt:variant>
        <vt:i4>0</vt:i4>
      </vt:variant>
      <vt:variant>
        <vt:i4>5</vt:i4>
      </vt:variant>
      <vt:variant>
        <vt:lpwstr/>
      </vt:variant>
      <vt:variant>
        <vt:lpwstr>_Toc481674794</vt:lpwstr>
      </vt:variant>
      <vt:variant>
        <vt:i4>1310773</vt:i4>
      </vt:variant>
      <vt:variant>
        <vt:i4>29</vt:i4>
      </vt:variant>
      <vt:variant>
        <vt:i4>0</vt:i4>
      </vt:variant>
      <vt:variant>
        <vt:i4>5</vt:i4>
      </vt:variant>
      <vt:variant>
        <vt:lpwstr/>
      </vt:variant>
      <vt:variant>
        <vt:lpwstr>_Toc481674793</vt:lpwstr>
      </vt:variant>
      <vt:variant>
        <vt:i4>1310773</vt:i4>
      </vt:variant>
      <vt:variant>
        <vt:i4>23</vt:i4>
      </vt:variant>
      <vt:variant>
        <vt:i4>0</vt:i4>
      </vt:variant>
      <vt:variant>
        <vt:i4>5</vt:i4>
      </vt:variant>
      <vt:variant>
        <vt:lpwstr/>
      </vt:variant>
      <vt:variant>
        <vt:lpwstr>_Toc481674792</vt:lpwstr>
      </vt:variant>
      <vt:variant>
        <vt:i4>1310773</vt:i4>
      </vt:variant>
      <vt:variant>
        <vt:i4>17</vt:i4>
      </vt:variant>
      <vt:variant>
        <vt:i4>0</vt:i4>
      </vt:variant>
      <vt:variant>
        <vt:i4>5</vt:i4>
      </vt:variant>
      <vt:variant>
        <vt:lpwstr/>
      </vt:variant>
      <vt:variant>
        <vt:lpwstr>_Toc481674791</vt:lpwstr>
      </vt:variant>
      <vt:variant>
        <vt:i4>1310773</vt:i4>
      </vt:variant>
      <vt:variant>
        <vt:i4>11</vt:i4>
      </vt:variant>
      <vt:variant>
        <vt:i4>0</vt:i4>
      </vt:variant>
      <vt:variant>
        <vt:i4>5</vt:i4>
      </vt:variant>
      <vt:variant>
        <vt:lpwstr/>
      </vt:variant>
      <vt:variant>
        <vt:lpwstr>_Toc481674790</vt:lpwstr>
      </vt:variant>
      <vt:variant>
        <vt:i4>1376309</vt:i4>
      </vt:variant>
      <vt:variant>
        <vt:i4>5</vt:i4>
      </vt:variant>
      <vt:variant>
        <vt:i4>0</vt:i4>
      </vt:variant>
      <vt:variant>
        <vt:i4>5</vt:i4>
      </vt:variant>
      <vt:variant>
        <vt:lpwstr/>
      </vt:variant>
      <vt:variant>
        <vt:lpwstr>_Toc481674789</vt:lpwstr>
      </vt:variant>
      <vt:variant>
        <vt:i4>7602225</vt:i4>
      </vt:variant>
      <vt:variant>
        <vt:i4>0</vt:i4>
      </vt:variant>
      <vt:variant>
        <vt:i4>0</vt:i4>
      </vt:variant>
      <vt:variant>
        <vt:i4>5</vt:i4>
      </vt:variant>
      <vt:variant>
        <vt:lpwstr>http://www.bip.dobrzyn.pl/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Miasta</dc:title>
  <dc:subject/>
  <dc:creator>ZOS</dc:creator>
  <cp:keywords/>
  <cp:lastModifiedBy>Jacek Nowakowski</cp:lastModifiedBy>
  <cp:revision>101</cp:revision>
  <cp:lastPrinted>2018-07-24T06:28:00Z</cp:lastPrinted>
  <dcterms:created xsi:type="dcterms:W3CDTF">2017-06-08T08:04:00Z</dcterms:created>
  <dcterms:modified xsi:type="dcterms:W3CDTF">2018-07-25T08:46:00Z</dcterms:modified>
</cp:coreProperties>
</file>